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332575" w:rsidRDefault="004F4DCA" w:rsidP="004F4DC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4F4DCA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094" r:id="rId8"/>
        </w:pict>
      </w: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4F4DCA" w:rsidRDefault="004F4DCA" w:rsidP="004F4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4F4DCA" w:rsidRDefault="004F4DCA" w:rsidP="004F4DC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4F4DCA" w:rsidRDefault="004F4DCA" w:rsidP="004F4D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4F4DCA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4F4DCA" w:rsidRDefault="00AD6A27" w:rsidP="00C83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4F4DCA" w:rsidRDefault="004F4DCA" w:rsidP="004F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4F4DCA" w:rsidRDefault="004F4DCA" w:rsidP="004F4D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4F4DCA" w:rsidRDefault="003A308E" w:rsidP="004F4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F33F96" w:rsidRPr="00C3672A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43613" w:rsidRPr="00443613" w:rsidRDefault="00443613" w:rsidP="004436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3613">
              <w:rPr>
                <w:rFonts w:ascii="Times New Roman" w:hAnsi="Times New Roman"/>
                <w:sz w:val="28"/>
                <w:szCs w:val="28"/>
                <w:lang w:val="uk-UA"/>
              </w:rPr>
              <w:t>Про погодження перерозподілу субвенції з обласного бюджету на медичне обслуговування, які постраждали внаслідок Чорноб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ильської катастрофи на 2016 рік</w:t>
            </w:r>
          </w:p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F76855" w:rsidRDefault="00717B82" w:rsidP="00E03023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>лист</w:t>
      </w:r>
      <w:r w:rsidR="003A308E">
        <w:rPr>
          <w:rStyle w:val="rvts23"/>
          <w:rFonts w:ascii="Times New Roman" w:hAnsi="Times New Roman"/>
          <w:sz w:val="28"/>
          <w:szCs w:val="28"/>
          <w:lang w:val="uk-UA"/>
        </w:rPr>
        <w:t>и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443613">
        <w:rPr>
          <w:rStyle w:val="rvts23"/>
          <w:rFonts w:ascii="Times New Roman" w:hAnsi="Times New Roman"/>
          <w:sz w:val="28"/>
          <w:szCs w:val="28"/>
          <w:lang w:val="uk-UA"/>
        </w:rPr>
        <w:t xml:space="preserve">департаменту соціального захисту населення 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облдержадміністрації   № </w:t>
      </w:r>
      <w:r w:rsidR="00443613">
        <w:rPr>
          <w:rStyle w:val="rvts23"/>
          <w:rFonts w:ascii="Times New Roman" w:hAnsi="Times New Roman"/>
          <w:sz w:val="28"/>
          <w:szCs w:val="28"/>
          <w:lang w:val="uk-UA"/>
        </w:rPr>
        <w:t>2622/01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 від </w:t>
      </w:r>
      <w:r w:rsidR="00443613">
        <w:rPr>
          <w:rStyle w:val="rvts23"/>
          <w:rFonts w:ascii="Times New Roman" w:hAnsi="Times New Roman"/>
          <w:sz w:val="28"/>
          <w:szCs w:val="28"/>
          <w:lang w:val="uk-UA"/>
        </w:rPr>
        <w:t>28 вересня</w:t>
      </w:r>
      <w:r w:rsidR="00C778B5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>2016 року</w:t>
      </w:r>
      <w:r w:rsidR="003A308E">
        <w:rPr>
          <w:rStyle w:val="rvts23"/>
          <w:rFonts w:ascii="Times New Roman" w:hAnsi="Times New Roman"/>
          <w:sz w:val="28"/>
          <w:szCs w:val="28"/>
          <w:lang w:val="uk-UA"/>
        </w:rPr>
        <w:t xml:space="preserve"> та № 2878/01 від          24 жовтня 2016 року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, </w:t>
      </w:r>
      <w:r w:rsidR="00F76855" w:rsidRPr="00F76855">
        <w:rPr>
          <w:rFonts w:ascii="Times New Roman" w:hAnsi="Times New Roman"/>
          <w:sz w:val="28"/>
          <w:szCs w:val="28"/>
          <w:lang w:val="uk-UA"/>
        </w:rPr>
        <w:t xml:space="preserve"> керуючись пунктом </w:t>
      </w:r>
      <w:r w:rsidR="004C2875">
        <w:rPr>
          <w:rFonts w:ascii="Times New Roman" w:hAnsi="Times New Roman"/>
          <w:sz w:val="28"/>
          <w:szCs w:val="28"/>
          <w:lang w:val="uk-UA"/>
        </w:rPr>
        <w:t>4</w:t>
      </w:r>
      <w:r w:rsidR="00B07B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6855" w:rsidRPr="00F76855">
        <w:rPr>
          <w:rFonts w:ascii="Times New Roman" w:hAnsi="Times New Roman"/>
          <w:sz w:val="28"/>
          <w:szCs w:val="28"/>
          <w:lang w:val="uk-UA"/>
        </w:rPr>
        <w:t xml:space="preserve">рішення обласної ради від 25 грудня 2015 року № 12 «Про обласний бюджет Миколаївської області на </w:t>
      </w:r>
      <w:r w:rsidR="003A308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76855" w:rsidRPr="00F76855">
        <w:rPr>
          <w:rFonts w:ascii="Times New Roman" w:hAnsi="Times New Roman"/>
          <w:sz w:val="28"/>
          <w:szCs w:val="28"/>
          <w:lang w:val="uk-UA"/>
        </w:rPr>
        <w:t>2016 рік»</w:t>
      </w:r>
      <w:r w:rsidR="00F768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F76855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F76855" w:rsidRDefault="0066585A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Default="00717B82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Default="00E933F4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EF5857" w:rsidRDefault="00443613" w:rsidP="004436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Погодити перерозподіл субвенції з обласного бюджету на медичне обслуговування громадян, які постраждали внаслідок Чорнобильської катастрофи між бюджетами міст і районів області  на 2016 рік.</w:t>
      </w:r>
    </w:p>
    <w:p w:rsidR="002E2349" w:rsidRDefault="002E2349" w:rsidP="00E030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43613" w:rsidRDefault="00443613" w:rsidP="00E030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43613" w:rsidRDefault="00443613" w:rsidP="00E030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Default="00E5094A" w:rsidP="00E50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94A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постійної комісії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D8128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5094A">
        <w:rPr>
          <w:rFonts w:ascii="Times New Roman" w:hAnsi="Times New Roman"/>
          <w:sz w:val="28"/>
          <w:szCs w:val="28"/>
        </w:rPr>
        <w:t>Ф.П. Барна</w:t>
      </w:r>
    </w:p>
    <w:sectPr w:rsidR="00EF5857" w:rsidSect="00EF585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8E" w:rsidRDefault="003E238E" w:rsidP="00EF5857">
      <w:pPr>
        <w:spacing w:after="0" w:line="240" w:lineRule="auto"/>
      </w:pPr>
      <w:r>
        <w:separator/>
      </w:r>
    </w:p>
  </w:endnote>
  <w:endnote w:type="continuationSeparator" w:id="0">
    <w:p w:rsidR="003E238E" w:rsidRDefault="003E238E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8E" w:rsidRDefault="003E238E" w:rsidP="00EF5857">
      <w:pPr>
        <w:spacing w:after="0" w:line="240" w:lineRule="auto"/>
      </w:pPr>
      <w:r>
        <w:separator/>
      </w:r>
    </w:p>
  </w:footnote>
  <w:footnote w:type="continuationSeparator" w:id="0">
    <w:p w:rsidR="003E238E" w:rsidRDefault="003E238E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43613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43E59"/>
    <w:rsid w:val="00086FF3"/>
    <w:rsid w:val="00097E63"/>
    <w:rsid w:val="000B0DF1"/>
    <w:rsid w:val="000E78AC"/>
    <w:rsid w:val="00133410"/>
    <w:rsid w:val="00161598"/>
    <w:rsid w:val="001733CA"/>
    <w:rsid w:val="00185974"/>
    <w:rsid w:val="00197CF3"/>
    <w:rsid w:val="001E5D76"/>
    <w:rsid w:val="002120E0"/>
    <w:rsid w:val="002A5225"/>
    <w:rsid w:val="002B3FA4"/>
    <w:rsid w:val="002C473E"/>
    <w:rsid w:val="002C7281"/>
    <w:rsid w:val="002E2349"/>
    <w:rsid w:val="00325753"/>
    <w:rsid w:val="00332575"/>
    <w:rsid w:val="00350E66"/>
    <w:rsid w:val="00374B39"/>
    <w:rsid w:val="003A1EB2"/>
    <w:rsid w:val="003A308E"/>
    <w:rsid w:val="003C43D2"/>
    <w:rsid w:val="003E238E"/>
    <w:rsid w:val="00432937"/>
    <w:rsid w:val="0044241A"/>
    <w:rsid w:val="00443613"/>
    <w:rsid w:val="004C2334"/>
    <w:rsid w:val="004C2875"/>
    <w:rsid w:val="004E0045"/>
    <w:rsid w:val="004F4DCA"/>
    <w:rsid w:val="00512BEB"/>
    <w:rsid w:val="00534C94"/>
    <w:rsid w:val="00574D09"/>
    <w:rsid w:val="00591E9D"/>
    <w:rsid w:val="005D07D8"/>
    <w:rsid w:val="005F3041"/>
    <w:rsid w:val="005F741E"/>
    <w:rsid w:val="00604BA2"/>
    <w:rsid w:val="00625DDE"/>
    <w:rsid w:val="00635DE7"/>
    <w:rsid w:val="0066585A"/>
    <w:rsid w:val="006807A3"/>
    <w:rsid w:val="006D04A5"/>
    <w:rsid w:val="00717B82"/>
    <w:rsid w:val="00742FD2"/>
    <w:rsid w:val="0075649D"/>
    <w:rsid w:val="007C05E3"/>
    <w:rsid w:val="00807037"/>
    <w:rsid w:val="00843C19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C4BF7"/>
    <w:rsid w:val="00AC58AD"/>
    <w:rsid w:val="00AD6A27"/>
    <w:rsid w:val="00B07654"/>
    <w:rsid w:val="00B07BEB"/>
    <w:rsid w:val="00B10A72"/>
    <w:rsid w:val="00B5033E"/>
    <w:rsid w:val="00B605BB"/>
    <w:rsid w:val="00B632E2"/>
    <w:rsid w:val="00BC0B9E"/>
    <w:rsid w:val="00BE5AB5"/>
    <w:rsid w:val="00C22757"/>
    <w:rsid w:val="00C3672A"/>
    <w:rsid w:val="00C45AE9"/>
    <w:rsid w:val="00C73919"/>
    <w:rsid w:val="00C778B5"/>
    <w:rsid w:val="00C8365B"/>
    <w:rsid w:val="00CA7E51"/>
    <w:rsid w:val="00D264E9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F383D"/>
    <w:rsid w:val="00EF5857"/>
    <w:rsid w:val="00F073FA"/>
    <w:rsid w:val="00F17BCD"/>
    <w:rsid w:val="00F33F96"/>
    <w:rsid w:val="00F47F36"/>
    <w:rsid w:val="00F5050C"/>
    <w:rsid w:val="00F76855"/>
    <w:rsid w:val="00F81401"/>
    <w:rsid w:val="00F90FF7"/>
    <w:rsid w:val="00FE6F8D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2016-08-31T10:27:00Z</cp:lastPrinted>
  <dcterms:created xsi:type="dcterms:W3CDTF">2019-08-20T13:50:00Z</dcterms:created>
  <dcterms:modified xsi:type="dcterms:W3CDTF">2019-08-20T13:50:00Z</dcterms:modified>
</cp:coreProperties>
</file>