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71" w:rsidRPr="00202071" w:rsidRDefault="00202071">
      <w:pPr>
        <w:rPr>
          <w:rFonts w:ascii="Times New Roman" w:hAnsi="Times New Roman"/>
        </w:rPr>
      </w:pPr>
      <w:bookmarkStart w:id="0" w:name="_GoBack"/>
      <w:bookmarkEnd w:id="0"/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  <w:r w:rsidRPr="00202071">
        <w:rPr>
          <w:rFonts w:ascii="Times New Roman" w:hAnsi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4710" r:id="rId6"/>
        </w:pict>
      </w: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jc w:val="center"/>
        <w:rPr>
          <w:rFonts w:ascii="Times New Roman" w:hAnsi="Times New Roman"/>
          <w:sz w:val="16"/>
        </w:rPr>
      </w:pPr>
    </w:p>
    <w:p w:rsidR="00202071" w:rsidRPr="00202071" w:rsidRDefault="00202071" w:rsidP="00202071">
      <w:pPr>
        <w:pStyle w:val="1"/>
        <w:rPr>
          <w:szCs w:val="28"/>
          <w:lang w:val="uk-UA"/>
        </w:rPr>
      </w:pPr>
      <w:r w:rsidRPr="00202071">
        <w:rPr>
          <w:szCs w:val="28"/>
        </w:rPr>
        <w:t>МИКОЛАЇВСЬКА ОБЛАСНА РАДА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ПОСТІЙНА КОМІСІЯ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обласної ради з питань регіонального розвитку,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планування, бюджету, фінансів та інвестицій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jc w:val="center"/>
        <w:rPr>
          <w:rFonts w:ascii="Times New Roman" w:hAnsi="Times New Roman"/>
          <w:b/>
          <w:sz w:val="28"/>
          <w:szCs w:val="28"/>
        </w:rPr>
      </w:pPr>
      <w:r w:rsidRPr="00202071">
        <w:rPr>
          <w:rFonts w:ascii="Times New Roman" w:hAnsi="Times New Roman"/>
          <w:b/>
          <w:sz w:val="28"/>
          <w:szCs w:val="28"/>
        </w:rPr>
        <w:t>В И С Н О В К И</w:t>
      </w:r>
    </w:p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02071" w:rsidRPr="00202071" w:rsidTr="000D4C32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02071" w:rsidRPr="00202071" w:rsidRDefault="00202071" w:rsidP="000D4C3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вересня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02071" w:rsidRPr="00202071" w:rsidRDefault="00202071" w:rsidP="000D4C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02071" w:rsidRPr="00202071" w:rsidRDefault="00202071" w:rsidP="000D4C3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02071" w:rsidRPr="00202071" w:rsidRDefault="00202071" w:rsidP="000D4C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p w:rsidR="00202071" w:rsidRPr="00202071" w:rsidRDefault="00202071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1731C4" w:rsidRPr="00434558" w:rsidTr="002F0ECB">
        <w:tc>
          <w:tcPr>
            <w:tcW w:w="6487" w:type="dxa"/>
            <w:shd w:val="clear" w:color="auto" w:fill="auto"/>
          </w:tcPr>
          <w:p w:rsidR="001731C4" w:rsidRPr="001C3F8D" w:rsidRDefault="001C3F8D" w:rsidP="002F0ECB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F8D">
              <w:rPr>
                <w:rFonts w:ascii="Times New Roman" w:hAnsi="Times New Roman"/>
                <w:sz w:val="28"/>
                <w:szCs w:val="28"/>
              </w:rPr>
              <w:t>Про виконання протокольного доручення обласної ради, щодо ситуації, яка склалася на державному підприємстві «Володимирське» Казанківського району Миколаївської області</w:t>
            </w:r>
            <w:r w:rsidRPr="001C3F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731C4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F8D" w:rsidRPr="00434558" w:rsidRDefault="001C3F8D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Заслухавши та обговоривши інформацію із зазначеного питання, постійн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обласної ради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ВИРІШИЛ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Default="001731C4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нести питання на розгляд сьомої позачергової сесії обласної ради сьомого скликання.</w:t>
      </w: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Pr="00434558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2071" w:rsidRDefault="00202071">
      <w:pPr>
        <w:rPr>
          <w:rFonts w:ascii="Times New Roman" w:hAnsi="Times New Roman"/>
          <w:sz w:val="28"/>
          <w:szCs w:val="28"/>
        </w:rPr>
      </w:pPr>
    </w:p>
    <w:p w:rsidR="00202071" w:rsidRDefault="002020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202071">
        <w:rPr>
          <w:rFonts w:ascii="Times New Roman" w:hAnsi="Times New Roman"/>
          <w:sz w:val="28"/>
          <w:szCs w:val="28"/>
        </w:rPr>
        <w:t xml:space="preserve">олова постійної комісії </w:t>
      </w:r>
    </w:p>
    <w:p w:rsidR="00202071" w:rsidRPr="00202071" w:rsidRDefault="00202071">
      <w:pPr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обласної ради                                                                                               Ф.П.Барна</w:t>
      </w:r>
    </w:p>
    <w:sectPr w:rsidR="00202071" w:rsidRPr="00202071" w:rsidSect="00202071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2BC9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1C4"/>
    <w:rsid w:val="000D4C32"/>
    <w:rsid w:val="001731C4"/>
    <w:rsid w:val="001C3F8D"/>
    <w:rsid w:val="00202071"/>
    <w:rsid w:val="00202EAC"/>
    <w:rsid w:val="002E2CF1"/>
    <w:rsid w:val="002F0ECB"/>
    <w:rsid w:val="005337BB"/>
    <w:rsid w:val="006D39B7"/>
    <w:rsid w:val="00725235"/>
    <w:rsid w:val="007373AF"/>
    <w:rsid w:val="007F65E0"/>
    <w:rsid w:val="00830A25"/>
    <w:rsid w:val="00A128FA"/>
    <w:rsid w:val="00B359C0"/>
    <w:rsid w:val="00D463B7"/>
    <w:rsid w:val="00F511BB"/>
    <w:rsid w:val="00F8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C4"/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202071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071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ТКАЧЕНКО</dc:creator>
  <cp:keywords/>
  <cp:lastModifiedBy>alex</cp:lastModifiedBy>
  <cp:revision>2</cp:revision>
  <cp:lastPrinted>2016-09-19T07:42:00Z</cp:lastPrinted>
  <dcterms:created xsi:type="dcterms:W3CDTF">2019-08-20T13:45:00Z</dcterms:created>
  <dcterms:modified xsi:type="dcterms:W3CDTF">2019-08-20T13:45:00Z</dcterms:modified>
</cp:coreProperties>
</file>