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86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413BBB" w:rsidP="00563445">
      <w:pPr>
        <w:jc w:val="center"/>
        <w:rPr>
          <w:szCs w:val="28"/>
          <w:lang w:val="uk-UA"/>
        </w:rPr>
      </w:pPr>
      <w:r w:rsidRPr="00413BBB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413BBB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413BBB" w:rsidRDefault="00413BBB" w:rsidP="0056344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2</w:t>
            </w:r>
            <w:r>
              <w:rPr>
                <w:szCs w:val="28"/>
                <w:lang w:val="en-US"/>
              </w:rPr>
              <w:t>5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6D1F44" w:rsidTr="006D1F44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6D1F44" w:rsidRDefault="00FC7B4A" w:rsidP="006D1F44">
            <w:pPr>
              <w:jc w:val="both"/>
              <w:rPr>
                <w:szCs w:val="28"/>
                <w:lang w:val="uk-UA"/>
              </w:rPr>
            </w:pPr>
            <w:r w:rsidRPr="006D1F44">
              <w:rPr>
                <w:szCs w:val="28"/>
                <w:lang w:val="uk-UA"/>
              </w:rPr>
              <w:t xml:space="preserve">Про </w:t>
            </w:r>
            <w:r w:rsidR="006D1F44" w:rsidRPr="006D1F44">
              <w:rPr>
                <w:color w:val="000000"/>
                <w:szCs w:val="28"/>
                <w:lang w:val="uk-UA"/>
              </w:rPr>
              <w:t>внесення змін до Програми розвитку комунального підприємства «Миколаївський міжнародний аеропорт» Миколаївської обласної ради на 2017-2020 роки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5160BD" w:rsidRDefault="00086C83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413BBB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413BBB">
        <w:rPr>
          <w:rFonts w:eastAsia="Times New Roman"/>
          <w:szCs w:val="28"/>
          <w:lang w:val="uk-UA" w:eastAsia="ru-RU"/>
        </w:rPr>
        <w:t xml:space="preserve">  П.В. Ковальчук</w:t>
      </w:r>
    </w:p>
    <w:sectPr w:rsidR="00FF687F" w:rsidRPr="00413BBB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B2905"/>
    <w:rsid w:val="000B2BC6"/>
    <w:rsid w:val="000C09C7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101E5"/>
    <w:rsid w:val="00413BBB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656F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B55D2"/>
    <w:rsid w:val="006D1F44"/>
    <w:rsid w:val="006D4E5F"/>
    <w:rsid w:val="006D5508"/>
    <w:rsid w:val="006E79CE"/>
    <w:rsid w:val="00716F91"/>
    <w:rsid w:val="00717E1E"/>
    <w:rsid w:val="0073026F"/>
    <w:rsid w:val="00761607"/>
    <w:rsid w:val="00763634"/>
    <w:rsid w:val="00780508"/>
    <w:rsid w:val="00793E1B"/>
    <w:rsid w:val="00795747"/>
    <w:rsid w:val="007C1B23"/>
    <w:rsid w:val="007D412F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D4FF6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13878"/>
    <w:rsid w:val="00A33263"/>
    <w:rsid w:val="00A62262"/>
    <w:rsid w:val="00A64F3F"/>
    <w:rsid w:val="00A66802"/>
    <w:rsid w:val="00A9127C"/>
    <w:rsid w:val="00A951A2"/>
    <w:rsid w:val="00AA3274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3CF0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2337C"/>
    <w:rsid w:val="00D33C80"/>
    <w:rsid w:val="00D55A19"/>
    <w:rsid w:val="00D6365D"/>
    <w:rsid w:val="00D65A99"/>
    <w:rsid w:val="00DD12D3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9325E"/>
    <w:rsid w:val="00FA19A9"/>
    <w:rsid w:val="00FB485D"/>
    <w:rsid w:val="00FC7B4A"/>
    <w:rsid w:val="00FD27DB"/>
    <w:rsid w:val="00FD2D72"/>
    <w:rsid w:val="00FD621A"/>
    <w:rsid w:val="00FE3078"/>
    <w:rsid w:val="00FE547F"/>
    <w:rsid w:val="00FF3274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