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21" w:rsidRPr="001D4D21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 w:rsidRPr="001D4D21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85pt;margin-top:3.5pt;width:33.95pt;height:48.2pt;z-index:-251658752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26" DrawAspect="Content" ObjectID="_1627822051" r:id="rId10"/>
        </w:pict>
      </w:r>
    </w:p>
    <w:p w:rsidR="001D4D21" w:rsidRPr="00B54D89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D4D21" w:rsidRPr="001D4D21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4D21" w:rsidRPr="001D4D21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4D21" w:rsidRPr="001D4D21" w:rsidRDefault="001D4D21" w:rsidP="00B85AF4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4D21">
        <w:rPr>
          <w:rFonts w:ascii="Times New Roman" w:eastAsia="Times New Roman" w:hAnsi="Times New Roman"/>
          <w:sz w:val="28"/>
          <w:szCs w:val="28"/>
          <w:lang w:eastAsia="ru-RU"/>
        </w:rPr>
        <w:t>МИКОЛАЇВСЬКА ОБЛАСНА РАДА</w:t>
      </w:r>
    </w:p>
    <w:p w:rsidR="001D4D21" w:rsidRPr="001D4D21" w:rsidRDefault="00163022" w:rsidP="00B85A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 w:rsidR="000525E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 w:rsidR="000525E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D4D21" w:rsidRPr="001D4D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D4D21" w:rsidRPr="0050653F" w:rsidRDefault="001D4D21" w:rsidP="00B85AF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D4D21" w:rsidRPr="00BC0C00" w:rsidRDefault="001D4D21" w:rsidP="00B85A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C0C0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1D4D21" w:rsidRPr="00BC0C00" w:rsidRDefault="001D4D21" w:rsidP="001D4D2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D4D21" w:rsidRPr="00BC0C00" w:rsidRDefault="004B0B00" w:rsidP="001D4D2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постійної</w:t>
      </w:r>
      <w:r w:rsidR="001D4D21" w:rsidRPr="00BC0C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="001D4D21" w:rsidRPr="00BC0C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обласної ради</w:t>
      </w:r>
    </w:p>
    <w:p w:rsidR="004B0B00" w:rsidRPr="00BC0C00" w:rsidRDefault="00EC0D68" w:rsidP="004B0B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C0C00">
        <w:rPr>
          <w:rFonts w:ascii="Times New Roman" w:hAnsi="Times New Roman"/>
          <w:sz w:val="28"/>
          <w:szCs w:val="28"/>
          <w:lang w:val="uk-UA"/>
        </w:rPr>
        <w:t>з</w:t>
      </w:r>
      <w:r w:rsidR="004B0B00">
        <w:rPr>
          <w:rFonts w:ascii="Times New Roman" w:hAnsi="Times New Roman"/>
          <w:sz w:val="28"/>
          <w:szCs w:val="28"/>
          <w:lang w:val="uk-UA"/>
        </w:rPr>
        <w:t xml:space="preserve"> питань </w:t>
      </w:r>
      <w:r w:rsidR="005E65D2">
        <w:rPr>
          <w:rFonts w:ascii="Times New Roman" w:eastAsia="Times New Roman" w:hAnsi="Times New Roman"/>
          <w:sz w:val="28"/>
          <w:szCs w:val="28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1D4D21" w:rsidRPr="00BC0C00" w:rsidRDefault="001D4D21" w:rsidP="00EC0D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C0D68" w:rsidRPr="00BC0C00" w:rsidRDefault="00EC0D68" w:rsidP="00EC0D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C0D68" w:rsidRPr="00BC0C00" w:rsidRDefault="00EC0D68" w:rsidP="00EC0D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1D4D21" w:rsidRPr="00BC0C00" w:rsidTr="001271C1">
        <w:tc>
          <w:tcPr>
            <w:tcW w:w="5695" w:type="dxa"/>
            <w:shd w:val="clear" w:color="auto" w:fill="auto"/>
          </w:tcPr>
          <w:p w:rsidR="001D4D21" w:rsidRPr="00F91C1E" w:rsidRDefault="008D40B3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04</w:t>
            </w:r>
            <w:r w:rsidR="007437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жовтня </w:t>
            </w:r>
            <w:r w:rsidR="001D4D21"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201</w:t>
            </w:r>
            <w:r w:rsidR="00E60FD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="001D4D21"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 </w:t>
            </w:r>
            <w:r w:rsidR="00E60FD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8C15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8C15D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F91C1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  <w:p w:rsidR="001D4D21" w:rsidRPr="00BC0C00" w:rsidRDefault="001D4D21" w:rsidP="001D4D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м. Миколаїв</w:t>
            </w:r>
          </w:p>
        </w:tc>
        <w:tc>
          <w:tcPr>
            <w:tcW w:w="3909" w:type="dxa"/>
            <w:shd w:val="clear" w:color="auto" w:fill="auto"/>
          </w:tcPr>
          <w:p w:rsidR="001D4D21" w:rsidRPr="00BC0C00" w:rsidRDefault="001D4D21" w:rsidP="001D4D21">
            <w:pPr>
              <w:spacing w:after="0" w:line="240" w:lineRule="auto"/>
              <w:ind w:left="1143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Початок: </w:t>
            </w:r>
            <w:r w:rsidR="008D40B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13</w:t>
            </w: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="00276774"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00</w:t>
            </w: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1D4D21" w:rsidRPr="00BC0C00" w:rsidRDefault="001D4D21" w:rsidP="001D4D21">
            <w:pPr>
              <w:spacing w:after="0" w:line="240" w:lineRule="auto"/>
              <w:ind w:left="1143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депутатська кімната</w:t>
            </w:r>
          </w:p>
        </w:tc>
      </w:tr>
    </w:tbl>
    <w:p w:rsidR="002F0CAF" w:rsidRPr="00BC0C00" w:rsidRDefault="002F0CAF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4D21" w:rsidRPr="00BC0C00" w:rsidRDefault="001D4D21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0C00">
        <w:rPr>
          <w:rFonts w:ascii="Times New Roman" w:eastAsia="Times New Roman" w:hAnsi="Times New Roman"/>
          <w:sz w:val="28"/>
          <w:szCs w:val="28"/>
          <w:lang w:val="uk-UA" w:eastAsia="ru-RU"/>
        </w:rPr>
        <w:t>Всьо</w:t>
      </w:r>
      <w:r w:rsidR="00484697" w:rsidRPr="00BC0C00">
        <w:rPr>
          <w:rFonts w:ascii="Times New Roman" w:eastAsia="Times New Roman" w:hAnsi="Times New Roman"/>
          <w:sz w:val="28"/>
          <w:szCs w:val="28"/>
          <w:lang w:val="uk-UA" w:eastAsia="ru-RU"/>
        </w:rPr>
        <w:t>го членів постійн</w:t>
      </w:r>
      <w:r w:rsidR="000525E7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="00484697" w:rsidRPr="00BC0C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0525E7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="00484697" w:rsidRPr="00BC0C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190972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</w:p>
    <w:p w:rsidR="00025A39" w:rsidRPr="00BC0C00" w:rsidRDefault="00025A39" w:rsidP="001D4D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1798"/>
        <w:gridCol w:w="8056"/>
      </w:tblGrid>
      <w:tr w:rsidR="00025A39" w:rsidRPr="00BC0C00" w:rsidTr="004B0B00">
        <w:trPr>
          <w:trHeight w:val="944"/>
        </w:trPr>
        <w:tc>
          <w:tcPr>
            <w:tcW w:w="1798" w:type="dxa"/>
          </w:tcPr>
          <w:p w:rsidR="00025A39" w:rsidRPr="00BC0C00" w:rsidRDefault="00025A39" w:rsidP="008C36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8056" w:type="dxa"/>
          </w:tcPr>
          <w:p w:rsidR="00482C9F" w:rsidRPr="00482C9F" w:rsidRDefault="00190972" w:rsidP="00D35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Ковальчук П.В., </w:t>
            </w:r>
            <w:r w:rsidR="00D35D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Басс В.А., Джупінін Ю.В.</w:t>
            </w:r>
            <w:r w:rsidR="008D40B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r w:rsidR="008D40B3" w:rsidRPr="008D40B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Лісніченко В.А., Гемаєв Х.З.</w:t>
            </w:r>
          </w:p>
        </w:tc>
      </w:tr>
      <w:tr w:rsidR="001D4D21" w:rsidRPr="00BC0C00" w:rsidTr="004B0B00">
        <w:tc>
          <w:tcPr>
            <w:tcW w:w="1798" w:type="dxa"/>
          </w:tcPr>
          <w:p w:rsidR="001D4D21" w:rsidRPr="00BC0C00" w:rsidRDefault="001D4D21" w:rsidP="00482C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C0C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8056" w:type="dxa"/>
          </w:tcPr>
          <w:p w:rsidR="00484697" w:rsidRPr="00BC0C00" w:rsidRDefault="00190972" w:rsidP="00482C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Ковальчук П.В.</w:t>
            </w:r>
            <w:r w:rsidR="004B0B0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4B49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B0B00">
              <w:rPr>
                <w:rFonts w:ascii="Times New Roman" w:hAnsi="Times New Roman"/>
                <w:sz w:val="28"/>
                <w:szCs w:val="28"/>
                <w:lang w:val="uk-UA"/>
              </w:rPr>
              <w:t>голов</w:t>
            </w:r>
            <w:r w:rsidR="004B4949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4B0B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постійної комісії</w:t>
            </w:r>
          </w:p>
          <w:p w:rsidR="00025A39" w:rsidRPr="00BC0C00" w:rsidRDefault="00025A39" w:rsidP="00482C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D4D21" w:rsidRPr="00C705E3" w:rsidTr="00F84710">
        <w:trPr>
          <w:trHeight w:val="1106"/>
        </w:trPr>
        <w:tc>
          <w:tcPr>
            <w:tcW w:w="1798" w:type="dxa"/>
          </w:tcPr>
          <w:p w:rsidR="00743734" w:rsidRPr="00C705E3" w:rsidRDefault="001D4D21" w:rsidP="00482C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705E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Запрошені:</w:t>
            </w:r>
          </w:p>
        </w:tc>
        <w:tc>
          <w:tcPr>
            <w:tcW w:w="8056" w:type="dxa"/>
          </w:tcPr>
          <w:p w:rsidR="00511129" w:rsidRPr="00511129" w:rsidRDefault="00D35DC3" w:rsidP="006D044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Бонь В'ячеслав Валентинович – перший заступник голови облдержадміністрації, </w:t>
            </w:r>
            <w:r w:rsidR="009332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Кушнір Олександр Валентинович – заступник голови облдержадміністрації, </w:t>
            </w:r>
            <w:r w:rsidR="008D40B3">
              <w:rPr>
                <w:rFonts w:ascii="Times New Roman" w:hAnsi="Times New Roman"/>
                <w:sz w:val="28"/>
                <w:szCs w:val="28"/>
                <w:lang w:val="uk-UA"/>
              </w:rPr>
              <w:t>Гайдаржи Валентин Васильович -</w:t>
            </w:r>
            <w:r w:rsidR="008D40B3" w:rsidRPr="008D40B3">
              <w:rPr>
                <w:lang w:val="uk-UA"/>
              </w:rPr>
              <w:t xml:space="preserve"> </w:t>
            </w:r>
            <w:r w:rsidR="008D40B3" w:rsidRPr="008D40B3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облдержадміністрації</w:t>
            </w:r>
            <w:r w:rsidR="008D40B3">
              <w:rPr>
                <w:rFonts w:ascii="Times New Roman" w:hAnsi="Times New Roman"/>
                <w:sz w:val="28"/>
                <w:szCs w:val="28"/>
                <w:lang w:val="uk-UA"/>
              </w:rPr>
              <w:t>, Кіндратів Віталій Зіновійович -</w:t>
            </w:r>
            <w:r w:rsidR="008D40B3" w:rsidRPr="008D40B3">
              <w:rPr>
                <w:lang w:val="uk-UA"/>
              </w:rPr>
              <w:t xml:space="preserve"> </w:t>
            </w:r>
            <w:r w:rsidR="008D40B3" w:rsidRPr="008D40B3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облдержадміністрації</w:t>
            </w:r>
            <w:r w:rsidR="008D40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Удовиченко Олена Олександрівна – заступник директора департаменту освіти і науки облдержадміністрації,Савчук Любов Гергіївна – т.в.о. заступника начальника управління охорони здоров'я облдержадміністрації,  Васильєва Марина Василівна – директор департаменту економічного розвитку та регіональної політики облдержадміністрації, Озерний Олександр Михайлович – заступник начальника Головного управління ДСНС України у Миколаївській області, Садовський Олександр Віталійович – начальник відділу з питань фізичної культури на спорту облдержадміністрації, Рачковський Сергій Васильович – голова спеціалізованої кредитно-фінансової господарської організації "Миколаївський обласний фонд </w:t>
            </w:r>
            <w:r w:rsidR="006D04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підтримки індивідуального житлового будівництва на селі", Бєлкіна Любов </w:t>
            </w:r>
            <w:r w:rsidR="006D044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Петрівна – в.о. директора департаменту соціального захисту населення облдержадміністрації, </w:t>
            </w:r>
            <w:r w:rsidR="006D044C" w:rsidRPr="006D044C">
              <w:rPr>
                <w:rFonts w:ascii="Times New Roman" w:hAnsi="Times New Roman"/>
                <w:sz w:val="28"/>
                <w:szCs w:val="28"/>
                <w:lang w:val="uk-UA"/>
              </w:rPr>
              <w:t>Сікорський Сергій Васильович - виконуючий обов’язки начальника управління інфраструктури облдержадміністрації</w:t>
            </w:r>
            <w:r w:rsidR="006D044C">
              <w:rPr>
                <w:rFonts w:ascii="Times New Roman" w:hAnsi="Times New Roman"/>
                <w:sz w:val="28"/>
                <w:szCs w:val="28"/>
                <w:lang w:val="uk-UA"/>
              </w:rPr>
              <w:t>, Відіна Ольга Вікторівна 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облдержадміністрації,</w:t>
            </w:r>
            <w:r w:rsidR="006D044C" w:rsidRPr="006D04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332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Іщенко Вадим Павлович – директор департаменту фінансів облдержадміністрації, </w:t>
            </w:r>
            <w:r w:rsidR="006D044C">
              <w:rPr>
                <w:rFonts w:ascii="Times New Roman" w:hAnsi="Times New Roman"/>
                <w:sz w:val="28"/>
                <w:szCs w:val="28"/>
                <w:lang w:val="uk-UA"/>
              </w:rPr>
              <w:t>Бойко Генадій Анатолійович – головний спеціаліст Миколаївського обласного управління лісового та мисливського господарства.</w:t>
            </w:r>
          </w:p>
        </w:tc>
      </w:tr>
    </w:tbl>
    <w:p w:rsidR="00511129" w:rsidRDefault="00511129" w:rsidP="00FC5D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У з</w:t>
      </w:r>
      <w:r w:rsidR="00F84710">
        <w:rPr>
          <w:rFonts w:ascii="Times New Roman" w:eastAsia="Times New Roman" w:hAnsi="Times New Roman"/>
          <w:sz w:val="28"/>
          <w:szCs w:val="28"/>
          <w:lang w:val="uk-UA" w:eastAsia="ru-RU"/>
        </w:rPr>
        <w:t>асіданні постійної комісії взяли</w:t>
      </w:r>
      <w:r w:rsidR="00190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участь </w:t>
      </w:r>
      <w:r w:rsidR="006D044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перший заступник голови обласної ради – Кухта Іван Васильович, </w:t>
      </w:r>
      <w:r w:rsidR="00F123D7">
        <w:rPr>
          <w:rFonts w:ascii="Times New Roman" w:eastAsia="Times New Roman" w:hAnsi="Times New Roman"/>
          <w:sz w:val="28"/>
          <w:szCs w:val="28"/>
          <w:lang w:val="uk-UA" w:eastAsia="ru-RU"/>
        </w:rPr>
        <w:t>Фроленко Володимир Олександрович – депутат обласної ради.</w:t>
      </w:r>
    </w:p>
    <w:p w:rsidR="00511129" w:rsidRPr="00C705E3" w:rsidRDefault="00511129" w:rsidP="00BC0C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4D21" w:rsidRDefault="001D4D21" w:rsidP="005C58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B6773">
        <w:rPr>
          <w:rFonts w:ascii="Times New Roman" w:eastAsia="Times New Roman" w:hAnsi="Times New Roman"/>
          <w:sz w:val="28"/>
          <w:szCs w:val="28"/>
          <w:lang w:val="uk-UA" w:eastAsia="ru-RU"/>
        </w:rPr>
        <w:t>ПОРЯДОК ДЕННИЙ</w:t>
      </w:r>
    </w:p>
    <w:p w:rsidR="009332AC" w:rsidRDefault="009332AC" w:rsidP="00933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1. Про призначення Халімон З.В. на посаду директора комунального закладу «Березківський навчально-виховний комплекс «Загальноосвітня школа-інтернат-ліцей І-ІІІ ступенів» Миколаївської обласної ради.</w:t>
      </w: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 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2. Про призначення Фікса О.В. на посаду директора Рацинської спеціальної загальноосвітньої школи-інтернату Вознесенського району Миколаївської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призначення Димо В.В. на посаду директора Миколаївської спеціальної загальноосвітньої  школи   Миколаївської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4. Про призначення  Байтемірової Н.Г. на посаду директора   Миколаївської спеціальної загальноосвітньої школи-інтернату І-ІІІ ступенів №6  Миколаївської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5. Про призначення Абрамовича Б.А. на посаду директора  Володимирівської  загальноосвітньої школи-інтернату І-ІІ ступенів Казанківського району Миколаївської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6. Про призначення Макарової Г.О. на посаду директора Миколаївської загальноосвітньої санаторної школи-інтернату І-ІІІ ступенів №7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7. Про призначення Доценко Л.О. на посаду директора  Вознесенської  загальноосвітньої школи-інтернату І-ІІІ ступенів «Обдарованість»  Миколаївської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8. Про призначення Гордієнко О.І. на посаду директора    Привільненської спеціальної загальноосвітньої школи-інтернату Баштанського району  Миколаївської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9. Про призначення Троїцької Т.Б.  на посаду директора  обласного еколого-натуралістичного Центру учнівської молоді.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10. Про висунення кандидатури на відзначення щорічною Премією Верховної Ради України педагогічних працівників.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11. Про затвердження  Положення про порядок призначення стипендій голови Миколаївської обласної державної адміністрації, голови Миколаївської обласної ради студентам вищих та учням професійно-технічних навчальних закладів.</w:t>
      </w: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12. Про внесення змін до Статуту комунального  вищого навчального закладу «Новобузький педагогічний коледж» та затвердження його в новій редакції.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13. Про припинення діяльності Миколаївської обласної психолого-медико-педагогічної консультації – організації обласної комунальної власності.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14. Про внесення змін до Програми  розвитку освіти Миколаївської області на 2017-2021 роки.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3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14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Удовиченко Олена Олександрівна</w:t>
            </w: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15. Про призначення Лосицької В.В. на посаду головного лікаря Миколаївської обласної лікарні відновного лікування Миколаївської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48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Савчук Любов Георгіївна –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т.в.о. заступника начальника управління охорони здоров’я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16. Про перейменування Миколаївського базового медичного коледжу та затвердження його Статуту.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48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Савчук Любов Георгіївна –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т.в.о. заступника начальника управління охорони здоров’я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715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Про інформацію щодо 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звільнення директорів регіональних ландшафтних парків.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F123D7" w:rsidRPr="00F123D7" w:rsidTr="00F123D7">
        <w:trPr>
          <w:trHeight w:val="965"/>
        </w:trPr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48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Васильєва Марина Василівна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директор департаменту економічного розвитку та регіональної політики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 Про внесення змін до Регіональної цільової програми захисту населення і територій  від надзвичайних ситуацій техногенного та  природного характеру на 2013-2017 роки.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48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Озерний Олександр Михайлович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Головного управління ДСНС України у Миколаївській області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19.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внесення змін до Програми розвитку фізичної культури і спорту в Миколаївській області на 2014-2018 роки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91" w:type="dxa"/>
        <w:tblLook w:val="01E0" w:firstRow="1" w:lastRow="1" w:firstColumn="1" w:lastColumn="1" w:noHBand="0" w:noVBand="0"/>
      </w:tblPr>
      <w:tblGrid>
        <w:gridCol w:w="2241"/>
        <w:gridCol w:w="7650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50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Садовський Олександр Віталійович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 відділу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питань фізичної культури та спорту 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20. Про затвердження Цільової регіональної програми підтримки індивідуального житлового будівництва на селі та поліпшення житлово-побутових умов сільського населення «Власний дім» на 2018-2023 роки.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Доповідач:</w:t>
            </w:r>
          </w:p>
        </w:tc>
        <w:tc>
          <w:tcPr>
            <w:tcW w:w="7648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Рачковський Сергій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голова спеціалізованої кредитно-фінансової господарської організації «Миколаївський обласний  фонд підтримки індивідуального житлового  будівництва на селі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 Про внесення змін до Комплексної програми соціального захисту населення  «Турбота» на період до 2020 року.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F123D7" w:rsidRPr="00F123D7" w:rsidTr="00F123D7">
        <w:trPr>
          <w:trHeight w:val="757"/>
        </w:trPr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48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Бєлкіна Любов Петрівна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в.о. директора департаменту соціального захисту населення  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внесення змін до Програми економічного і соціального розвитку Миколаївської області на 2015-2017 роки "Миколаївщина-2017"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Сікорський Сергій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в.о. начальника управління інфраструктури облдержадміністрації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23.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територіальних громад області.</w:t>
      </w: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06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Відіна Ольга Вікторівна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начальника управління з питань майна комунальної власності області департаменту економічного розвитку та регіональної політики  облдержадміністрації </w:t>
            </w:r>
          </w:p>
        </w:tc>
      </w:tr>
    </w:tbl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24. Про внесення змін до рішення обласної ради від 25 листопада          2011 року № 28.</w:t>
      </w: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06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Відіна Ольга Вікторівна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начальника управління з питань майна комунальної власності області департаменту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економічного розвитку та регіональної політики  облдержадміністрації </w:t>
            </w:r>
          </w:p>
        </w:tc>
      </w:tr>
    </w:tbl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25. Про внесення змін до Програми розвитку комунального підприємства «Миколаївський міжнародний аеропорт» Миколаївської обласної ради на 2017-2020 роки. </w:t>
      </w: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06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Сікорський Сергій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в.о. начальника управління інфраструктури облдержадміністрації </w:t>
            </w:r>
          </w:p>
        </w:tc>
      </w:tr>
    </w:tbl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26. Про внесення змін до Статуту комунального підприємства «Миколаївський міжнародний аеропорт» Миколаївської обласної ради</w:t>
      </w:r>
    </w:p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06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Сікорський Сергій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в.о. начальника управління інфраструктури облдержадміністрації </w:t>
            </w:r>
          </w:p>
        </w:tc>
      </w:tr>
    </w:tbl>
    <w:p w:rsidR="00F123D7" w:rsidRPr="00F123D7" w:rsidRDefault="00F123D7" w:rsidP="00F123D7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27. Про внесення доповнення до Програми економічного і соціального розвитку Миколаївської області на 2015-2017 роки «Миколаївщина -2017» 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06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28. Про внесення змін до Програми розвитку автомобільних доріг загального користування Миколаївської області на 2016-2018 роки.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06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Сікорський Сергій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в.о. начальника управління інфраструктури облдержадміністрації 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29. Про внесення змін до обласного бюджету Миколаївської області на 2017 рік.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2241"/>
        <w:gridCol w:w="7506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06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Іщенко Вадим Павлович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директор департаменту фінансів облдержадміністрації 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30. Про надання у користування мисливських угідь Новоодеській госпрозрахунковій організації «ГМР» (площа 2089,2 га).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48" w:type="dxa"/>
        <w:tblLook w:val="01E0" w:firstRow="1" w:lastRow="1" w:firstColumn="1" w:lastColumn="1" w:noHBand="0" w:noVBand="0"/>
      </w:tblPr>
      <w:tblGrid>
        <w:gridCol w:w="2241"/>
        <w:gridCol w:w="7507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Доповідач:</w:t>
            </w:r>
          </w:p>
        </w:tc>
        <w:tc>
          <w:tcPr>
            <w:tcW w:w="7507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головний спеціаліст Миколаївського обласного управління лісового та мисливського господарства 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31. Про надання у користування мисливських угідь Новоодеській госпрозрахунковій організації «ГМР» (площа 4698,57 га).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48" w:type="dxa"/>
        <w:tblLook w:val="01E0" w:firstRow="1" w:lastRow="1" w:firstColumn="1" w:lastColumn="1" w:noHBand="0" w:noVBand="0"/>
      </w:tblPr>
      <w:tblGrid>
        <w:gridCol w:w="2241"/>
        <w:gridCol w:w="7507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07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головний спеціаліст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Миколаївського обласного управління лісового та мисливського господарства 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32.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надання у користування мисливських угідь Новоодеській районній організації Українського товариства мисливців та рибалок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748" w:type="dxa"/>
        <w:tblLook w:val="01E0" w:firstRow="1" w:lastRow="1" w:firstColumn="1" w:lastColumn="1" w:noHBand="0" w:noVBand="0"/>
      </w:tblPr>
      <w:tblGrid>
        <w:gridCol w:w="2241"/>
        <w:gridCol w:w="7507"/>
      </w:tblGrid>
      <w:tr w:rsidR="00F123D7" w:rsidRPr="00F123D7" w:rsidTr="00F123D7">
        <w:tc>
          <w:tcPr>
            <w:tcW w:w="2241" w:type="dxa"/>
            <w:hideMark/>
          </w:tcPr>
          <w:p w:rsidR="00F123D7" w:rsidRPr="00F123D7" w:rsidRDefault="006F66E4" w:rsidP="006F66E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</w:t>
            </w:r>
            <w:r w:rsidR="00F123D7"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507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33. Про внесення змін до складу постійних комісій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C04C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внесення змін до Положення про порядок проведення щорічного обласного конкурсу проектів та програм розвитку місцевого самоврядування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C04C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35.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оголошення щорічного обласного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конкурсу проектів та програм розвитку місцевого самоврядування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C04C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36.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внесення змін до Положення про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помічника-консультанта депутата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Миколаївської обласної ради сьомого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скликання та опису посвідчення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помічника-консультанта депутата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Миколаївської обласної ради сьомого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скликання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C04C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37. Про внесення змін до складу  тимчасової комісії з питань децентралізації влади та об’єднання  територіальних громад з числа депутатів  Миколаївської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C04C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38. Про зняття з контролю рішень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C04C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39. Про встановлення відзнаки Миколаївської обласної ради – «За захист рідного краю»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C04C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04CC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- перший заступник голови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40. Про внесення змін до Програми розвитку місцевого самоврядування у Миколаївській області на 2012-2015 роки, строк дії якої продовжено на період до 2017 року. 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C04C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04CC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- перший заступник голови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Різне.</w:t>
      </w:r>
    </w:p>
    <w:p w:rsidR="00F123D7" w:rsidRPr="00F123D7" w:rsidRDefault="00F123D7" w:rsidP="00F123D7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звернення депутатів обла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сної ради Ковальчука П.В., 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Джупініна Ю.В., Казюки О.М.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C04CC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Ковальчук Петро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голова постійної комісії обласної ради.</w:t>
            </w:r>
          </w:p>
        </w:tc>
      </w:tr>
    </w:tbl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123D7" w:rsidRPr="00F123D7" w:rsidRDefault="00F123D7" w:rsidP="00F123D7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виконання протокольних доручень, наданих на п’ятнадцятій </w:t>
      </w:r>
    </w:p>
    <w:p w:rsidR="00F123D7" w:rsidRPr="00F123D7" w:rsidRDefault="00F123D7" w:rsidP="00F123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позачерговій сесії обласної ради.</w:t>
      </w:r>
    </w:p>
    <w:p w:rsidR="00F123D7" w:rsidRPr="00F123D7" w:rsidRDefault="00F123D7" w:rsidP="00F12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F123D7" w:rsidRPr="00F123D7" w:rsidTr="00F123D7">
        <w:tc>
          <w:tcPr>
            <w:tcW w:w="2253" w:type="dxa"/>
            <w:hideMark/>
          </w:tcPr>
          <w:p w:rsidR="00F123D7" w:rsidRPr="00F123D7" w:rsidRDefault="00F123D7" w:rsidP="00F123D7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hideMark/>
          </w:tcPr>
          <w:p w:rsidR="00F123D7" w:rsidRPr="00F123D7" w:rsidRDefault="00F123D7" w:rsidP="00974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Ткаченко Сергій Іванович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 служби автомобільних доріг у Миколаївській області.</w:t>
            </w:r>
          </w:p>
          <w:p w:rsidR="00F123D7" w:rsidRPr="00F123D7" w:rsidRDefault="00F123D7" w:rsidP="00974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Кривошапка Сергій Миколайович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 управління Укртрансбезпеки у Миколаївській області</w:t>
            </w:r>
          </w:p>
          <w:p w:rsidR="00F123D7" w:rsidRPr="00F123D7" w:rsidRDefault="00F123D7" w:rsidP="00974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Селіверстов Олександр Іванович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заступник начальника головного управління Національної поліції в Миколаївській області.</w:t>
            </w:r>
          </w:p>
        </w:tc>
      </w:tr>
    </w:tbl>
    <w:p w:rsidR="001E45EA" w:rsidRPr="00F123D7" w:rsidRDefault="001E45EA" w:rsidP="00C70ED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806" w:rsidRDefault="00D61806" w:rsidP="00C70ED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66E4" w:rsidRPr="00F123D7" w:rsidRDefault="001E45EA" w:rsidP="006F66E4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СЛУХАЛИ: </w:t>
      </w:r>
      <w:r w:rsidRPr="009332AC"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r w:rsidR="006F66E4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Халімон З.В. на посаду директора комунального закладу «Березківський навчально-виховний комплекс «Загальноосвітня школа-інтернат-ліцей І-ІІІ ступенів» Миколаївської обласної ради.</w:t>
      </w:r>
    </w:p>
    <w:p w:rsidR="001E45EA" w:rsidRPr="009332AC" w:rsidRDefault="001E45EA" w:rsidP="006F66E4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1E45EA" w:rsidTr="001E45EA">
        <w:tc>
          <w:tcPr>
            <w:tcW w:w="2253" w:type="dxa"/>
            <w:gridSpan w:val="2"/>
            <w:hideMark/>
          </w:tcPr>
          <w:p w:rsidR="001E45EA" w:rsidRPr="001E45EA" w:rsidRDefault="001E45EA" w:rsidP="001E45E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1E45EA" w:rsidRDefault="006F66E4" w:rsidP="001E45EA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1E45EA" w:rsidRPr="001E45EA" w:rsidTr="001E45E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1E45EA" w:rsidRPr="001E45EA" w:rsidRDefault="001E45EA" w:rsidP="001E4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1E45EA" w:rsidRPr="001E45EA" w:rsidRDefault="001E45EA" w:rsidP="001E45E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</w:t>
            </w:r>
            <w:r w:rsidR="006F66E4">
              <w:rPr>
                <w:rFonts w:ascii="Times New Roman" w:hAnsi="Times New Roman"/>
                <w:sz w:val="28"/>
                <w:szCs w:val="28"/>
                <w:lang w:val="uk-UA"/>
              </w:rPr>
              <w:t>, Лісніченко В.А., Гемаєв Х.З.</w:t>
            </w:r>
          </w:p>
        </w:tc>
      </w:tr>
    </w:tbl>
    <w:p w:rsidR="001E45EA" w:rsidRPr="001E45EA" w:rsidRDefault="001E45EA" w:rsidP="001E45EA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344BC" w:rsidRPr="003344BC" w:rsidRDefault="001E45EA" w:rsidP="003344BC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СЛУХАЛИ: </w:t>
      </w:r>
      <w:r w:rsidRPr="009332A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 </w:t>
      </w:r>
      <w:r w:rsidR="003344BC" w:rsidRPr="003344BC">
        <w:rPr>
          <w:rFonts w:ascii="Times New Roman" w:eastAsia="Times New Roman" w:hAnsi="Times New Roman"/>
          <w:sz w:val="28"/>
          <w:szCs w:val="28"/>
          <w:lang w:val="uk-UA" w:eastAsia="uk-UA"/>
        </w:rPr>
        <w:t>Про призначення Фікса О.В. на посаду директора Рацинської спеціальної загальноосвітньої школи-інтернату Вознесенського району Миколаївської обласної ради.</w:t>
      </w:r>
    </w:p>
    <w:p w:rsidR="001E45EA" w:rsidRPr="009332AC" w:rsidRDefault="001E45EA" w:rsidP="003344BC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6F66E4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1E45EA" w:rsidRPr="001E45EA" w:rsidTr="001E45E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1E45EA" w:rsidRPr="001E45EA" w:rsidRDefault="003344BC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1E45EA" w:rsidRPr="001E45EA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одноголосно.</w:t>
            </w: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(висновки № 2</w:t>
            </w: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344BC" w:rsidRPr="00F123D7" w:rsidRDefault="001E45EA" w:rsidP="003344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СЛУХАЛИ: </w:t>
      </w:r>
      <w:r w:rsidRPr="009332A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3. </w:t>
      </w:r>
      <w:r w:rsidR="003344BC" w:rsidRPr="00F123D7">
        <w:rPr>
          <w:rFonts w:ascii="Times New Roman" w:eastAsia="Times New Roman" w:hAnsi="Times New Roman"/>
          <w:sz w:val="28"/>
          <w:szCs w:val="28"/>
          <w:lang w:eastAsia="ru-RU"/>
        </w:rPr>
        <w:t>Про призначення Димо В.В. на посаду директора Миколаївської спеціальної загальноосвітньої  школи   Миколаївської обласної ради.</w:t>
      </w:r>
    </w:p>
    <w:p w:rsidR="001E45EA" w:rsidRPr="003344BC" w:rsidRDefault="001E45EA" w:rsidP="003344BC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rPr>
          <w:trHeight w:val="618"/>
        </w:trPr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Доповідачі:</w:t>
            </w:r>
          </w:p>
        </w:tc>
        <w:tc>
          <w:tcPr>
            <w:tcW w:w="7670" w:type="dxa"/>
            <w:gridSpan w:val="2"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1E45EA" w:rsidRPr="001E45EA" w:rsidTr="001E45E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1E45EA" w:rsidRPr="001E45EA" w:rsidRDefault="001E45EA" w:rsidP="001E4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1E45EA" w:rsidRPr="001E45EA" w:rsidRDefault="003344BC" w:rsidP="001E45E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1E45EA" w:rsidRPr="001E45EA" w:rsidRDefault="001E45EA" w:rsidP="001E45EA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</w:t>
            </w: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344BC" w:rsidRPr="00F123D7" w:rsidRDefault="001E45EA" w:rsidP="003344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Pr="009332AC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3344BC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 Байтемірової Н.Г. на посаду директора   Миколаївської спеціальної загальноосвітньої школи-інтернату І-ІІІ ступенів №6  Миколаївської обласної ради.</w:t>
      </w:r>
    </w:p>
    <w:p w:rsidR="001E45EA" w:rsidRPr="009332AC" w:rsidRDefault="001E45EA" w:rsidP="003344BC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1E45EA" w:rsidRPr="001E45EA" w:rsidTr="001E45E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1E45EA" w:rsidRPr="001E45EA" w:rsidRDefault="001E45EA" w:rsidP="001E4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1E45EA" w:rsidRPr="001E45EA" w:rsidRDefault="003344BC" w:rsidP="001E45E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1E45EA" w:rsidRPr="001E45EA" w:rsidRDefault="001E45EA" w:rsidP="001E45EA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4</w:t>
            </w: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344BC" w:rsidRPr="00F123D7" w:rsidRDefault="00A212DB" w:rsidP="003344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СЛУХАЛИ: </w:t>
      </w:r>
      <w:r w:rsidR="001E45EA" w:rsidRPr="009332AC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5. </w:t>
      </w:r>
      <w:r w:rsidR="003344BC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Абрамовича Б.А. на поса</w:t>
      </w:r>
      <w:r w:rsidR="003344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ду директора  Володимирівської </w:t>
      </w:r>
      <w:r w:rsidR="003344BC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загальноосвітньої школи-інтернату І-ІІ ступенів Казанківського району Миколаївської обласної ради.</w:t>
      </w:r>
    </w:p>
    <w:p w:rsidR="001E45EA" w:rsidRPr="009332AC" w:rsidRDefault="001E45EA" w:rsidP="003344BC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1E45EA" w:rsidRPr="001E45EA" w:rsidTr="001E45E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У обговоренні взяли участь:</w:t>
            </w:r>
          </w:p>
        </w:tc>
        <w:tc>
          <w:tcPr>
            <w:tcW w:w="7528" w:type="dxa"/>
          </w:tcPr>
          <w:p w:rsidR="001E45EA" w:rsidRPr="001E45EA" w:rsidRDefault="003344BC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1E45EA" w:rsidRPr="001E45EA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одноголосно.</w:t>
            </w:r>
          </w:p>
        </w:tc>
      </w:tr>
      <w:tr w:rsidR="001E45EA" w:rsidRPr="001E45EA" w:rsidTr="001E45EA">
        <w:tc>
          <w:tcPr>
            <w:tcW w:w="3227" w:type="dxa"/>
            <w:shd w:val="clear" w:color="auto" w:fill="auto"/>
          </w:tcPr>
          <w:p w:rsidR="001E45EA" w:rsidRPr="001E45EA" w:rsidRDefault="001E45EA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1E45EA" w:rsidRPr="001E45EA" w:rsidRDefault="00A212DB" w:rsidP="001E45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(висновки № 5</w:t>
            </w:r>
            <w:r w:rsidR="001E45EA" w:rsidRPr="001E45E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344BC" w:rsidRPr="00F123D7" w:rsidRDefault="00A212DB" w:rsidP="003344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1E45EA" w:rsidRPr="009332AC">
        <w:rPr>
          <w:rFonts w:ascii="Times New Roman" w:hAnsi="Times New Roman"/>
          <w:sz w:val="28"/>
          <w:szCs w:val="28"/>
          <w:lang w:val="uk-UA"/>
        </w:rPr>
        <w:t xml:space="preserve">6. </w:t>
      </w:r>
      <w:r w:rsidR="003344BC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Макарової Г.О. на посаду директора Миколаївської загальноосвітньої санаторної школи-інтернату І-ІІІ ступенів №7 Миколаївської обласної ради.</w:t>
      </w:r>
    </w:p>
    <w:p w:rsidR="001E45EA" w:rsidRPr="009332AC" w:rsidRDefault="001E45EA" w:rsidP="003344BC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6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3344BC" w:rsidRPr="00F123D7" w:rsidRDefault="00A212DB" w:rsidP="003344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СЛУХАЛИ: </w:t>
      </w:r>
      <w:r w:rsidR="001E45EA" w:rsidRPr="009332AC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7. </w:t>
      </w:r>
      <w:r w:rsidR="003344BC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призначення Доценко Л.О. на посаду директора  </w:t>
      </w:r>
      <w:r w:rsidR="003344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Вознесенської </w:t>
      </w:r>
      <w:r w:rsidR="003344BC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загальноосвітньої школи-інтернату І-ІІІ ступенів «Обдарованість»  Миколаївської обласної ради.</w:t>
      </w:r>
    </w:p>
    <w:p w:rsidR="001E45EA" w:rsidRPr="009332AC" w:rsidRDefault="001E45EA" w:rsidP="003344BC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(висновки № 7</w:t>
            </w:r>
            <w:r w:rsidRPr="00A212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344BC" w:rsidRPr="00F123D7" w:rsidRDefault="00A212DB" w:rsidP="003344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1E45EA" w:rsidRPr="009332AC">
        <w:rPr>
          <w:rFonts w:ascii="Times New Roman" w:hAnsi="Times New Roman"/>
          <w:sz w:val="28"/>
          <w:szCs w:val="28"/>
          <w:lang w:val="uk-UA"/>
        </w:rPr>
        <w:t xml:space="preserve">8. </w:t>
      </w:r>
      <w:r w:rsidR="003344BC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Гордієнко О.І. на посаду директора    Привільненської спеціальної загальноосвітньої школи-інтернату Баштанського району  Миколаївської обласної ради.</w:t>
      </w:r>
    </w:p>
    <w:p w:rsidR="001E45EA" w:rsidRPr="009332AC" w:rsidRDefault="001E45EA" w:rsidP="003344BC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8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A212D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СЛУХАЛИ: </w:t>
      </w:r>
      <w:r w:rsidR="001E45EA" w:rsidRPr="009332AC">
        <w:rPr>
          <w:rFonts w:ascii="Times New Roman" w:hAnsi="Times New Roman"/>
          <w:sz w:val="28"/>
          <w:szCs w:val="28"/>
          <w:lang w:val="uk-UA"/>
        </w:rPr>
        <w:t xml:space="preserve">9.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Троїцької Т.Б.  на посаду директора  обласного еколого-натуралістичного Центру учнівської молоді.</w:t>
      </w:r>
    </w:p>
    <w:p w:rsidR="001E45EA" w:rsidRPr="009332AC" w:rsidRDefault="001E45EA" w:rsidP="007715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9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10.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висунення кандидатури на відзначення щорічною Премією Верховної Ради України педагогічних працівників.</w:t>
      </w:r>
    </w:p>
    <w:p w:rsidR="001E45EA" w:rsidRPr="009332AC" w:rsidRDefault="001E45EA" w:rsidP="001E4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A212D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11.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 Положення про порядок призначення стипендій голови Миколаївської обласної державної адміністрації, голови Миколаївської обласної ради студентам вищих та учням професійно-технічних навчальних закладів.</w:t>
      </w:r>
    </w:p>
    <w:p w:rsidR="001E45EA" w:rsidRPr="009332AC" w:rsidRDefault="001E45EA" w:rsidP="001E4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5D3" w:rsidRPr="00F123D7" w:rsidRDefault="00A212DB" w:rsidP="007715D3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1E45EA" w:rsidRPr="009332AC">
        <w:rPr>
          <w:rFonts w:ascii="Times New Roman" w:hAnsi="Times New Roman"/>
          <w:sz w:val="28"/>
          <w:szCs w:val="28"/>
          <w:lang w:val="uk-UA"/>
        </w:rPr>
        <w:t xml:space="preserve">12.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Статуту комунального  вищого навчального закладу «Новобузький педагогічний коледж» та затвердження його в новій редакції.</w:t>
      </w:r>
    </w:p>
    <w:p w:rsidR="001E45EA" w:rsidRPr="009332AC" w:rsidRDefault="001E45EA" w:rsidP="007715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A212D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1E45EA" w:rsidRPr="009332AC">
        <w:rPr>
          <w:rFonts w:ascii="Times New Roman" w:hAnsi="Times New Roman"/>
          <w:sz w:val="28"/>
          <w:szCs w:val="28"/>
          <w:lang w:val="uk-UA"/>
        </w:rPr>
        <w:t xml:space="preserve">13.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припинення діяльності Миколаївської обласної психолого-медико-педагогічної консультації – організації обласної комунальної власності.</w:t>
      </w:r>
    </w:p>
    <w:p w:rsidR="001E45EA" w:rsidRPr="009332AC" w:rsidRDefault="001E45EA" w:rsidP="007715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A212D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1E45EA" w:rsidRPr="009332AC">
        <w:rPr>
          <w:rFonts w:ascii="Times New Roman" w:hAnsi="Times New Roman"/>
          <w:sz w:val="28"/>
          <w:szCs w:val="28"/>
          <w:lang w:val="uk-UA"/>
        </w:rPr>
        <w:t xml:space="preserve">14.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Програми  розвитку освіти Миколаївської області на 2017-2021 роки.</w:t>
      </w:r>
    </w:p>
    <w:p w:rsidR="001E45EA" w:rsidRPr="009332AC" w:rsidRDefault="001E45EA" w:rsidP="007715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3344BC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Удовиченко Олена Олександрівна – </w:t>
            </w:r>
            <w:r w:rsidRPr="006F66E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директора департаменту освіти і науки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A212D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1E45EA" w:rsidRPr="009332AC">
        <w:rPr>
          <w:rFonts w:ascii="Times New Roman" w:hAnsi="Times New Roman"/>
          <w:sz w:val="28"/>
          <w:szCs w:val="28"/>
          <w:lang w:val="uk-UA"/>
        </w:rPr>
        <w:t xml:space="preserve">15.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Лосицької В.В. на посаду головного лікаря Миколаївської обласної лікарні відновного лікування Миколаївської обласної ради.</w:t>
      </w:r>
    </w:p>
    <w:p w:rsidR="001E45EA" w:rsidRPr="007715D3" w:rsidRDefault="001E45EA" w:rsidP="007715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7715D3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Савчук Любов Георгіївна –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т.в.о. заступника начальника управління охорони здоров’я облдержадміністрації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1E45EA" w:rsidRPr="009332AC">
        <w:rPr>
          <w:rFonts w:ascii="Times New Roman" w:hAnsi="Times New Roman"/>
          <w:sz w:val="28"/>
          <w:szCs w:val="28"/>
          <w:lang w:val="uk-UA"/>
        </w:rPr>
        <w:t xml:space="preserve">16.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перейменування Миколаївського базового медичного коледжу та затвердження його Статуту.</w:t>
      </w:r>
    </w:p>
    <w:p w:rsidR="001E45EA" w:rsidRPr="009332AC" w:rsidRDefault="001E45EA" w:rsidP="007715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7715D3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Савчук Любов Георгіївна –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т.в.о. заступника начальника управління охорони здоров’я облдержадміністрації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A212D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СЛУХАЛИ: </w:t>
      </w:r>
      <w:r w:rsidR="007715D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17. </w:t>
      </w:r>
      <w:r w:rsidR="007715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інформацію щодо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звільнення директорів регіональних ландшафтних парків.</w:t>
      </w:r>
    </w:p>
    <w:p w:rsidR="001E45EA" w:rsidRPr="007715D3" w:rsidRDefault="001E45EA" w:rsidP="007715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Васильєва Марина Василівна </w:t>
            </w: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директор департаменту економічного розвитку та регіональної політики облдержадміністрації.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715D3" w:rsidRPr="00F123D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 Про внесення змін до Регіональної цільової програми захисту населення і територій  від надзвичайних ситуацій техногенного та  природного характеру на 2013-2017 роки.</w:t>
      </w:r>
    </w:p>
    <w:p w:rsidR="001E45EA" w:rsidRPr="007715D3" w:rsidRDefault="007715D3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7715D3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Озерний Олександр Михайлович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Головного управління ДСНС України у Миколаївській області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СЛУХАЛИ: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19. </w:t>
      </w:r>
      <w:r w:rsidR="007715D3" w:rsidRPr="00F123D7">
        <w:rPr>
          <w:rFonts w:ascii="Times New Roman" w:eastAsia="Times New Roman" w:hAnsi="Times New Roman"/>
          <w:sz w:val="28"/>
          <w:szCs w:val="28"/>
          <w:lang w:eastAsia="ru-RU"/>
        </w:rPr>
        <w:t>Про внесення змін до Програми розвитку фізичної культури і спорту в Миколаївській області на 2014-2018 роки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E45EA" w:rsidRPr="007715D3" w:rsidRDefault="001E45EA" w:rsidP="007715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</w:tcPr>
          <w:p w:rsidR="001E45EA" w:rsidRPr="009332AC" w:rsidRDefault="007715D3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Садовський Олександр Віталійович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 відділу 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питань фізичної культури та спорту  облдержадміністрації</w:t>
            </w: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9 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СЛУХАЛИ: 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20. Про затвердження Цільової регіональної програми підтримки індивідуального житлового будівництва на селі та поліпшення житлово-побутових умов сільського населення «Власний дім» на 2018-2023 роки.</w:t>
      </w:r>
    </w:p>
    <w:p w:rsidR="001E45EA" w:rsidRPr="009332AC" w:rsidRDefault="001E45EA" w:rsidP="007715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7715D3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7715D3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Рачковський Сергій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голова спеціалізованої кредитно-фінансової господарської організації «Миколаївський обласний  фонд підтримки індивідуального житлового  будівництва на селі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20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15D3" w:rsidRPr="00F123D7" w:rsidRDefault="00A212DB" w:rsidP="007715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7715D3" w:rsidRPr="00F123D7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 Про внесення змін до Комплексної програми соціального захисту населення  «Турбота» на період до 2020 року.</w:t>
      </w:r>
    </w:p>
    <w:p w:rsidR="001E45EA" w:rsidRPr="007715D3" w:rsidRDefault="001E45EA" w:rsidP="007715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7715D3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Бєлкіна Любов Петрівна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в.о. директора департаменту соціального захисту населення   облдержадміністрації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(висновки 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1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B124E6" w:rsidRPr="00F123D7" w:rsidRDefault="00A212DB" w:rsidP="00B124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>22.</w:t>
      </w:r>
      <w:r w:rsidR="001E45EA" w:rsidRPr="009332AC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  <w:r w:rsidR="00B124E6" w:rsidRPr="00F123D7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B124E6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внесення змін до Програми економічного і соціального розвитку Миколаївської області на 2015-2017 роки "Миколаївщина-2017"</w:t>
      </w:r>
    </w:p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Ковальчук Петро Васильович</w:t>
            </w:r>
            <w:r w:rsidRPr="009332A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голова постійної комісії обласної ради.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22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715D3" w:rsidRDefault="007715D3" w:rsidP="001E45E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715D3" w:rsidRDefault="007715D3" w:rsidP="001E45E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715D3" w:rsidRPr="00F123D7" w:rsidRDefault="00A212DB" w:rsidP="007715D3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СЛУХАЛИ: 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E45EA" w:rsidRPr="009332A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715D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7715D3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територіальних громад області.</w:t>
      </w:r>
    </w:p>
    <w:p w:rsidR="001E45EA" w:rsidRPr="009332AC" w:rsidRDefault="001E45EA" w:rsidP="007715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7715D3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7715D3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Відіна Ольга Вікторівна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начальника управління з питань майна комунальної власності області департаменту економічного розвитку та регіональної політики  облдержадміністрації</w:t>
            </w:r>
          </w:p>
        </w:tc>
      </w:tr>
      <w:tr w:rsidR="00A212DB" w:rsidRPr="00A212DB" w:rsidTr="000C73D6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A212DB" w:rsidRPr="00A212DB" w:rsidRDefault="00A212DB" w:rsidP="00A212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A212DB" w:rsidRPr="00A212DB" w:rsidRDefault="003344BC" w:rsidP="00A212D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A212DB" w:rsidRPr="00A212DB" w:rsidRDefault="00A212DB" w:rsidP="00A212DB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A212DB" w:rsidRPr="00A212DB" w:rsidTr="000C73D6">
        <w:tc>
          <w:tcPr>
            <w:tcW w:w="32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A212DB" w:rsidRPr="00A212DB" w:rsidRDefault="00A212DB" w:rsidP="00A212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23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04CC2" w:rsidRPr="00F123D7" w:rsidRDefault="00D61806" w:rsidP="00C04CC2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E45EA" w:rsidRPr="009332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C04CC2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рішення обласної</w:t>
      </w:r>
      <w:r w:rsidR="00C04C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ради від 25 листопада </w:t>
      </w:r>
      <w:r w:rsidR="00C04CC2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2011 року № 28.</w:t>
      </w:r>
    </w:p>
    <w:p w:rsidR="001E45EA" w:rsidRPr="009332AC" w:rsidRDefault="001E45EA" w:rsidP="001E4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C04CC2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C04CC2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Відіна Ольга Вікторівна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начальника управління з питань майна комунальної власності області департаменту економічного розвитку та регіональної політики  облдержадміністрації</w:t>
            </w:r>
          </w:p>
        </w:tc>
      </w:tr>
      <w:tr w:rsidR="00D61806" w:rsidRPr="00A212DB" w:rsidTr="003F7D0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D61806" w:rsidRPr="00A212DB" w:rsidRDefault="00D61806" w:rsidP="003F7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D61806" w:rsidRPr="00A212DB" w:rsidRDefault="003344BC" w:rsidP="003F7D0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D61806" w:rsidRPr="00A212DB" w:rsidRDefault="00D61806" w:rsidP="00D6180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24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04CC2" w:rsidRPr="00F123D7" w:rsidRDefault="00D61806" w:rsidP="00C04CC2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C04CC2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25. Про внесення змін до Програми розвитку комунального підприємства «Миколаївський міжнародний аеропорт» Миколаївської обласної ради на 2017-2020 роки. </w:t>
      </w:r>
    </w:p>
    <w:p w:rsidR="001E45EA" w:rsidRPr="00C04CC2" w:rsidRDefault="001E45EA" w:rsidP="00C04C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Сікорський Сергій Васильович</w:t>
            </w: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– в.о. начальника управління інфраструктури облдержадміністрації.</w:t>
            </w:r>
          </w:p>
        </w:tc>
      </w:tr>
      <w:tr w:rsidR="00D61806" w:rsidRPr="00A212DB" w:rsidTr="003F7D0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D61806" w:rsidRPr="00A212DB" w:rsidRDefault="00D61806" w:rsidP="003F7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D61806" w:rsidRPr="00A212DB" w:rsidRDefault="003344BC" w:rsidP="003F7D0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D61806" w:rsidRPr="00A212DB" w:rsidRDefault="00D61806" w:rsidP="00D6180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25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04CC2" w:rsidRPr="00F123D7" w:rsidRDefault="00D61806" w:rsidP="00C04CC2">
      <w:pPr>
        <w:tabs>
          <w:tab w:val="left" w:pos="7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E45EA" w:rsidRPr="009332A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C04CC2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Статуту комунального підприємства «Миколаївський міжнародний аеропорт» Миколаївської обласної ради</w:t>
      </w:r>
    </w:p>
    <w:p w:rsidR="001E45EA" w:rsidRPr="009332AC" w:rsidRDefault="001E45EA" w:rsidP="001E4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C04CC2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Сікорський Сергій Васильович</w:t>
            </w: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– в.о. начальника управління інфраструктури облдержадміністрації.</w:t>
            </w:r>
          </w:p>
        </w:tc>
      </w:tr>
      <w:tr w:rsidR="00D61806" w:rsidRPr="00A212DB" w:rsidTr="003F7D0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D61806" w:rsidRPr="00A212DB" w:rsidRDefault="00D61806" w:rsidP="003F7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D61806" w:rsidRPr="00A212DB" w:rsidRDefault="003344BC" w:rsidP="003F7D0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D61806" w:rsidRPr="00A212DB" w:rsidRDefault="00D61806" w:rsidP="00D6180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26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04CC2" w:rsidRPr="00F123D7" w:rsidRDefault="00D61806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E45EA" w:rsidRPr="009332A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E45EA"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C04CC2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внесення доповнення до Програми економічного і соціального розвитку Миколаївської області на 2015-2017 роки </w:t>
      </w:r>
      <w:r w:rsidR="00C04C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C04CC2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«Миколаївщина -2017» </w:t>
      </w:r>
    </w:p>
    <w:p w:rsidR="001E45EA" w:rsidRPr="00C04CC2" w:rsidRDefault="001E45EA" w:rsidP="00C04C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C04CC2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  <w:tr w:rsidR="00D61806" w:rsidRPr="00A212DB" w:rsidTr="003F7D0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D61806" w:rsidRPr="00A212DB" w:rsidRDefault="00D61806" w:rsidP="003F7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D61806" w:rsidRPr="00A212DB" w:rsidRDefault="003344BC" w:rsidP="003F7D0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D61806" w:rsidRPr="00A212DB" w:rsidRDefault="00D61806" w:rsidP="00D6180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27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E45EA" w:rsidRPr="00C04CC2" w:rsidRDefault="00D61806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C04CC2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28. Про внесення змін до Програми розвитку автомобільних доріг загального користування Миколаївс</w:t>
      </w:r>
      <w:r w:rsidR="00C04CC2">
        <w:rPr>
          <w:rFonts w:ascii="Times New Roman" w:eastAsia="Times New Roman" w:hAnsi="Times New Roman"/>
          <w:sz w:val="28"/>
          <w:szCs w:val="28"/>
          <w:lang w:val="uk-UA" w:eastAsia="ru-RU"/>
        </w:rPr>
        <w:t>ької області на 2016-2018 роки.</w:t>
      </w:r>
    </w:p>
    <w:p w:rsidR="001E45EA" w:rsidRPr="009332AC" w:rsidRDefault="001E45EA" w:rsidP="001E4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C04CC2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Сікорський Сергій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в.о. начальника управління інфраструктури облдержадміністрації</w:t>
            </w:r>
          </w:p>
        </w:tc>
      </w:tr>
      <w:tr w:rsidR="00D61806" w:rsidRPr="00A212DB" w:rsidTr="003F7D0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D61806" w:rsidRPr="00A212DB" w:rsidRDefault="00D61806" w:rsidP="003F7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D61806" w:rsidRPr="00A212DB" w:rsidRDefault="003344BC" w:rsidP="003F7D0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D61806" w:rsidRPr="00A212DB" w:rsidRDefault="00D61806" w:rsidP="00D6180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28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D61806" w:rsidRDefault="001E45EA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C04CC2" w:rsidRPr="00F123D7" w:rsidRDefault="00D61806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</w:t>
      </w:r>
      <w:r w:rsidR="00C04CC2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29. Про внесення змін до обласного бюджету Миколаївської області на 2017 рік.</w:t>
      </w:r>
    </w:p>
    <w:p w:rsidR="001E45EA" w:rsidRPr="00C04CC2" w:rsidRDefault="001E45EA" w:rsidP="00C04C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C04CC2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Іщенко Вадим Павлович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директор департаменту фінансів облдержадміністрації</w:t>
            </w:r>
          </w:p>
        </w:tc>
      </w:tr>
      <w:tr w:rsidR="00D61806" w:rsidRPr="00A212DB" w:rsidTr="003F7D0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D61806" w:rsidRPr="00A212DB" w:rsidRDefault="00D61806" w:rsidP="003F7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D61806" w:rsidRPr="00A212DB" w:rsidRDefault="003344BC" w:rsidP="003F7D0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D61806" w:rsidRPr="00A212DB" w:rsidRDefault="00D61806" w:rsidP="00D6180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29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4CC2" w:rsidRPr="00F123D7" w:rsidRDefault="00D61806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СЛУХАЛИ: </w:t>
      </w:r>
      <w:r w:rsidR="00C04CC2"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30. Про надання у користування мисливських угідь Новоодеській госпрозрахунковій організації «ГМР» (площа 2089,2 га).</w:t>
      </w:r>
    </w:p>
    <w:p w:rsidR="001E45EA" w:rsidRPr="00C04CC2" w:rsidRDefault="001E45EA" w:rsidP="00C04C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1E45EA" w:rsidRPr="009332AC" w:rsidTr="001E45EA">
        <w:tc>
          <w:tcPr>
            <w:tcW w:w="2253" w:type="dxa"/>
            <w:gridSpan w:val="2"/>
            <w:hideMark/>
          </w:tcPr>
          <w:p w:rsidR="001E45EA" w:rsidRPr="009332AC" w:rsidRDefault="001E45EA" w:rsidP="001E4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1E45EA" w:rsidRPr="009332AC" w:rsidRDefault="00C04CC2" w:rsidP="001E4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D61806" w:rsidRPr="00A212DB" w:rsidTr="003F7D0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D61806" w:rsidRPr="00A212DB" w:rsidRDefault="00D61806" w:rsidP="003F7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D61806" w:rsidRPr="00A212DB" w:rsidRDefault="003344BC" w:rsidP="003F7D0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D61806" w:rsidRPr="00A212DB" w:rsidRDefault="00D61806" w:rsidP="00D6180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D61806" w:rsidRPr="00A212DB" w:rsidTr="003F7D0F">
        <w:tc>
          <w:tcPr>
            <w:tcW w:w="32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D61806" w:rsidRPr="00A212DB" w:rsidRDefault="00D61806" w:rsidP="003F7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30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C04CC2" w:rsidRPr="00F123D7" w:rsidRDefault="00C04CC2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31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 Про надання у користування мисливських угідь Новоодеській госпрозрахунковій організації «ГМР» (площа 4698,57 га).</w:t>
      </w:r>
    </w:p>
    <w:p w:rsidR="00C04CC2" w:rsidRPr="00C04CC2" w:rsidRDefault="00C04CC2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C04CC2" w:rsidRPr="009332AC" w:rsidTr="00C04CC2">
        <w:tc>
          <w:tcPr>
            <w:tcW w:w="2253" w:type="dxa"/>
            <w:gridSpan w:val="2"/>
            <w:hideMark/>
          </w:tcPr>
          <w:p w:rsidR="00C04CC2" w:rsidRPr="009332AC" w:rsidRDefault="00C04CC2" w:rsidP="00C04C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C04CC2" w:rsidRPr="009332AC" w:rsidRDefault="00C04CC2" w:rsidP="00C04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C04CC2" w:rsidRPr="00A212DB" w:rsidTr="00C04C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C04CC2" w:rsidRPr="00A212DB" w:rsidRDefault="00C04CC2" w:rsidP="00C04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C04CC2" w:rsidRPr="00A212DB" w:rsidRDefault="00C04CC2" w:rsidP="00C04CC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C04CC2" w:rsidRPr="00A212DB" w:rsidRDefault="00C04CC2" w:rsidP="00C04CC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31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1E45EA" w:rsidRDefault="001E45EA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C04CC2" w:rsidRPr="00F123D7" w:rsidRDefault="00C04CC2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32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надання у користування мисливських угідь Новоодеській районній організації Українського товариства мисливців та рибалок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C04CC2" w:rsidRPr="00C04CC2" w:rsidRDefault="00C04CC2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C04CC2" w:rsidRPr="009332AC" w:rsidTr="00C04CC2">
        <w:tc>
          <w:tcPr>
            <w:tcW w:w="2253" w:type="dxa"/>
            <w:gridSpan w:val="2"/>
            <w:hideMark/>
          </w:tcPr>
          <w:p w:rsidR="00C04CC2" w:rsidRPr="009332AC" w:rsidRDefault="00C04CC2" w:rsidP="00C04C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C04CC2" w:rsidRPr="009332AC" w:rsidRDefault="00C04CC2" w:rsidP="00C04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C04CC2" w:rsidRPr="00A212DB" w:rsidTr="00C04C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C04CC2" w:rsidRPr="00A212DB" w:rsidRDefault="00C04CC2" w:rsidP="00C04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C04CC2" w:rsidRPr="00A212DB" w:rsidRDefault="00C04CC2" w:rsidP="00C04CC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C04CC2" w:rsidRPr="00A212DB" w:rsidRDefault="00C04CC2" w:rsidP="00C04CC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32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C04CC2" w:rsidRDefault="00C04CC2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C04CC2" w:rsidRPr="00C04CC2" w:rsidRDefault="00C04CC2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33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 Про внесення змін до складу п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остійних комісій обласної ради.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C04CC2" w:rsidRPr="009332AC" w:rsidTr="00C04CC2">
        <w:tc>
          <w:tcPr>
            <w:tcW w:w="2253" w:type="dxa"/>
            <w:gridSpan w:val="2"/>
            <w:hideMark/>
          </w:tcPr>
          <w:p w:rsidR="00C04CC2" w:rsidRPr="009332AC" w:rsidRDefault="00C04CC2" w:rsidP="00C04C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C04CC2" w:rsidRPr="009332AC" w:rsidRDefault="00C04CC2" w:rsidP="00C04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  <w:tr w:rsidR="00C04CC2" w:rsidRPr="00A212DB" w:rsidTr="00C04C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C04CC2" w:rsidRPr="00A212DB" w:rsidRDefault="00C04CC2" w:rsidP="00C04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C04CC2" w:rsidRPr="00A212DB" w:rsidRDefault="00C04CC2" w:rsidP="00C04CC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C04CC2" w:rsidRPr="00A212DB" w:rsidRDefault="00C04CC2" w:rsidP="00C04CC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33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C04CC2" w:rsidRDefault="00C04CC2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C04CC2" w:rsidRPr="00C04CC2" w:rsidRDefault="00C04CC2" w:rsidP="00C04C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34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внесення змін до Положення про порядок проведення щорічного обласного конкурсу проектів та програм розвитку місцевого самоврядування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C04CC2" w:rsidRPr="009332AC" w:rsidTr="00C04CC2">
        <w:tc>
          <w:tcPr>
            <w:tcW w:w="2253" w:type="dxa"/>
            <w:gridSpan w:val="2"/>
            <w:hideMark/>
          </w:tcPr>
          <w:p w:rsidR="00C04CC2" w:rsidRPr="009332AC" w:rsidRDefault="00C04CC2" w:rsidP="00C04C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C04CC2" w:rsidRPr="009332AC" w:rsidRDefault="00C04CC2" w:rsidP="00C04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  <w:tr w:rsidR="00C04CC2" w:rsidRPr="00A212DB" w:rsidTr="00C04C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C04CC2" w:rsidRPr="00A212DB" w:rsidRDefault="00C04CC2" w:rsidP="00C04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C04CC2" w:rsidRPr="00A212DB" w:rsidRDefault="00C04CC2" w:rsidP="00C04CC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C04CC2" w:rsidRPr="00A212DB" w:rsidRDefault="00C04CC2" w:rsidP="00C04CC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C04CC2" w:rsidRPr="00A212DB" w:rsidTr="00C04CC2">
        <w:tc>
          <w:tcPr>
            <w:tcW w:w="32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C04CC2" w:rsidRPr="00A212DB" w:rsidRDefault="00C04CC2" w:rsidP="00C04C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34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C04CC2" w:rsidRDefault="00C04CC2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74930" w:rsidRPr="00F123D7" w:rsidRDefault="00974930" w:rsidP="009749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35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оголошення щорічного обласного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конкурсу проектів та програм розвитку місцевого самоврядування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974930" w:rsidRPr="009332AC" w:rsidTr="00E40A6F">
        <w:tc>
          <w:tcPr>
            <w:tcW w:w="2253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  <w:tr w:rsidR="00974930" w:rsidRPr="00A212DB" w:rsidTr="00E40A6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974930" w:rsidRPr="00A212DB" w:rsidRDefault="00974930" w:rsidP="00E40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974930" w:rsidRPr="00A212DB" w:rsidRDefault="00974930" w:rsidP="00E40A6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974930" w:rsidRPr="00A212DB" w:rsidRDefault="00974930" w:rsidP="0097493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35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974930" w:rsidRDefault="00974930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74930" w:rsidRPr="00F123D7" w:rsidRDefault="00974930" w:rsidP="009749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36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Про внесення змін до Положення про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помічника-консультанта депутата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Миколаївської обласної ради сьомого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скликання та опису посвідчення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помічника-консультанта депутата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Миколаївської обласної ради сьомого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123D7">
        <w:rPr>
          <w:rFonts w:ascii="Times New Roman" w:eastAsia="Times New Roman" w:hAnsi="Times New Roman"/>
          <w:sz w:val="28"/>
          <w:szCs w:val="28"/>
          <w:lang w:eastAsia="ru-RU"/>
        </w:rPr>
        <w:t>скликання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974930" w:rsidRPr="009332AC" w:rsidTr="00E40A6F">
        <w:tc>
          <w:tcPr>
            <w:tcW w:w="2253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  <w:tr w:rsidR="00974930" w:rsidRPr="00A212DB" w:rsidTr="00E40A6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974930" w:rsidRPr="00A212DB" w:rsidRDefault="00974930" w:rsidP="00E40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974930" w:rsidRPr="00A212DB" w:rsidRDefault="00974930" w:rsidP="00E40A6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974930" w:rsidRPr="00A212DB" w:rsidRDefault="00974930" w:rsidP="0097493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36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974930" w:rsidRDefault="00974930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74930" w:rsidRPr="00F123D7" w:rsidRDefault="00974930" w:rsidP="009749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37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 Про внесення змін до складу  тимчасової комісії з питань децентралізації влади та об’єднання  територіальних громад з числа депутатів  Миколаївської обласної ради.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974930" w:rsidRPr="009332AC" w:rsidTr="00E40A6F">
        <w:tc>
          <w:tcPr>
            <w:tcW w:w="2253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  <w:tr w:rsidR="00974930" w:rsidRPr="00A212DB" w:rsidTr="00E40A6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974930" w:rsidRPr="00A212DB" w:rsidRDefault="00974930" w:rsidP="00E40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974930" w:rsidRPr="00A212DB" w:rsidRDefault="00974930" w:rsidP="00E40A6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974930" w:rsidRPr="00A212DB" w:rsidRDefault="00974930" w:rsidP="0097493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37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974930" w:rsidRDefault="00974930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74930" w:rsidRPr="00F123D7" w:rsidRDefault="00974930" w:rsidP="009749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38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 Про зняття з контролю рішень обласної ради.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974930" w:rsidRPr="009332AC" w:rsidTr="00E40A6F">
        <w:tc>
          <w:tcPr>
            <w:tcW w:w="2253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  <w:tr w:rsidR="00974930" w:rsidRPr="00A212DB" w:rsidTr="00E40A6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974930" w:rsidRPr="00A212DB" w:rsidRDefault="00974930" w:rsidP="00E40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974930" w:rsidRPr="00A212DB" w:rsidRDefault="00974930" w:rsidP="00E40A6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974930" w:rsidRPr="00A212DB" w:rsidRDefault="00974930" w:rsidP="0097493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38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974930" w:rsidRDefault="00974930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74930" w:rsidRPr="00F123D7" w:rsidRDefault="00974930" w:rsidP="009749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39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. Про встановлення відзнаки Микол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аївської обласної ради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>– «За захист рідного краю»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974930" w:rsidRPr="009332AC" w:rsidTr="00E40A6F">
        <w:tc>
          <w:tcPr>
            <w:tcW w:w="2253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  <w:tr w:rsidR="00974930" w:rsidRPr="00A212DB" w:rsidTr="00E40A6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974930" w:rsidRPr="00A212DB" w:rsidRDefault="00974930" w:rsidP="00E40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974930" w:rsidRPr="00A212DB" w:rsidRDefault="00974930" w:rsidP="00E40A6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974930" w:rsidRPr="00A212DB" w:rsidRDefault="00974930" w:rsidP="0097493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39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974930" w:rsidRDefault="00974930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74930" w:rsidRPr="00F123D7" w:rsidRDefault="00974930" w:rsidP="009749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СЛУХАЛИ: 40</w:t>
      </w:r>
      <w:r w:rsidRPr="00F12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Про внесення змін до Програми розвитку місцевого самоврядування у Миколаївській області на 2012-2015 роки, строк дії якої продовжено на період до 2017 року. 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974930" w:rsidRPr="009332AC" w:rsidTr="00E40A6F">
        <w:tc>
          <w:tcPr>
            <w:tcW w:w="2253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32A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gridSpan w:val="2"/>
            <w:hideMark/>
          </w:tcPr>
          <w:p w:rsidR="00974930" w:rsidRPr="009332AC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Кухта Іван Васильович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перший заступник голови обласної ради.</w:t>
            </w:r>
          </w:p>
        </w:tc>
      </w:tr>
      <w:tr w:rsidR="00974930" w:rsidRPr="00A212DB" w:rsidTr="00E40A6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974930" w:rsidRPr="00A212DB" w:rsidRDefault="00974930" w:rsidP="00E40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974930" w:rsidRPr="00A212DB" w:rsidRDefault="00974930" w:rsidP="00E40A6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E45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974930" w:rsidRPr="00A212DB" w:rsidRDefault="00974930" w:rsidP="0097493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974930" w:rsidRPr="00A212DB" w:rsidTr="00E40A6F">
        <w:tc>
          <w:tcPr>
            <w:tcW w:w="32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74930" w:rsidRPr="00A212DB" w:rsidRDefault="00974930" w:rsidP="00E40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(висновки № 40</w:t>
            </w:r>
            <w:r w:rsidRPr="00A212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974930" w:rsidRPr="009332AC" w:rsidRDefault="00974930" w:rsidP="001E45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332AC">
        <w:rPr>
          <w:rFonts w:ascii="Times New Roman" w:eastAsia="Times New Roman" w:hAnsi="Times New Roman"/>
          <w:sz w:val="28"/>
          <w:szCs w:val="28"/>
          <w:lang w:val="uk-UA" w:eastAsia="ru-RU"/>
        </w:rPr>
        <w:t>Різне.</w:t>
      </w:r>
    </w:p>
    <w:p w:rsidR="001E45EA" w:rsidRPr="009332AC" w:rsidRDefault="001E45EA" w:rsidP="001E45E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974930" w:rsidRPr="00974930" w:rsidRDefault="00D61806" w:rsidP="00974930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1. </w:t>
      </w:r>
      <w:r w:rsidR="00974930" w:rsidRPr="00974930">
        <w:rPr>
          <w:rFonts w:ascii="Times New Roman" w:eastAsia="Times New Roman" w:hAnsi="Times New Roman"/>
          <w:sz w:val="28"/>
          <w:szCs w:val="28"/>
          <w:lang w:val="uk-UA" w:eastAsia="ru-RU"/>
        </w:rPr>
        <w:t>Про звернення депутатів обласної ради Ковальчука П.В., Джупініна Ю.В., Казюки О.М.</w:t>
      </w:r>
    </w:p>
    <w:p w:rsidR="00D61806" w:rsidRPr="009332AC" w:rsidRDefault="00D61806" w:rsidP="0097493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219"/>
        <w:gridCol w:w="7528"/>
        <w:gridCol w:w="142"/>
      </w:tblGrid>
      <w:tr w:rsidR="00D61806" w:rsidRPr="00F84710" w:rsidTr="003F7D0F">
        <w:tc>
          <w:tcPr>
            <w:tcW w:w="2253" w:type="dxa"/>
            <w:gridSpan w:val="2"/>
            <w:hideMark/>
          </w:tcPr>
          <w:p w:rsidR="00D61806" w:rsidRPr="00F84710" w:rsidRDefault="00D61806" w:rsidP="003F7D0F">
            <w:pPr>
              <w:spacing w:after="0"/>
              <w:ind w:left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710">
              <w:rPr>
                <w:rFonts w:ascii="Times New Roman" w:hAnsi="Times New Roman"/>
                <w:sz w:val="28"/>
                <w:szCs w:val="28"/>
              </w:rPr>
              <w:t>Інформує:</w:t>
            </w:r>
          </w:p>
        </w:tc>
        <w:tc>
          <w:tcPr>
            <w:tcW w:w="7670" w:type="dxa"/>
            <w:gridSpan w:val="2"/>
            <w:hideMark/>
          </w:tcPr>
          <w:p w:rsidR="00D61806" w:rsidRPr="00D61806" w:rsidRDefault="00D61806" w:rsidP="003F7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Ковальчук Петро Васильович - </w:t>
            </w:r>
            <w:r w:rsidRPr="009332AC">
              <w:rPr>
                <w:rFonts w:ascii="Times New Roman" w:hAnsi="Times New Roman"/>
                <w:sz w:val="28"/>
                <w:szCs w:val="28"/>
                <w:lang w:eastAsia="ru-RU"/>
              </w:rPr>
              <w:t>голова постійної комісії обласної ради сьомого скликання.</w:t>
            </w:r>
          </w:p>
          <w:p w:rsidR="00D61806" w:rsidRPr="003D7A27" w:rsidRDefault="00D61806" w:rsidP="003F7D0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61806" w:rsidRPr="00545847" w:rsidTr="003F7D0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D61806" w:rsidRPr="00545847" w:rsidRDefault="00D61806" w:rsidP="003F7D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обговоренні </w:t>
            </w: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взяли участь:</w:t>
            </w:r>
          </w:p>
        </w:tc>
        <w:tc>
          <w:tcPr>
            <w:tcW w:w="7528" w:type="dxa"/>
          </w:tcPr>
          <w:p w:rsidR="00D61806" w:rsidRPr="00545847" w:rsidRDefault="00D61806" w:rsidP="00D6180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</w:t>
            </w:r>
            <w:r w:rsidR="009749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Лісніченко В.А., </w:t>
            </w:r>
            <w:r w:rsidR="0097493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Гемаєв Х.З.</w:t>
            </w:r>
          </w:p>
        </w:tc>
      </w:tr>
    </w:tbl>
    <w:p w:rsidR="00D61806" w:rsidRPr="00545847" w:rsidRDefault="00D61806" w:rsidP="00D61806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D61806" w:rsidRPr="00545847" w:rsidTr="003F7D0F">
        <w:tc>
          <w:tcPr>
            <w:tcW w:w="3227" w:type="dxa"/>
            <w:shd w:val="clear" w:color="auto" w:fill="auto"/>
          </w:tcPr>
          <w:p w:rsidR="00D61806" w:rsidRPr="00545847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D61806" w:rsidRPr="00545847" w:rsidRDefault="00D61806" w:rsidP="003F7D0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1806" w:rsidRPr="00545847" w:rsidTr="003F7D0F">
        <w:tc>
          <w:tcPr>
            <w:tcW w:w="3227" w:type="dxa"/>
            <w:shd w:val="clear" w:color="auto" w:fill="auto"/>
          </w:tcPr>
          <w:p w:rsidR="00D61806" w:rsidRPr="00545847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D61806" w:rsidRPr="00545847" w:rsidRDefault="00D61806" w:rsidP="003F7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D61806" w:rsidRPr="00545847" w:rsidTr="003F7D0F">
        <w:tc>
          <w:tcPr>
            <w:tcW w:w="3227" w:type="dxa"/>
            <w:shd w:val="clear" w:color="auto" w:fill="auto"/>
          </w:tcPr>
          <w:p w:rsidR="00D61806" w:rsidRPr="00545847" w:rsidRDefault="00D61806" w:rsidP="003F7D0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D61806" w:rsidRPr="00545847" w:rsidRDefault="00974930" w:rsidP="003F7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(Рекомендації №1 додаються)</w:t>
            </w:r>
          </w:p>
        </w:tc>
      </w:tr>
    </w:tbl>
    <w:p w:rsidR="001E45EA" w:rsidRPr="00D61806" w:rsidRDefault="001E45EA" w:rsidP="001E45E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974930" w:rsidRPr="009332AC" w:rsidRDefault="00974930" w:rsidP="00974930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СЛУХАЛИ: 2. </w:t>
      </w:r>
      <w:r w:rsidRPr="00974930">
        <w:rPr>
          <w:rFonts w:ascii="Times New Roman" w:eastAsia="Times New Roman" w:hAnsi="Times New Roman"/>
          <w:sz w:val="28"/>
          <w:szCs w:val="28"/>
          <w:lang w:val="uk-UA" w:eastAsia="ru-RU"/>
        </w:rPr>
        <w:t>Про виконання протокольних дор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учень, наданих на п’ятнадцятій </w:t>
      </w:r>
      <w:r w:rsidRPr="00974930">
        <w:rPr>
          <w:rFonts w:ascii="Times New Roman" w:eastAsia="Times New Roman" w:hAnsi="Times New Roman"/>
          <w:sz w:val="28"/>
          <w:szCs w:val="28"/>
          <w:lang w:val="uk-UA"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зачерговій сесії обласної ради.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4"/>
        <w:gridCol w:w="2459"/>
        <w:gridCol w:w="7294"/>
        <w:gridCol w:w="136"/>
      </w:tblGrid>
      <w:tr w:rsidR="00974930" w:rsidRPr="00F84710" w:rsidTr="00E40A6F">
        <w:tc>
          <w:tcPr>
            <w:tcW w:w="2253" w:type="dxa"/>
            <w:gridSpan w:val="2"/>
            <w:hideMark/>
          </w:tcPr>
          <w:p w:rsidR="00974930" w:rsidRPr="00F84710" w:rsidRDefault="00974930" w:rsidP="00E40A6F">
            <w:pPr>
              <w:spacing w:after="0"/>
              <w:ind w:left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Інформу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ють</w:t>
            </w:r>
            <w:r w:rsidRPr="00F8471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670" w:type="dxa"/>
            <w:gridSpan w:val="2"/>
            <w:hideMark/>
          </w:tcPr>
          <w:p w:rsidR="00974930" w:rsidRPr="00F123D7" w:rsidRDefault="00974930" w:rsidP="00974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Ткаченко Сергій Іванович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 служби автомобільних доріг у Миколаївській області.</w:t>
            </w:r>
          </w:p>
          <w:p w:rsidR="00974930" w:rsidRPr="00F123D7" w:rsidRDefault="00974930" w:rsidP="00974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Кривошапка Сергій Миколайович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 управління Укртрансбезпеки у Миколаївській області</w:t>
            </w:r>
          </w:p>
          <w:p w:rsidR="00974930" w:rsidRPr="003D7A27" w:rsidRDefault="00974930" w:rsidP="0097493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23D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Селіверстов Олександр Іванович</w:t>
            </w:r>
            <w:r w:rsidRPr="00F123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заступник начальника головного управління Національної поліції в Миколаївській області.</w:t>
            </w:r>
          </w:p>
        </w:tc>
      </w:tr>
      <w:tr w:rsidR="00974930" w:rsidRPr="00545847" w:rsidTr="00E40A6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2219" w:type="dxa"/>
          </w:tcPr>
          <w:p w:rsidR="00974930" w:rsidRPr="00545847" w:rsidRDefault="00974930" w:rsidP="00E40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>У обговоренні взяли участь:</w:t>
            </w:r>
          </w:p>
        </w:tc>
        <w:tc>
          <w:tcPr>
            <w:tcW w:w="7528" w:type="dxa"/>
          </w:tcPr>
          <w:p w:rsidR="00974930" w:rsidRPr="00545847" w:rsidRDefault="00974930" w:rsidP="00E40A6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Ковальчук П.В.,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Басс В.А., Джупінін Ю.В., Лісніченко В.А., Гемаєв Х.З.</w:t>
            </w:r>
          </w:p>
        </w:tc>
      </w:tr>
    </w:tbl>
    <w:p w:rsidR="00974930" w:rsidRPr="00545847" w:rsidRDefault="00974930" w:rsidP="00974930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74930" w:rsidRPr="00545847" w:rsidTr="00E40A6F">
        <w:tc>
          <w:tcPr>
            <w:tcW w:w="3227" w:type="dxa"/>
            <w:shd w:val="clear" w:color="auto" w:fill="auto"/>
          </w:tcPr>
          <w:p w:rsidR="00974930" w:rsidRPr="00545847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74930" w:rsidRPr="00545847" w:rsidRDefault="00974930" w:rsidP="00E40A6F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74930" w:rsidRPr="00545847" w:rsidTr="00E40A6F">
        <w:tc>
          <w:tcPr>
            <w:tcW w:w="3227" w:type="dxa"/>
            <w:shd w:val="clear" w:color="auto" w:fill="auto"/>
          </w:tcPr>
          <w:p w:rsidR="00974930" w:rsidRPr="00545847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74930" w:rsidRPr="00545847" w:rsidRDefault="00974930" w:rsidP="00E40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974930" w:rsidRPr="00545847" w:rsidTr="00E40A6F">
        <w:tc>
          <w:tcPr>
            <w:tcW w:w="3227" w:type="dxa"/>
            <w:shd w:val="clear" w:color="auto" w:fill="auto"/>
          </w:tcPr>
          <w:p w:rsidR="00974930" w:rsidRPr="00545847" w:rsidRDefault="00974930" w:rsidP="00E40A6F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5847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74930" w:rsidRPr="00545847" w:rsidRDefault="00974930" w:rsidP="00E40A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(Рекомендації №2 додаються)</w:t>
            </w:r>
          </w:p>
        </w:tc>
      </w:tr>
    </w:tbl>
    <w:p w:rsidR="00A067D5" w:rsidRPr="00D61806" w:rsidRDefault="00A067D5" w:rsidP="0043176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067D5" w:rsidRDefault="00A067D5" w:rsidP="0043176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54952" w:rsidRPr="00DE2A3D" w:rsidRDefault="00254952" w:rsidP="00DE2A3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4252"/>
      </w:tblGrid>
      <w:tr w:rsidR="00E93DF1" w:rsidRPr="002B6773" w:rsidTr="00456262">
        <w:tc>
          <w:tcPr>
            <w:tcW w:w="5637" w:type="dxa"/>
            <w:hideMark/>
          </w:tcPr>
          <w:p w:rsidR="00456262" w:rsidRDefault="00BE0EB2" w:rsidP="002B6773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</w:t>
            </w:r>
            <w:r w:rsidR="00E93DF1" w:rsidRPr="002B67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олов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7E3029" w:rsidRPr="002B6773" w:rsidRDefault="00E93DF1" w:rsidP="002B6773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B67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постійної комісії обласної ради</w:t>
            </w:r>
          </w:p>
          <w:p w:rsidR="007E3029" w:rsidRPr="002B6773" w:rsidRDefault="007E3029" w:rsidP="002B6773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</w:tcPr>
          <w:p w:rsidR="00E93DF1" w:rsidRDefault="00E93DF1" w:rsidP="002B6773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456262" w:rsidRPr="002B6773" w:rsidRDefault="003821F9" w:rsidP="003821F9">
            <w:pPr>
              <w:tabs>
                <w:tab w:val="left" w:pos="0"/>
                <w:tab w:val="left" w:pos="567"/>
                <w:tab w:val="left" w:pos="851"/>
              </w:tabs>
              <w:spacing w:after="0" w:line="240" w:lineRule="auto"/>
              <w:ind w:right="-2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        </w:t>
            </w:r>
            <w:r w:rsidR="00BE0E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П.В. Ковальчук</w:t>
            </w:r>
          </w:p>
        </w:tc>
      </w:tr>
    </w:tbl>
    <w:p w:rsidR="00E6650B" w:rsidRDefault="00E6650B" w:rsidP="00BE0EB2">
      <w:pPr>
        <w:tabs>
          <w:tab w:val="left" w:pos="0"/>
          <w:tab w:val="left" w:pos="567"/>
          <w:tab w:val="left" w:pos="851"/>
        </w:tabs>
        <w:spacing w:after="0" w:line="240" w:lineRule="auto"/>
        <w:ind w:right="-2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E6650B" w:rsidSect="007715D3">
      <w:headerReference w:type="default" r:id="rId11"/>
      <w:pgSz w:w="11906" w:h="16838"/>
      <w:pgMar w:top="1134" w:right="567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43C" w:rsidRDefault="00AA243C">
      <w:pPr>
        <w:spacing w:after="0" w:line="240" w:lineRule="auto"/>
      </w:pPr>
      <w:r>
        <w:separator/>
      </w:r>
    </w:p>
  </w:endnote>
  <w:endnote w:type="continuationSeparator" w:id="0">
    <w:p w:rsidR="00AA243C" w:rsidRDefault="00AA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43C" w:rsidRDefault="00AA243C">
      <w:pPr>
        <w:spacing w:after="0" w:line="240" w:lineRule="auto"/>
      </w:pPr>
      <w:r>
        <w:separator/>
      </w:r>
    </w:p>
  </w:footnote>
  <w:footnote w:type="continuationSeparator" w:id="0">
    <w:p w:rsidR="00AA243C" w:rsidRDefault="00AA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C2" w:rsidRDefault="00C04CC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0C16">
      <w:rPr>
        <w:noProof/>
      </w:rPr>
      <w:t>20</w:t>
    </w:r>
    <w:r>
      <w:fldChar w:fldCharType="end"/>
    </w:r>
  </w:p>
  <w:p w:rsidR="00C04CC2" w:rsidRDefault="00C04C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6F4F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</w:lvl>
    <w:lvl w:ilvl="1" w:tplc="04190019">
      <w:start w:val="1"/>
      <w:numFmt w:val="lowerLetter"/>
      <w:lvlText w:val="%2."/>
      <w:lvlJc w:val="left"/>
      <w:pPr>
        <w:ind w:left="1808" w:hanging="360"/>
      </w:pPr>
    </w:lvl>
    <w:lvl w:ilvl="2" w:tplc="0419001B">
      <w:start w:val="1"/>
      <w:numFmt w:val="lowerRoman"/>
      <w:lvlText w:val="%3."/>
      <w:lvlJc w:val="right"/>
      <w:pPr>
        <w:ind w:left="2528" w:hanging="180"/>
      </w:pPr>
    </w:lvl>
    <w:lvl w:ilvl="3" w:tplc="0419000F">
      <w:start w:val="1"/>
      <w:numFmt w:val="decimal"/>
      <w:lvlText w:val="%4."/>
      <w:lvlJc w:val="left"/>
      <w:pPr>
        <w:ind w:left="3248" w:hanging="360"/>
      </w:pPr>
    </w:lvl>
    <w:lvl w:ilvl="4" w:tplc="04190019">
      <w:start w:val="1"/>
      <w:numFmt w:val="lowerLetter"/>
      <w:lvlText w:val="%5."/>
      <w:lvlJc w:val="left"/>
      <w:pPr>
        <w:ind w:left="3968" w:hanging="360"/>
      </w:pPr>
    </w:lvl>
    <w:lvl w:ilvl="5" w:tplc="0419001B">
      <w:start w:val="1"/>
      <w:numFmt w:val="lowerRoman"/>
      <w:lvlText w:val="%6."/>
      <w:lvlJc w:val="right"/>
      <w:pPr>
        <w:ind w:left="4688" w:hanging="180"/>
      </w:pPr>
    </w:lvl>
    <w:lvl w:ilvl="6" w:tplc="0419000F">
      <w:start w:val="1"/>
      <w:numFmt w:val="decimal"/>
      <w:lvlText w:val="%7."/>
      <w:lvlJc w:val="left"/>
      <w:pPr>
        <w:ind w:left="5408" w:hanging="360"/>
      </w:pPr>
    </w:lvl>
    <w:lvl w:ilvl="7" w:tplc="04190019">
      <w:start w:val="1"/>
      <w:numFmt w:val="lowerLetter"/>
      <w:lvlText w:val="%8."/>
      <w:lvlJc w:val="left"/>
      <w:pPr>
        <w:ind w:left="6128" w:hanging="360"/>
      </w:pPr>
    </w:lvl>
    <w:lvl w:ilvl="8" w:tplc="0419001B">
      <w:start w:val="1"/>
      <w:numFmt w:val="lowerRoman"/>
      <w:lvlText w:val="%9."/>
      <w:lvlJc w:val="right"/>
      <w:pPr>
        <w:ind w:left="6848" w:hanging="180"/>
      </w:pPr>
    </w:lvl>
  </w:abstractNum>
  <w:abstractNum w:abstractNumId="1">
    <w:nsid w:val="0E5B7E35"/>
    <w:multiLevelType w:val="hybridMultilevel"/>
    <w:tmpl w:val="CC0C7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E1B0A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2438" w:hanging="1020"/>
      </w:p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C7022D1"/>
    <w:multiLevelType w:val="hybridMultilevel"/>
    <w:tmpl w:val="795AF8BA"/>
    <w:lvl w:ilvl="0" w:tplc="DEDC2C3C">
      <w:start w:val="1"/>
      <w:numFmt w:val="decimal"/>
      <w:suff w:val="space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853C7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20BC01A7"/>
    <w:multiLevelType w:val="hybridMultilevel"/>
    <w:tmpl w:val="FBCE9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80F71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</w:lvl>
    <w:lvl w:ilvl="1" w:tplc="04190019">
      <w:start w:val="1"/>
      <w:numFmt w:val="lowerLetter"/>
      <w:lvlText w:val="%2."/>
      <w:lvlJc w:val="left"/>
      <w:pPr>
        <w:ind w:left="1808" w:hanging="360"/>
      </w:pPr>
    </w:lvl>
    <w:lvl w:ilvl="2" w:tplc="0419001B">
      <w:start w:val="1"/>
      <w:numFmt w:val="lowerRoman"/>
      <w:lvlText w:val="%3."/>
      <w:lvlJc w:val="right"/>
      <w:pPr>
        <w:ind w:left="2528" w:hanging="180"/>
      </w:pPr>
    </w:lvl>
    <w:lvl w:ilvl="3" w:tplc="0419000F">
      <w:start w:val="1"/>
      <w:numFmt w:val="decimal"/>
      <w:lvlText w:val="%4."/>
      <w:lvlJc w:val="left"/>
      <w:pPr>
        <w:ind w:left="3248" w:hanging="360"/>
      </w:pPr>
    </w:lvl>
    <w:lvl w:ilvl="4" w:tplc="04190019">
      <w:start w:val="1"/>
      <w:numFmt w:val="lowerLetter"/>
      <w:lvlText w:val="%5."/>
      <w:lvlJc w:val="left"/>
      <w:pPr>
        <w:ind w:left="3968" w:hanging="360"/>
      </w:pPr>
    </w:lvl>
    <w:lvl w:ilvl="5" w:tplc="0419001B">
      <w:start w:val="1"/>
      <w:numFmt w:val="lowerRoman"/>
      <w:lvlText w:val="%6."/>
      <w:lvlJc w:val="right"/>
      <w:pPr>
        <w:ind w:left="4688" w:hanging="180"/>
      </w:pPr>
    </w:lvl>
    <w:lvl w:ilvl="6" w:tplc="0419000F">
      <w:start w:val="1"/>
      <w:numFmt w:val="decimal"/>
      <w:lvlText w:val="%7."/>
      <w:lvlJc w:val="left"/>
      <w:pPr>
        <w:ind w:left="5408" w:hanging="360"/>
      </w:pPr>
    </w:lvl>
    <w:lvl w:ilvl="7" w:tplc="04190019">
      <w:start w:val="1"/>
      <w:numFmt w:val="lowerLetter"/>
      <w:lvlText w:val="%8."/>
      <w:lvlJc w:val="left"/>
      <w:pPr>
        <w:ind w:left="6128" w:hanging="360"/>
      </w:pPr>
    </w:lvl>
    <w:lvl w:ilvl="8" w:tplc="0419001B">
      <w:start w:val="1"/>
      <w:numFmt w:val="lowerRoman"/>
      <w:lvlText w:val="%9."/>
      <w:lvlJc w:val="right"/>
      <w:pPr>
        <w:ind w:left="6848" w:hanging="180"/>
      </w:pPr>
    </w:lvl>
  </w:abstractNum>
  <w:abstractNum w:abstractNumId="7">
    <w:nsid w:val="27745328"/>
    <w:multiLevelType w:val="hybridMultilevel"/>
    <w:tmpl w:val="7A0C9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2EDE39FC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</w:lvl>
    <w:lvl w:ilvl="1" w:tplc="04190019">
      <w:start w:val="1"/>
      <w:numFmt w:val="lowerLetter"/>
      <w:lvlText w:val="%2."/>
      <w:lvlJc w:val="left"/>
      <w:pPr>
        <w:ind w:left="1808" w:hanging="360"/>
      </w:pPr>
    </w:lvl>
    <w:lvl w:ilvl="2" w:tplc="0419001B">
      <w:start w:val="1"/>
      <w:numFmt w:val="lowerRoman"/>
      <w:lvlText w:val="%3."/>
      <w:lvlJc w:val="right"/>
      <w:pPr>
        <w:ind w:left="2528" w:hanging="180"/>
      </w:pPr>
    </w:lvl>
    <w:lvl w:ilvl="3" w:tplc="0419000F">
      <w:start w:val="1"/>
      <w:numFmt w:val="decimal"/>
      <w:lvlText w:val="%4."/>
      <w:lvlJc w:val="left"/>
      <w:pPr>
        <w:ind w:left="3248" w:hanging="360"/>
      </w:pPr>
    </w:lvl>
    <w:lvl w:ilvl="4" w:tplc="04190019">
      <w:start w:val="1"/>
      <w:numFmt w:val="lowerLetter"/>
      <w:lvlText w:val="%5."/>
      <w:lvlJc w:val="left"/>
      <w:pPr>
        <w:ind w:left="3968" w:hanging="360"/>
      </w:pPr>
    </w:lvl>
    <w:lvl w:ilvl="5" w:tplc="0419001B">
      <w:start w:val="1"/>
      <w:numFmt w:val="lowerRoman"/>
      <w:lvlText w:val="%6."/>
      <w:lvlJc w:val="right"/>
      <w:pPr>
        <w:ind w:left="4688" w:hanging="180"/>
      </w:pPr>
    </w:lvl>
    <w:lvl w:ilvl="6" w:tplc="0419000F">
      <w:start w:val="1"/>
      <w:numFmt w:val="decimal"/>
      <w:lvlText w:val="%7."/>
      <w:lvlJc w:val="left"/>
      <w:pPr>
        <w:ind w:left="5408" w:hanging="360"/>
      </w:pPr>
    </w:lvl>
    <w:lvl w:ilvl="7" w:tplc="04190019">
      <w:start w:val="1"/>
      <w:numFmt w:val="lowerLetter"/>
      <w:lvlText w:val="%8."/>
      <w:lvlJc w:val="left"/>
      <w:pPr>
        <w:ind w:left="6128" w:hanging="360"/>
      </w:pPr>
    </w:lvl>
    <w:lvl w:ilvl="8" w:tplc="0419001B">
      <w:start w:val="1"/>
      <w:numFmt w:val="lowerRoman"/>
      <w:lvlText w:val="%9."/>
      <w:lvlJc w:val="right"/>
      <w:pPr>
        <w:ind w:left="6848" w:hanging="180"/>
      </w:pPr>
    </w:lvl>
  </w:abstractNum>
  <w:abstractNum w:abstractNumId="10">
    <w:nsid w:val="49E93CA7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</w:lvl>
    <w:lvl w:ilvl="1" w:tplc="04190019">
      <w:start w:val="1"/>
      <w:numFmt w:val="lowerLetter"/>
      <w:lvlText w:val="%2."/>
      <w:lvlJc w:val="left"/>
      <w:pPr>
        <w:ind w:left="1808" w:hanging="360"/>
      </w:pPr>
    </w:lvl>
    <w:lvl w:ilvl="2" w:tplc="0419001B">
      <w:start w:val="1"/>
      <w:numFmt w:val="lowerRoman"/>
      <w:lvlText w:val="%3."/>
      <w:lvlJc w:val="right"/>
      <w:pPr>
        <w:ind w:left="2528" w:hanging="180"/>
      </w:pPr>
    </w:lvl>
    <w:lvl w:ilvl="3" w:tplc="0419000F">
      <w:start w:val="1"/>
      <w:numFmt w:val="decimal"/>
      <w:lvlText w:val="%4."/>
      <w:lvlJc w:val="left"/>
      <w:pPr>
        <w:ind w:left="3248" w:hanging="360"/>
      </w:pPr>
    </w:lvl>
    <w:lvl w:ilvl="4" w:tplc="04190019">
      <w:start w:val="1"/>
      <w:numFmt w:val="lowerLetter"/>
      <w:lvlText w:val="%5."/>
      <w:lvlJc w:val="left"/>
      <w:pPr>
        <w:ind w:left="3968" w:hanging="360"/>
      </w:pPr>
    </w:lvl>
    <w:lvl w:ilvl="5" w:tplc="0419001B">
      <w:start w:val="1"/>
      <w:numFmt w:val="lowerRoman"/>
      <w:lvlText w:val="%6."/>
      <w:lvlJc w:val="right"/>
      <w:pPr>
        <w:ind w:left="4688" w:hanging="180"/>
      </w:pPr>
    </w:lvl>
    <w:lvl w:ilvl="6" w:tplc="0419000F">
      <w:start w:val="1"/>
      <w:numFmt w:val="decimal"/>
      <w:lvlText w:val="%7."/>
      <w:lvlJc w:val="left"/>
      <w:pPr>
        <w:ind w:left="5408" w:hanging="360"/>
      </w:pPr>
    </w:lvl>
    <w:lvl w:ilvl="7" w:tplc="04190019">
      <w:start w:val="1"/>
      <w:numFmt w:val="lowerLetter"/>
      <w:lvlText w:val="%8."/>
      <w:lvlJc w:val="left"/>
      <w:pPr>
        <w:ind w:left="6128" w:hanging="360"/>
      </w:pPr>
    </w:lvl>
    <w:lvl w:ilvl="8" w:tplc="0419001B">
      <w:start w:val="1"/>
      <w:numFmt w:val="lowerRoman"/>
      <w:lvlText w:val="%9."/>
      <w:lvlJc w:val="right"/>
      <w:pPr>
        <w:ind w:left="6848" w:hanging="180"/>
      </w:pPr>
    </w:lvl>
  </w:abstractNum>
  <w:abstractNum w:abstractNumId="11">
    <w:nsid w:val="4BED186F"/>
    <w:multiLevelType w:val="hybridMultilevel"/>
    <w:tmpl w:val="3C723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6E7A59"/>
    <w:multiLevelType w:val="hybridMultilevel"/>
    <w:tmpl w:val="CC0C7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B6164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</w:lvl>
    <w:lvl w:ilvl="1" w:tplc="04190019">
      <w:start w:val="1"/>
      <w:numFmt w:val="lowerLetter"/>
      <w:lvlText w:val="%2."/>
      <w:lvlJc w:val="left"/>
      <w:pPr>
        <w:ind w:left="1808" w:hanging="360"/>
      </w:pPr>
    </w:lvl>
    <w:lvl w:ilvl="2" w:tplc="0419001B">
      <w:start w:val="1"/>
      <w:numFmt w:val="lowerRoman"/>
      <w:lvlText w:val="%3."/>
      <w:lvlJc w:val="right"/>
      <w:pPr>
        <w:ind w:left="2528" w:hanging="180"/>
      </w:pPr>
    </w:lvl>
    <w:lvl w:ilvl="3" w:tplc="0419000F">
      <w:start w:val="1"/>
      <w:numFmt w:val="decimal"/>
      <w:lvlText w:val="%4."/>
      <w:lvlJc w:val="left"/>
      <w:pPr>
        <w:ind w:left="3248" w:hanging="360"/>
      </w:pPr>
    </w:lvl>
    <w:lvl w:ilvl="4" w:tplc="04190019">
      <w:start w:val="1"/>
      <w:numFmt w:val="lowerLetter"/>
      <w:lvlText w:val="%5."/>
      <w:lvlJc w:val="left"/>
      <w:pPr>
        <w:ind w:left="3968" w:hanging="360"/>
      </w:pPr>
    </w:lvl>
    <w:lvl w:ilvl="5" w:tplc="0419001B">
      <w:start w:val="1"/>
      <w:numFmt w:val="lowerRoman"/>
      <w:lvlText w:val="%6."/>
      <w:lvlJc w:val="right"/>
      <w:pPr>
        <w:ind w:left="4688" w:hanging="180"/>
      </w:pPr>
    </w:lvl>
    <w:lvl w:ilvl="6" w:tplc="0419000F">
      <w:start w:val="1"/>
      <w:numFmt w:val="decimal"/>
      <w:lvlText w:val="%7."/>
      <w:lvlJc w:val="left"/>
      <w:pPr>
        <w:ind w:left="5408" w:hanging="360"/>
      </w:pPr>
    </w:lvl>
    <w:lvl w:ilvl="7" w:tplc="04190019">
      <w:start w:val="1"/>
      <w:numFmt w:val="lowerLetter"/>
      <w:lvlText w:val="%8."/>
      <w:lvlJc w:val="left"/>
      <w:pPr>
        <w:ind w:left="6128" w:hanging="360"/>
      </w:pPr>
    </w:lvl>
    <w:lvl w:ilvl="8" w:tplc="0419001B">
      <w:start w:val="1"/>
      <w:numFmt w:val="lowerRoman"/>
      <w:lvlText w:val="%9."/>
      <w:lvlJc w:val="right"/>
      <w:pPr>
        <w:ind w:left="6848" w:hanging="180"/>
      </w:pPr>
    </w:lvl>
  </w:abstractNum>
  <w:abstractNum w:abstractNumId="14">
    <w:nsid w:val="6F224B17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588" w:hanging="102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02F1DA4"/>
    <w:multiLevelType w:val="hybridMultilevel"/>
    <w:tmpl w:val="CC0C7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37745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7DB60535"/>
    <w:multiLevelType w:val="hybridMultilevel"/>
    <w:tmpl w:val="BB2AC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6"/>
  </w:num>
  <w:num w:numId="7">
    <w:abstractNumId w:val="2"/>
  </w:num>
  <w:num w:numId="8">
    <w:abstractNumId w:val="14"/>
  </w:num>
  <w:num w:numId="9">
    <w:abstractNumId w:val="10"/>
  </w:num>
  <w:num w:numId="10">
    <w:abstractNumId w:val="0"/>
  </w:num>
  <w:num w:numId="11">
    <w:abstractNumId w:val="9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D21"/>
    <w:rsid w:val="000108BC"/>
    <w:rsid w:val="00025A39"/>
    <w:rsid w:val="00026AF2"/>
    <w:rsid w:val="00031FF7"/>
    <w:rsid w:val="00042BC2"/>
    <w:rsid w:val="00043A3B"/>
    <w:rsid w:val="00046527"/>
    <w:rsid w:val="00050AB8"/>
    <w:rsid w:val="000525E7"/>
    <w:rsid w:val="0005356E"/>
    <w:rsid w:val="0005485F"/>
    <w:rsid w:val="0006339E"/>
    <w:rsid w:val="0007220A"/>
    <w:rsid w:val="000736C0"/>
    <w:rsid w:val="00080465"/>
    <w:rsid w:val="0008715D"/>
    <w:rsid w:val="00087A54"/>
    <w:rsid w:val="00090036"/>
    <w:rsid w:val="000B0E50"/>
    <w:rsid w:val="000B2A27"/>
    <w:rsid w:val="000B40B1"/>
    <w:rsid w:val="000C37BB"/>
    <w:rsid w:val="000C73D6"/>
    <w:rsid w:val="000D15D7"/>
    <w:rsid w:val="000E3003"/>
    <w:rsid w:val="000F0EE2"/>
    <w:rsid w:val="00110E5B"/>
    <w:rsid w:val="0011131C"/>
    <w:rsid w:val="001121D4"/>
    <w:rsid w:val="00120A29"/>
    <w:rsid w:val="0012576B"/>
    <w:rsid w:val="001271C1"/>
    <w:rsid w:val="001323C4"/>
    <w:rsid w:val="0013519B"/>
    <w:rsid w:val="00136B7B"/>
    <w:rsid w:val="00152580"/>
    <w:rsid w:val="00157C2C"/>
    <w:rsid w:val="00157CAE"/>
    <w:rsid w:val="00163022"/>
    <w:rsid w:val="001641CB"/>
    <w:rsid w:val="00166247"/>
    <w:rsid w:val="00172D40"/>
    <w:rsid w:val="0017363E"/>
    <w:rsid w:val="00175AD9"/>
    <w:rsid w:val="00177866"/>
    <w:rsid w:val="0018002C"/>
    <w:rsid w:val="00184612"/>
    <w:rsid w:val="00190972"/>
    <w:rsid w:val="0019155E"/>
    <w:rsid w:val="0019253F"/>
    <w:rsid w:val="00192CEF"/>
    <w:rsid w:val="00196B0C"/>
    <w:rsid w:val="001B1BED"/>
    <w:rsid w:val="001B2561"/>
    <w:rsid w:val="001C0D36"/>
    <w:rsid w:val="001C0E1D"/>
    <w:rsid w:val="001C16FB"/>
    <w:rsid w:val="001C739B"/>
    <w:rsid w:val="001D1558"/>
    <w:rsid w:val="001D1709"/>
    <w:rsid w:val="001D20E5"/>
    <w:rsid w:val="001D4D21"/>
    <w:rsid w:val="001D6D76"/>
    <w:rsid w:val="001D7D00"/>
    <w:rsid w:val="001E13CD"/>
    <w:rsid w:val="001E246B"/>
    <w:rsid w:val="001E45EA"/>
    <w:rsid w:val="001E6760"/>
    <w:rsid w:val="00203FDC"/>
    <w:rsid w:val="0021150E"/>
    <w:rsid w:val="00212CA1"/>
    <w:rsid w:val="00224A61"/>
    <w:rsid w:val="0022662A"/>
    <w:rsid w:val="0023505D"/>
    <w:rsid w:val="002354A9"/>
    <w:rsid w:val="00240D33"/>
    <w:rsid w:val="00254952"/>
    <w:rsid w:val="00256EC2"/>
    <w:rsid w:val="002600C4"/>
    <w:rsid w:val="002660E3"/>
    <w:rsid w:val="00267EA0"/>
    <w:rsid w:val="00272CF0"/>
    <w:rsid w:val="00276774"/>
    <w:rsid w:val="00277C3F"/>
    <w:rsid w:val="00282BB1"/>
    <w:rsid w:val="002A6F42"/>
    <w:rsid w:val="002B11FD"/>
    <w:rsid w:val="002B1A56"/>
    <w:rsid w:val="002B3934"/>
    <w:rsid w:val="002B6773"/>
    <w:rsid w:val="002C6D12"/>
    <w:rsid w:val="002D3274"/>
    <w:rsid w:val="002D3F2E"/>
    <w:rsid w:val="002D6A66"/>
    <w:rsid w:val="002D7BE4"/>
    <w:rsid w:val="002D7CFB"/>
    <w:rsid w:val="002E1CA2"/>
    <w:rsid w:val="002E208C"/>
    <w:rsid w:val="002E38ED"/>
    <w:rsid w:val="002E5671"/>
    <w:rsid w:val="002F033B"/>
    <w:rsid w:val="002F0CAF"/>
    <w:rsid w:val="00301862"/>
    <w:rsid w:val="00301B19"/>
    <w:rsid w:val="003037B1"/>
    <w:rsid w:val="00305946"/>
    <w:rsid w:val="00315ECD"/>
    <w:rsid w:val="0032218D"/>
    <w:rsid w:val="00324866"/>
    <w:rsid w:val="003265A8"/>
    <w:rsid w:val="003344BC"/>
    <w:rsid w:val="0033713B"/>
    <w:rsid w:val="00340E7C"/>
    <w:rsid w:val="00341115"/>
    <w:rsid w:val="00341364"/>
    <w:rsid w:val="00345B44"/>
    <w:rsid w:val="003607EC"/>
    <w:rsid w:val="003704F8"/>
    <w:rsid w:val="00374754"/>
    <w:rsid w:val="003772E2"/>
    <w:rsid w:val="003821F9"/>
    <w:rsid w:val="00382A4E"/>
    <w:rsid w:val="00385E5E"/>
    <w:rsid w:val="00387E09"/>
    <w:rsid w:val="00390176"/>
    <w:rsid w:val="003A181C"/>
    <w:rsid w:val="003B3027"/>
    <w:rsid w:val="003B4DE7"/>
    <w:rsid w:val="003B4E97"/>
    <w:rsid w:val="003B6488"/>
    <w:rsid w:val="003D7A27"/>
    <w:rsid w:val="003E0E3F"/>
    <w:rsid w:val="003E1C41"/>
    <w:rsid w:val="003E35AD"/>
    <w:rsid w:val="003E36E0"/>
    <w:rsid w:val="003F7D0F"/>
    <w:rsid w:val="004049BC"/>
    <w:rsid w:val="00407DBC"/>
    <w:rsid w:val="00410262"/>
    <w:rsid w:val="00410837"/>
    <w:rsid w:val="00411CC5"/>
    <w:rsid w:val="0041288C"/>
    <w:rsid w:val="004137A8"/>
    <w:rsid w:val="004142C1"/>
    <w:rsid w:val="00417522"/>
    <w:rsid w:val="00431765"/>
    <w:rsid w:val="00432625"/>
    <w:rsid w:val="004353E9"/>
    <w:rsid w:val="00454AD9"/>
    <w:rsid w:val="00456262"/>
    <w:rsid w:val="0045690A"/>
    <w:rsid w:val="00464111"/>
    <w:rsid w:val="004707B0"/>
    <w:rsid w:val="00473F1A"/>
    <w:rsid w:val="00482C9F"/>
    <w:rsid w:val="00484697"/>
    <w:rsid w:val="00487FA1"/>
    <w:rsid w:val="00494CC5"/>
    <w:rsid w:val="004A1544"/>
    <w:rsid w:val="004A4CC0"/>
    <w:rsid w:val="004A6F06"/>
    <w:rsid w:val="004B0B00"/>
    <w:rsid w:val="004B0E13"/>
    <w:rsid w:val="004B2DE6"/>
    <w:rsid w:val="004B4949"/>
    <w:rsid w:val="004B6B99"/>
    <w:rsid w:val="004C3C51"/>
    <w:rsid w:val="004D605A"/>
    <w:rsid w:val="00504232"/>
    <w:rsid w:val="0050653F"/>
    <w:rsid w:val="00511129"/>
    <w:rsid w:val="005206B8"/>
    <w:rsid w:val="00522649"/>
    <w:rsid w:val="0053008F"/>
    <w:rsid w:val="00532B72"/>
    <w:rsid w:val="00535064"/>
    <w:rsid w:val="00545847"/>
    <w:rsid w:val="00555D75"/>
    <w:rsid w:val="005710F0"/>
    <w:rsid w:val="005773F9"/>
    <w:rsid w:val="0058341B"/>
    <w:rsid w:val="00583BF3"/>
    <w:rsid w:val="005865BD"/>
    <w:rsid w:val="005A3AB5"/>
    <w:rsid w:val="005A7A62"/>
    <w:rsid w:val="005B45CC"/>
    <w:rsid w:val="005C58A2"/>
    <w:rsid w:val="005D5D18"/>
    <w:rsid w:val="005E1792"/>
    <w:rsid w:val="005E5CC1"/>
    <w:rsid w:val="005E65D2"/>
    <w:rsid w:val="005E6956"/>
    <w:rsid w:val="005F4FEE"/>
    <w:rsid w:val="005F78AB"/>
    <w:rsid w:val="00601F49"/>
    <w:rsid w:val="00605E42"/>
    <w:rsid w:val="00620D66"/>
    <w:rsid w:val="00621E72"/>
    <w:rsid w:val="0063613C"/>
    <w:rsid w:val="00640A29"/>
    <w:rsid w:val="00642FC8"/>
    <w:rsid w:val="0066771D"/>
    <w:rsid w:val="00671E57"/>
    <w:rsid w:val="006736DD"/>
    <w:rsid w:val="0067484D"/>
    <w:rsid w:val="0067525D"/>
    <w:rsid w:val="00685A9D"/>
    <w:rsid w:val="00686A66"/>
    <w:rsid w:val="0069689B"/>
    <w:rsid w:val="006A46E6"/>
    <w:rsid w:val="006B0268"/>
    <w:rsid w:val="006B0E5F"/>
    <w:rsid w:val="006C26D8"/>
    <w:rsid w:val="006C3CAC"/>
    <w:rsid w:val="006C46FF"/>
    <w:rsid w:val="006C5F8E"/>
    <w:rsid w:val="006D031A"/>
    <w:rsid w:val="006D044C"/>
    <w:rsid w:val="006D5AA7"/>
    <w:rsid w:val="006D7A1C"/>
    <w:rsid w:val="006E0C9D"/>
    <w:rsid w:val="006E36DA"/>
    <w:rsid w:val="006F0028"/>
    <w:rsid w:val="006F66E4"/>
    <w:rsid w:val="006F6EAE"/>
    <w:rsid w:val="00702633"/>
    <w:rsid w:val="007137BE"/>
    <w:rsid w:val="00713B9F"/>
    <w:rsid w:val="00715CF3"/>
    <w:rsid w:val="0073054A"/>
    <w:rsid w:val="00732670"/>
    <w:rsid w:val="007372F6"/>
    <w:rsid w:val="00740CFE"/>
    <w:rsid w:val="0074199F"/>
    <w:rsid w:val="00743734"/>
    <w:rsid w:val="00743C00"/>
    <w:rsid w:val="00763F9F"/>
    <w:rsid w:val="007715D3"/>
    <w:rsid w:val="0077505A"/>
    <w:rsid w:val="00781C5C"/>
    <w:rsid w:val="007823DD"/>
    <w:rsid w:val="00786A85"/>
    <w:rsid w:val="00793609"/>
    <w:rsid w:val="007A09A7"/>
    <w:rsid w:val="007A237A"/>
    <w:rsid w:val="007A648A"/>
    <w:rsid w:val="007A741E"/>
    <w:rsid w:val="007B20DC"/>
    <w:rsid w:val="007B2E22"/>
    <w:rsid w:val="007B4148"/>
    <w:rsid w:val="007C0609"/>
    <w:rsid w:val="007D04E3"/>
    <w:rsid w:val="007D6CA5"/>
    <w:rsid w:val="007D6D62"/>
    <w:rsid w:val="007D6F7C"/>
    <w:rsid w:val="007E3029"/>
    <w:rsid w:val="007E4B3A"/>
    <w:rsid w:val="007F6667"/>
    <w:rsid w:val="00804D93"/>
    <w:rsid w:val="0080524C"/>
    <w:rsid w:val="00822287"/>
    <w:rsid w:val="00822D7B"/>
    <w:rsid w:val="00822DE7"/>
    <w:rsid w:val="00825AB5"/>
    <w:rsid w:val="00832A0C"/>
    <w:rsid w:val="008472AF"/>
    <w:rsid w:val="008472D1"/>
    <w:rsid w:val="008525B5"/>
    <w:rsid w:val="008709A2"/>
    <w:rsid w:val="008721A4"/>
    <w:rsid w:val="008774F4"/>
    <w:rsid w:val="0088002F"/>
    <w:rsid w:val="00880FFE"/>
    <w:rsid w:val="00882023"/>
    <w:rsid w:val="00896AFC"/>
    <w:rsid w:val="008A2276"/>
    <w:rsid w:val="008A7812"/>
    <w:rsid w:val="008B6FB6"/>
    <w:rsid w:val="008C0C08"/>
    <w:rsid w:val="008C15D3"/>
    <w:rsid w:val="008C362F"/>
    <w:rsid w:val="008C3C6C"/>
    <w:rsid w:val="008D40B3"/>
    <w:rsid w:val="008E7ABE"/>
    <w:rsid w:val="00903F13"/>
    <w:rsid w:val="009065D3"/>
    <w:rsid w:val="00914986"/>
    <w:rsid w:val="00925CFB"/>
    <w:rsid w:val="0092760C"/>
    <w:rsid w:val="009332AC"/>
    <w:rsid w:val="00943637"/>
    <w:rsid w:val="00943E92"/>
    <w:rsid w:val="009574F5"/>
    <w:rsid w:val="009743C7"/>
    <w:rsid w:val="00974930"/>
    <w:rsid w:val="00975E8F"/>
    <w:rsid w:val="009760F3"/>
    <w:rsid w:val="00991948"/>
    <w:rsid w:val="009A6727"/>
    <w:rsid w:val="009A7A31"/>
    <w:rsid w:val="009B27C4"/>
    <w:rsid w:val="009C2AF8"/>
    <w:rsid w:val="009C56E1"/>
    <w:rsid w:val="009C5AB3"/>
    <w:rsid w:val="009D4919"/>
    <w:rsid w:val="009D71CF"/>
    <w:rsid w:val="009F00B2"/>
    <w:rsid w:val="009F327F"/>
    <w:rsid w:val="009F6E2A"/>
    <w:rsid w:val="00A008CC"/>
    <w:rsid w:val="00A067D5"/>
    <w:rsid w:val="00A1216C"/>
    <w:rsid w:val="00A14F3B"/>
    <w:rsid w:val="00A2013A"/>
    <w:rsid w:val="00A212DB"/>
    <w:rsid w:val="00A213CA"/>
    <w:rsid w:val="00A2160A"/>
    <w:rsid w:val="00A22405"/>
    <w:rsid w:val="00A2614A"/>
    <w:rsid w:val="00A36417"/>
    <w:rsid w:val="00A42251"/>
    <w:rsid w:val="00A4402C"/>
    <w:rsid w:val="00A4646E"/>
    <w:rsid w:val="00A47AB0"/>
    <w:rsid w:val="00A50E9B"/>
    <w:rsid w:val="00A62B8A"/>
    <w:rsid w:val="00A62F64"/>
    <w:rsid w:val="00A6538C"/>
    <w:rsid w:val="00A67CFA"/>
    <w:rsid w:val="00A87F58"/>
    <w:rsid w:val="00A92C21"/>
    <w:rsid w:val="00A95BA4"/>
    <w:rsid w:val="00AA243C"/>
    <w:rsid w:val="00AA29C1"/>
    <w:rsid w:val="00AA3CCD"/>
    <w:rsid w:val="00AB6740"/>
    <w:rsid w:val="00AB79B7"/>
    <w:rsid w:val="00AC4EEA"/>
    <w:rsid w:val="00AD2C8F"/>
    <w:rsid w:val="00AD4EFB"/>
    <w:rsid w:val="00AE1630"/>
    <w:rsid w:val="00AE583A"/>
    <w:rsid w:val="00AE6F8F"/>
    <w:rsid w:val="00AF63BA"/>
    <w:rsid w:val="00B0117E"/>
    <w:rsid w:val="00B1048A"/>
    <w:rsid w:val="00B10C16"/>
    <w:rsid w:val="00B10F3E"/>
    <w:rsid w:val="00B124E6"/>
    <w:rsid w:val="00B13C0E"/>
    <w:rsid w:val="00B171C9"/>
    <w:rsid w:val="00B216B6"/>
    <w:rsid w:val="00B3037E"/>
    <w:rsid w:val="00B3749A"/>
    <w:rsid w:val="00B54D89"/>
    <w:rsid w:val="00B6115F"/>
    <w:rsid w:val="00B61603"/>
    <w:rsid w:val="00B768B0"/>
    <w:rsid w:val="00B7767A"/>
    <w:rsid w:val="00B85AF4"/>
    <w:rsid w:val="00BA3C44"/>
    <w:rsid w:val="00BA4401"/>
    <w:rsid w:val="00BA683B"/>
    <w:rsid w:val="00BB59AC"/>
    <w:rsid w:val="00BC0C00"/>
    <w:rsid w:val="00BC55C9"/>
    <w:rsid w:val="00BC68BD"/>
    <w:rsid w:val="00BD426F"/>
    <w:rsid w:val="00BD51FB"/>
    <w:rsid w:val="00BD5843"/>
    <w:rsid w:val="00BE0EB2"/>
    <w:rsid w:val="00BE533E"/>
    <w:rsid w:val="00BF055B"/>
    <w:rsid w:val="00BF5499"/>
    <w:rsid w:val="00BF6FA0"/>
    <w:rsid w:val="00C00339"/>
    <w:rsid w:val="00C04CC2"/>
    <w:rsid w:val="00C208D0"/>
    <w:rsid w:val="00C249B4"/>
    <w:rsid w:val="00C24CC2"/>
    <w:rsid w:val="00C30081"/>
    <w:rsid w:val="00C31602"/>
    <w:rsid w:val="00C334D4"/>
    <w:rsid w:val="00C420B3"/>
    <w:rsid w:val="00C45A32"/>
    <w:rsid w:val="00C6549F"/>
    <w:rsid w:val="00C661A3"/>
    <w:rsid w:val="00C6656B"/>
    <w:rsid w:val="00C705E3"/>
    <w:rsid w:val="00C70EDE"/>
    <w:rsid w:val="00C7208C"/>
    <w:rsid w:val="00C72D8A"/>
    <w:rsid w:val="00C76183"/>
    <w:rsid w:val="00C8112D"/>
    <w:rsid w:val="00C908D9"/>
    <w:rsid w:val="00C951AE"/>
    <w:rsid w:val="00CA0FC1"/>
    <w:rsid w:val="00CA2660"/>
    <w:rsid w:val="00CA54EF"/>
    <w:rsid w:val="00CB42C5"/>
    <w:rsid w:val="00CB74D4"/>
    <w:rsid w:val="00CC0B9E"/>
    <w:rsid w:val="00CC7FF7"/>
    <w:rsid w:val="00CD476F"/>
    <w:rsid w:val="00CD78DA"/>
    <w:rsid w:val="00CD7D7F"/>
    <w:rsid w:val="00CE03DA"/>
    <w:rsid w:val="00CE748D"/>
    <w:rsid w:val="00CF0C12"/>
    <w:rsid w:val="00D038BA"/>
    <w:rsid w:val="00D048B3"/>
    <w:rsid w:val="00D0692F"/>
    <w:rsid w:val="00D16037"/>
    <w:rsid w:val="00D17EBF"/>
    <w:rsid w:val="00D303F7"/>
    <w:rsid w:val="00D35490"/>
    <w:rsid w:val="00D35DC3"/>
    <w:rsid w:val="00D37669"/>
    <w:rsid w:val="00D37D48"/>
    <w:rsid w:val="00D44017"/>
    <w:rsid w:val="00D44544"/>
    <w:rsid w:val="00D50933"/>
    <w:rsid w:val="00D50E35"/>
    <w:rsid w:val="00D54A11"/>
    <w:rsid w:val="00D56E31"/>
    <w:rsid w:val="00D61806"/>
    <w:rsid w:val="00D643EC"/>
    <w:rsid w:val="00D64DA1"/>
    <w:rsid w:val="00D657D2"/>
    <w:rsid w:val="00D6746A"/>
    <w:rsid w:val="00D73157"/>
    <w:rsid w:val="00D7343D"/>
    <w:rsid w:val="00D73A2B"/>
    <w:rsid w:val="00D74E82"/>
    <w:rsid w:val="00D80195"/>
    <w:rsid w:val="00D83E53"/>
    <w:rsid w:val="00D87175"/>
    <w:rsid w:val="00D9590F"/>
    <w:rsid w:val="00DB021D"/>
    <w:rsid w:val="00DB6B5A"/>
    <w:rsid w:val="00DC4EFA"/>
    <w:rsid w:val="00DE13CE"/>
    <w:rsid w:val="00DE2A3D"/>
    <w:rsid w:val="00DF17B1"/>
    <w:rsid w:val="00DF30BF"/>
    <w:rsid w:val="00E02FC7"/>
    <w:rsid w:val="00E13DE4"/>
    <w:rsid w:val="00E233C5"/>
    <w:rsid w:val="00E26AFD"/>
    <w:rsid w:val="00E26D79"/>
    <w:rsid w:val="00E4090E"/>
    <w:rsid w:val="00E40A6F"/>
    <w:rsid w:val="00E44D16"/>
    <w:rsid w:val="00E45E02"/>
    <w:rsid w:val="00E563E1"/>
    <w:rsid w:val="00E60FDD"/>
    <w:rsid w:val="00E6650B"/>
    <w:rsid w:val="00E735B9"/>
    <w:rsid w:val="00E8693E"/>
    <w:rsid w:val="00E93DF1"/>
    <w:rsid w:val="00E948B2"/>
    <w:rsid w:val="00EB30B0"/>
    <w:rsid w:val="00EB7823"/>
    <w:rsid w:val="00EC0CEC"/>
    <w:rsid w:val="00EC0D68"/>
    <w:rsid w:val="00EC1E8F"/>
    <w:rsid w:val="00EC1F63"/>
    <w:rsid w:val="00EC2804"/>
    <w:rsid w:val="00ED0037"/>
    <w:rsid w:val="00ED5609"/>
    <w:rsid w:val="00EE1CD9"/>
    <w:rsid w:val="00EE38F7"/>
    <w:rsid w:val="00EF2E40"/>
    <w:rsid w:val="00EF653A"/>
    <w:rsid w:val="00EF771A"/>
    <w:rsid w:val="00F123D7"/>
    <w:rsid w:val="00F12CF3"/>
    <w:rsid w:val="00F14169"/>
    <w:rsid w:val="00F206C2"/>
    <w:rsid w:val="00F21C9E"/>
    <w:rsid w:val="00F25DDD"/>
    <w:rsid w:val="00F26942"/>
    <w:rsid w:val="00F35D22"/>
    <w:rsid w:val="00F37FAE"/>
    <w:rsid w:val="00F45D0C"/>
    <w:rsid w:val="00F45E0C"/>
    <w:rsid w:val="00F47A46"/>
    <w:rsid w:val="00F47C4A"/>
    <w:rsid w:val="00F8055F"/>
    <w:rsid w:val="00F83932"/>
    <w:rsid w:val="00F8450B"/>
    <w:rsid w:val="00F84710"/>
    <w:rsid w:val="00F877F8"/>
    <w:rsid w:val="00F904A5"/>
    <w:rsid w:val="00F91C1E"/>
    <w:rsid w:val="00F92EB4"/>
    <w:rsid w:val="00F94D3B"/>
    <w:rsid w:val="00F95778"/>
    <w:rsid w:val="00FC04AF"/>
    <w:rsid w:val="00FC48CC"/>
    <w:rsid w:val="00FC5D01"/>
    <w:rsid w:val="00FD2371"/>
    <w:rsid w:val="00FD2A88"/>
    <w:rsid w:val="00FE6767"/>
    <w:rsid w:val="00F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4E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43734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uiPriority w:val="99"/>
    <w:semiHidden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rsid w:val="00F1416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 + Не полужирный"/>
    <w:uiPriority w:val="99"/>
    <w:rsid w:val="00F14169"/>
    <w:rPr>
      <w:rFonts w:ascii="Times New Roman" w:hAnsi="Times New Roman" w:cs="Times New Roman"/>
      <w:b w:val="0"/>
      <w:bCs w:val="0"/>
      <w:sz w:val="26"/>
      <w:szCs w:val="26"/>
      <w:u w:val="none"/>
    </w:rPr>
  </w:style>
  <w:style w:type="paragraph" w:customStyle="1" w:styleId="41">
    <w:name w:val="Основной текст (4)1"/>
    <w:basedOn w:val="a"/>
    <w:link w:val="4"/>
    <w:uiPriority w:val="99"/>
    <w:rsid w:val="00F14169"/>
    <w:pPr>
      <w:widowControl w:val="0"/>
      <w:shd w:val="clear" w:color="auto" w:fill="FFFFFF"/>
      <w:spacing w:before="600" w:after="600" w:line="322" w:lineRule="exact"/>
      <w:ind w:hanging="1580"/>
    </w:pPr>
    <w:rPr>
      <w:rFonts w:ascii="Times New Roman" w:hAnsi="Times New Roman"/>
      <w:b/>
      <w:bCs/>
      <w:sz w:val="26"/>
      <w:szCs w:val="26"/>
      <w:lang w:val="x-none" w:eastAsia="x-none"/>
    </w:rPr>
  </w:style>
  <w:style w:type="paragraph" w:styleId="a8">
    <w:name w:val="Normal (Web)"/>
    <w:basedOn w:val="a"/>
    <w:unhideWhenUsed/>
    <w:rsid w:val="00F1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9">
    <w:name w:val="No Spacing"/>
    <w:uiPriority w:val="1"/>
    <w:qFormat/>
    <w:rsid w:val="003037B1"/>
    <w:rPr>
      <w:sz w:val="22"/>
      <w:szCs w:val="22"/>
      <w:lang w:eastAsia="en-US"/>
    </w:rPr>
  </w:style>
  <w:style w:type="character" w:customStyle="1" w:styleId="aa">
    <w:name w:val="Основной текст + Полужирный"/>
    <w:uiPriority w:val="99"/>
    <w:rsid w:val="0016302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FontStyle12">
    <w:name w:val="Font Style12"/>
    <w:uiPriority w:val="99"/>
    <w:rsid w:val="00EB30B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3265A8"/>
    <w:pPr>
      <w:widowControl w:val="0"/>
      <w:autoSpaceDE w:val="0"/>
      <w:autoSpaceDN w:val="0"/>
      <w:adjustRightInd w:val="0"/>
      <w:spacing w:after="0" w:line="227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265A8"/>
    <w:pPr>
      <w:widowControl w:val="0"/>
      <w:autoSpaceDE w:val="0"/>
      <w:autoSpaceDN w:val="0"/>
      <w:adjustRightInd w:val="0"/>
      <w:spacing w:after="0" w:line="245" w:lineRule="exact"/>
      <w:ind w:hanging="490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4">
    <w:name w:val="Font Style14"/>
    <w:rsid w:val="003265A8"/>
    <w:rPr>
      <w:rFonts w:ascii="Times New Roman" w:hAnsi="Times New Roman" w:cs="Times New Roman" w:hint="default"/>
      <w:sz w:val="18"/>
      <w:szCs w:val="18"/>
    </w:rPr>
  </w:style>
  <w:style w:type="character" w:styleId="ab">
    <w:name w:val="Strong"/>
    <w:uiPriority w:val="22"/>
    <w:qFormat/>
    <w:rsid w:val="00EC0D68"/>
    <w:rPr>
      <w:b/>
      <w:bCs/>
    </w:rPr>
  </w:style>
  <w:style w:type="character" w:customStyle="1" w:styleId="apple-converted-space">
    <w:name w:val="apple-converted-space"/>
    <w:rsid w:val="00EC0D68"/>
  </w:style>
  <w:style w:type="character" w:styleId="ac">
    <w:name w:val="Hyperlink"/>
    <w:uiPriority w:val="99"/>
    <w:semiHidden/>
    <w:unhideWhenUsed/>
    <w:rsid w:val="00EC0D68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EC0D68"/>
    <w:rPr>
      <w:shd w:val="clear" w:color="auto" w:fill="FFFFFF"/>
    </w:rPr>
  </w:style>
  <w:style w:type="character" w:customStyle="1" w:styleId="211">
    <w:name w:val="Основной текст (2) + 11"/>
    <w:aliases w:val="5 pt"/>
    <w:uiPriority w:val="99"/>
    <w:rsid w:val="00EC0D68"/>
    <w:rPr>
      <w:rFonts w:ascii="Times New Roman" w:hAnsi="Times New Roman" w:cs="Times New Roman"/>
      <w:sz w:val="23"/>
      <w:szCs w:val="23"/>
      <w:u w:val="none"/>
    </w:rPr>
  </w:style>
  <w:style w:type="paragraph" w:customStyle="1" w:styleId="22">
    <w:name w:val="Основной текст (2)"/>
    <w:basedOn w:val="a"/>
    <w:link w:val="21"/>
    <w:uiPriority w:val="99"/>
    <w:rsid w:val="00EC0D68"/>
    <w:pPr>
      <w:widowControl w:val="0"/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37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37FAE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rsid w:val="00743734"/>
    <w:rPr>
      <w:rFonts w:ascii="Cambria" w:eastAsia="Times New Roman" w:hAnsi="Cambria"/>
      <w:b/>
      <w:bCs/>
      <w:i/>
      <w:iCs/>
      <w:sz w:val="28"/>
      <w:szCs w:val="28"/>
    </w:rPr>
  </w:style>
  <w:style w:type="paragraph" w:styleId="af">
    <w:name w:val="List Paragraph"/>
    <w:basedOn w:val="a"/>
    <w:uiPriority w:val="34"/>
    <w:qFormat/>
    <w:rsid w:val="00743734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customStyle="1" w:styleId="10">
    <w:name w:val="Абзац списка1"/>
    <w:basedOn w:val="a"/>
    <w:rsid w:val="00D734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4E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43734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uiPriority w:val="99"/>
    <w:semiHidden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rsid w:val="00F1416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 + Не полужирный"/>
    <w:uiPriority w:val="99"/>
    <w:rsid w:val="00F14169"/>
    <w:rPr>
      <w:rFonts w:ascii="Times New Roman" w:hAnsi="Times New Roman" w:cs="Times New Roman"/>
      <w:b w:val="0"/>
      <w:bCs w:val="0"/>
      <w:sz w:val="26"/>
      <w:szCs w:val="26"/>
      <w:u w:val="none"/>
    </w:rPr>
  </w:style>
  <w:style w:type="paragraph" w:customStyle="1" w:styleId="41">
    <w:name w:val="Основной текст (4)1"/>
    <w:basedOn w:val="a"/>
    <w:link w:val="4"/>
    <w:uiPriority w:val="99"/>
    <w:rsid w:val="00F14169"/>
    <w:pPr>
      <w:widowControl w:val="0"/>
      <w:shd w:val="clear" w:color="auto" w:fill="FFFFFF"/>
      <w:spacing w:before="600" w:after="600" w:line="322" w:lineRule="exact"/>
      <w:ind w:hanging="1580"/>
    </w:pPr>
    <w:rPr>
      <w:rFonts w:ascii="Times New Roman" w:hAnsi="Times New Roman"/>
      <w:b/>
      <w:bCs/>
      <w:sz w:val="26"/>
      <w:szCs w:val="26"/>
      <w:lang w:val="x-none" w:eastAsia="x-none"/>
    </w:rPr>
  </w:style>
  <w:style w:type="paragraph" w:styleId="a8">
    <w:name w:val="Normal (Web)"/>
    <w:basedOn w:val="a"/>
    <w:unhideWhenUsed/>
    <w:rsid w:val="00F1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9">
    <w:name w:val="No Spacing"/>
    <w:uiPriority w:val="1"/>
    <w:qFormat/>
    <w:rsid w:val="003037B1"/>
    <w:rPr>
      <w:sz w:val="22"/>
      <w:szCs w:val="22"/>
      <w:lang w:eastAsia="en-US"/>
    </w:rPr>
  </w:style>
  <w:style w:type="character" w:customStyle="1" w:styleId="aa">
    <w:name w:val="Основной текст + Полужирный"/>
    <w:uiPriority w:val="99"/>
    <w:rsid w:val="0016302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FontStyle12">
    <w:name w:val="Font Style12"/>
    <w:uiPriority w:val="99"/>
    <w:rsid w:val="00EB30B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">
    <w:name w:val="Style10"/>
    <w:basedOn w:val="a"/>
    <w:uiPriority w:val="99"/>
    <w:rsid w:val="003265A8"/>
    <w:pPr>
      <w:widowControl w:val="0"/>
      <w:autoSpaceDE w:val="0"/>
      <w:autoSpaceDN w:val="0"/>
      <w:adjustRightInd w:val="0"/>
      <w:spacing w:after="0" w:line="227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265A8"/>
    <w:pPr>
      <w:widowControl w:val="0"/>
      <w:autoSpaceDE w:val="0"/>
      <w:autoSpaceDN w:val="0"/>
      <w:adjustRightInd w:val="0"/>
      <w:spacing w:after="0" w:line="245" w:lineRule="exact"/>
      <w:ind w:hanging="490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14">
    <w:name w:val="Font Style14"/>
    <w:rsid w:val="003265A8"/>
    <w:rPr>
      <w:rFonts w:ascii="Times New Roman" w:hAnsi="Times New Roman" w:cs="Times New Roman" w:hint="default"/>
      <w:sz w:val="18"/>
      <w:szCs w:val="18"/>
    </w:rPr>
  </w:style>
  <w:style w:type="character" w:styleId="ab">
    <w:name w:val="Strong"/>
    <w:uiPriority w:val="22"/>
    <w:qFormat/>
    <w:rsid w:val="00EC0D68"/>
    <w:rPr>
      <w:b/>
      <w:bCs/>
    </w:rPr>
  </w:style>
  <w:style w:type="character" w:customStyle="1" w:styleId="apple-converted-space">
    <w:name w:val="apple-converted-space"/>
    <w:rsid w:val="00EC0D68"/>
  </w:style>
  <w:style w:type="character" w:styleId="ac">
    <w:name w:val="Hyperlink"/>
    <w:uiPriority w:val="99"/>
    <w:semiHidden/>
    <w:unhideWhenUsed/>
    <w:rsid w:val="00EC0D68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EC0D68"/>
    <w:rPr>
      <w:shd w:val="clear" w:color="auto" w:fill="FFFFFF"/>
    </w:rPr>
  </w:style>
  <w:style w:type="character" w:customStyle="1" w:styleId="211">
    <w:name w:val="Основной текст (2) + 11"/>
    <w:aliases w:val="5 pt"/>
    <w:uiPriority w:val="99"/>
    <w:rsid w:val="00EC0D68"/>
    <w:rPr>
      <w:rFonts w:ascii="Times New Roman" w:hAnsi="Times New Roman" w:cs="Times New Roman"/>
      <w:sz w:val="23"/>
      <w:szCs w:val="23"/>
      <w:u w:val="none"/>
    </w:rPr>
  </w:style>
  <w:style w:type="paragraph" w:customStyle="1" w:styleId="22">
    <w:name w:val="Основной текст (2)"/>
    <w:basedOn w:val="a"/>
    <w:link w:val="21"/>
    <w:uiPriority w:val="99"/>
    <w:rsid w:val="00EC0D68"/>
    <w:pPr>
      <w:widowControl w:val="0"/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37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37FAE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rsid w:val="00743734"/>
    <w:rPr>
      <w:rFonts w:ascii="Cambria" w:eastAsia="Times New Roman" w:hAnsi="Cambria"/>
      <w:b/>
      <w:bCs/>
      <w:i/>
      <w:iCs/>
      <w:sz w:val="28"/>
      <w:szCs w:val="28"/>
    </w:rPr>
  </w:style>
  <w:style w:type="paragraph" w:styleId="af">
    <w:name w:val="List Paragraph"/>
    <w:basedOn w:val="a"/>
    <w:uiPriority w:val="34"/>
    <w:qFormat/>
    <w:rsid w:val="00743734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customStyle="1" w:styleId="10">
    <w:name w:val="Абзац списка1"/>
    <w:basedOn w:val="a"/>
    <w:rsid w:val="00D734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A33A4-B0F1-4C1C-9E53-9A6F53E6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4883</Words>
  <Characters>27836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 ХАИТОВ</dc:creator>
  <cp:lastModifiedBy>alex</cp:lastModifiedBy>
  <cp:revision>2</cp:revision>
  <cp:lastPrinted>2017-10-06T07:10:00Z</cp:lastPrinted>
  <dcterms:created xsi:type="dcterms:W3CDTF">2019-08-20T13:00:00Z</dcterms:created>
  <dcterms:modified xsi:type="dcterms:W3CDTF">2019-08-20T13:00:00Z</dcterms:modified>
</cp:coreProperties>
</file>