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51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563445" w:rsidRDefault="002930DE" w:rsidP="00563445">
      <w:pPr>
        <w:jc w:val="center"/>
        <w:rPr>
          <w:szCs w:val="28"/>
          <w:lang w:val="uk-UA"/>
        </w:rPr>
      </w:pPr>
      <w:r w:rsidRPr="002930DE">
        <w:rPr>
          <w:szCs w:val="28"/>
          <w:lang w:val="uk-UA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2930DE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763634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6E79CE" w:rsidTr="006E79CE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6E79CE" w:rsidRDefault="00FC7B4A" w:rsidP="006E79CE">
            <w:pPr>
              <w:jc w:val="both"/>
              <w:rPr>
                <w:szCs w:val="28"/>
                <w:lang w:val="uk-UA"/>
              </w:rPr>
            </w:pPr>
            <w:r w:rsidRPr="006E79CE">
              <w:rPr>
                <w:szCs w:val="28"/>
                <w:lang w:val="uk-UA"/>
              </w:rPr>
              <w:t xml:space="preserve">Про </w:t>
            </w:r>
            <w:r w:rsidR="006E79CE" w:rsidRPr="006E79CE">
              <w:rPr>
                <w:szCs w:val="28"/>
                <w:lang w:val="uk-UA"/>
              </w:rPr>
              <w:t>висунення кандидатури на відзначення щорічною Премією Верховної Ради України педагогічних працівників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514ECE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C7B4A">
        <w:rPr>
          <w:rFonts w:eastAsia="Times New Roman"/>
          <w:szCs w:val="28"/>
          <w:lang w:val="uk-UA" w:eastAsia="ru-RU"/>
        </w:rPr>
        <w:t xml:space="preserve">враховуючи висновки постійної комісії обласної ради з питань культури, науки і освіти, сім’ї та молоді, спорту з розгляду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303BCC" w:rsidRDefault="000D140D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Підтримати проект рішення та 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2930DE" w:rsidRDefault="00C3494D">
      <w:pPr>
        <w:rPr>
          <w:lang w:val="uk-UA"/>
        </w:rPr>
      </w:pPr>
      <w:r w:rsidRPr="002930DE">
        <w:rPr>
          <w:rFonts w:eastAsia="Times New Roman"/>
          <w:szCs w:val="28"/>
          <w:lang w:val="uk-UA" w:eastAsia="ru-RU"/>
        </w:rPr>
        <w:t xml:space="preserve">Голова постійної комісії обласної ради   </w:t>
      </w:r>
      <w:r w:rsidR="002930DE">
        <w:rPr>
          <w:rFonts w:eastAsia="Times New Roman"/>
          <w:szCs w:val="28"/>
          <w:lang w:val="uk-UA" w:eastAsia="ru-RU"/>
        </w:rPr>
        <w:t xml:space="preserve">                             </w:t>
      </w:r>
      <w:r w:rsidRPr="002930DE">
        <w:rPr>
          <w:rFonts w:eastAsia="Times New Roman"/>
          <w:szCs w:val="28"/>
          <w:lang w:val="uk-UA" w:eastAsia="ru-RU"/>
        </w:rPr>
        <w:t xml:space="preserve">       </w:t>
      </w:r>
      <w:r>
        <w:rPr>
          <w:rFonts w:eastAsia="Times New Roman"/>
          <w:szCs w:val="28"/>
          <w:lang w:val="uk-UA" w:eastAsia="ru-RU"/>
        </w:rPr>
        <w:t xml:space="preserve">    </w:t>
      </w:r>
      <w:r w:rsidR="002930DE">
        <w:rPr>
          <w:rFonts w:eastAsia="Times New Roman"/>
          <w:szCs w:val="28"/>
          <w:lang w:val="uk-UA" w:eastAsia="ru-RU"/>
        </w:rPr>
        <w:t xml:space="preserve"> П.В. Ковальчук</w:t>
      </w:r>
    </w:p>
    <w:sectPr w:rsidR="00FF687F" w:rsidRPr="002930DE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21A35"/>
    <w:rsid w:val="0003405F"/>
    <w:rsid w:val="00073D5C"/>
    <w:rsid w:val="0007543E"/>
    <w:rsid w:val="000757CF"/>
    <w:rsid w:val="00094973"/>
    <w:rsid w:val="00097DB9"/>
    <w:rsid w:val="000B2905"/>
    <w:rsid w:val="000D140D"/>
    <w:rsid w:val="000E3259"/>
    <w:rsid w:val="00100156"/>
    <w:rsid w:val="00113CFD"/>
    <w:rsid w:val="0012102E"/>
    <w:rsid w:val="00140495"/>
    <w:rsid w:val="0014212C"/>
    <w:rsid w:val="001576BA"/>
    <w:rsid w:val="00164E15"/>
    <w:rsid w:val="00171E62"/>
    <w:rsid w:val="001764CD"/>
    <w:rsid w:val="001805CA"/>
    <w:rsid w:val="001821C5"/>
    <w:rsid w:val="001F6F38"/>
    <w:rsid w:val="00234CF7"/>
    <w:rsid w:val="002565BF"/>
    <w:rsid w:val="002930DE"/>
    <w:rsid w:val="002B7C80"/>
    <w:rsid w:val="00300AF4"/>
    <w:rsid w:val="003307EE"/>
    <w:rsid w:val="003359B0"/>
    <w:rsid w:val="00340AD5"/>
    <w:rsid w:val="003450AD"/>
    <w:rsid w:val="00381C86"/>
    <w:rsid w:val="003A53D8"/>
    <w:rsid w:val="003B0776"/>
    <w:rsid w:val="003B665E"/>
    <w:rsid w:val="003E1D9B"/>
    <w:rsid w:val="003E26AB"/>
    <w:rsid w:val="003E5036"/>
    <w:rsid w:val="003F29DB"/>
    <w:rsid w:val="00407346"/>
    <w:rsid w:val="004101E5"/>
    <w:rsid w:val="00420425"/>
    <w:rsid w:val="004214B3"/>
    <w:rsid w:val="00422431"/>
    <w:rsid w:val="004454FB"/>
    <w:rsid w:val="00462296"/>
    <w:rsid w:val="00482014"/>
    <w:rsid w:val="0048794F"/>
    <w:rsid w:val="004B1BA8"/>
    <w:rsid w:val="004C4397"/>
    <w:rsid w:val="004D4D71"/>
    <w:rsid w:val="00503357"/>
    <w:rsid w:val="00514ECE"/>
    <w:rsid w:val="00523F8D"/>
    <w:rsid w:val="00535106"/>
    <w:rsid w:val="0053599E"/>
    <w:rsid w:val="0053710F"/>
    <w:rsid w:val="005435C5"/>
    <w:rsid w:val="0055674E"/>
    <w:rsid w:val="00563445"/>
    <w:rsid w:val="00570D3C"/>
    <w:rsid w:val="005B656F"/>
    <w:rsid w:val="005D5A4B"/>
    <w:rsid w:val="005E4C24"/>
    <w:rsid w:val="005F4EB7"/>
    <w:rsid w:val="006035C5"/>
    <w:rsid w:val="00612935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6E79CE"/>
    <w:rsid w:val="00716F91"/>
    <w:rsid w:val="00761607"/>
    <w:rsid w:val="00763634"/>
    <w:rsid w:val="00780508"/>
    <w:rsid w:val="00793E1B"/>
    <w:rsid w:val="00795747"/>
    <w:rsid w:val="007C1B23"/>
    <w:rsid w:val="007D412F"/>
    <w:rsid w:val="007F3754"/>
    <w:rsid w:val="008500C1"/>
    <w:rsid w:val="00857C45"/>
    <w:rsid w:val="00891BC1"/>
    <w:rsid w:val="00891CB4"/>
    <w:rsid w:val="008A2217"/>
    <w:rsid w:val="008E5F2F"/>
    <w:rsid w:val="008F293C"/>
    <w:rsid w:val="008F3CBA"/>
    <w:rsid w:val="008F5363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127C"/>
    <w:rsid w:val="00A951A2"/>
    <w:rsid w:val="00AA3274"/>
    <w:rsid w:val="00AB624B"/>
    <w:rsid w:val="00AB7F33"/>
    <w:rsid w:val="00AC10BC"/>
    <w:rsid w:val="00AC1BE1"/>
    <w:rsid w:val="00AC4145"/>
    <w:rsid w:val="00AD619A"/>
    <w:rsid w:val="00B01043"/>
    <w:rsid w:val="00B0314D"/>
    <w:rsid w:val="00B0358B"/>
    <w:rsid w:val="00B11985"/>
    <w:rsid w:val="00B20CF3"/>
    <w:rsid w:val="00B215A3"/>
    <w:rsid w:val="00B30A23"/>
    <w:rsid w:val="00B4130C"/>
    <w:rsid w:val="00B62DF0"/>
    <w:rsid w:val="00B738AA"/>
    <w:rsid w:val="00B7767D"/>
    <w:rsid w:val="00B82E7F"/>
    <w:rsid w:val="00BC4685"/>
    <w:rsid w:val="00BD0868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45AF3"/>
    <w:rsid w:val="00E54041"/>
    <w:rsid w:val="00E565E1"/>
    <w:rsid w:val="00E800A2"/>
    <w:rsid w:val="00E90AC9"/>
    <w:rsid w:val="00E92F48"/>
    <w:rsid w:val="00EB51F2"/>
    <w:rsid w:val="00EC1490"/>
    <w:rsid w:val="00EC189E"/>
    <w:rsid w:val="00EC6309"/>
    <w:rsid w:val="00EC6345"/>
    <w:rsid w:val="00ED4187"/>
    <w:rsid w:val="00EE64A4"/>
    <w:rsid w:val="00EF52AF"/>
    <w:rsid w:val="00F06992"/>
    <w:rsid w:val="00F11A88"/>
    <w:rsid w:val="00F21D82"/>
    <w:rsid w:val="00F23450"/>
    <w:rsid w:val="00F44A45"/>
    <w:rsid w:val="00F474ED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