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164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216B38" w:rsidP="00563445">
      <w:pPr>
        <w:jc w:val="center"/>
        <w:rPr>
          <w:szCs w:val="28"/>
          <w:lang w:val="uk-UA"/>
        </w:rPr>
      </w:pPr>
      <w:r w:rsidRPr="00216B38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216B38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3D4C8D" w:rsidRDefault="003D4C8D" w:rsidP="0056344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en-US"/>
              </w:rPr>
              <w:t>15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3307EE" w:rsidTr="003307EE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3307EE" w:rsidRDefault="00FC7B4A" w:rsidP="003D4C8D">
            <w:pPr>
              <w:jc w:val="both"/>
              <w:rPr>
                <w:szCs w:val="28"/>
                <w:lang w:val="uk-UA"/>
              </w:rPr>
            </w:pPr>
            <w:r w:rsidRPr="003307EE">
              <w:rPr>
                <w:szCs w:val="28"/>
                <w:lang w:val="uk-UA"/>
              </w:rPr>
              <w:t xml:space="preserve">Про </w:t>
            </w:r>
            <w:r w:rsidR="003307EE" w:rsidRPr="003307EE">
              <w:rPr>
                <w:szCs w:val="28"/>
                <w:lang w:val="uk-UA"/>
              </w:rPr>
              <w:t xml:space="preserve">призначення </w:t>
            </w:r>
            <w:r w:rsidR="003D4C8D">
              <w:rPr>
                <w:szCs w:val="28"/>
                <w:lang w:val="uk-UA"/>
              </w:rPr>
              <w:t>Лосицької В.В.</w:t>
            </w:r>
            <w:r w:rsidR="003307EE" w:rsidRPr="003307EE">
              <w:rPr>
                <w:szCs w:val="28"/>
                <w:lang w:val="uk-UA"/>
              </w:rPr>
              <w:t xml:space="preserve"> на посаду </w:t>
            </w:r>
            <w:r w:rsidR="003D4C8D">
              <w:rPr>
                <w:szCs w:val="28"/>
                <w:lang w:val="uk-UA"/>
              </w:rPr>
              <w:t>головного лікаря Миколаївської обласної лікарні відновного лікування</w:t>
            </w:r>
            <w:r w:rsidR="003307EE" w:rsidRPr="003307EE">
              <w:rPr>
                <w:szCs w:val="28"/>
                <w:lang w:val="uk-UA"/>
              </w:rPr>
              <w:t xml:space="preserve"> Миколаївської обласної ради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="00FC7B4A">
        <w:rPr>
          <w:rFonts w:eastAsia="Times New Roman"/>
          <w:szCs w:val="28"/>
          <w:lang w:val="uk-UA" w:eastAsia="ru-RU"/>
        </w:rPr>
        <w:t xml:space="preserve">враховуючи висновки постійної комісії обласної ради з питань </w:t>
      </w:r>
      <w:r w:rsidR="003D4C8D">
        <w:rPr>
          <w:rFonts w:eastAsia="Times New Roman"/>
          <w:szCs w:val="28"/>
          <w:lang w:val="uk-UA" w:eastAsia="ru-RU"/>
        </w:rPr>
        <w:t>соціальної політики, охорони здоров'я, материнства, дитинства, розвитку зон відпочинку та туризму</w:t>
      </w:r>
      <w:r w:rsidR="00FC7B4A">
        <w:rPr>
          <w:rFonts w:eastAsia="Times New Roman"/>
          <w:szCs w:val="28"/>
          <w:lang w:val="uk-UA" w:eastAsia="ru-RU"/>
        </w:rPr>
        <w:t xml:space="preserve">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303BCC" w:rsidRDefault="000D140D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Підтримати проект рішення та 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663CD9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>Голова постійної комісії обласної р</w:t>
      </w:r>
      <w:r w:rsidR="00216B38">
        <w:rPr>
          <w:rFonts w:eastAsia="Times New Roman"/>
          <w:szCs w:val="28"/>
          <w:lang w:eastAsia="ru-RU"/>
        </w:rPr>
        <w:t xml:space="preserve">ади                         </w:t>
      </w:r>
      <w:r w:rsidRPr="00CE17C8">
        <w:rPr>
          <w:rFonts w:eastAsia="Times New Roman"/>
          <w:szCs w:val="28"/>
          <w:lang w:eastAsia="ru-RU"/>
        </w:rPr>
        <w:t xml:space="preserve">             </w:t>
      </w:r>
      <w:r>
        <w:rPr>
          <w:rFonts w:eastAsia="Times New Roman"/>
          <w:szCs w:val="28"/>
          <w:lang w:val="uk-UA" w:eastAsia="ru-RU"/>
        </w:rPr>
        <w:t xml:space="preserve">    </w:t>
      </w:r>
      <w:r w:rsidR="00E45AF3">
        <w:rPr>
          <w:rFonts w:eastAsia="Times New Roman"/>
          <w:szCs w:val="28"/>
          <w:lang w:val="uk-UA" w:eastAsia="ru-RU"/>
        </w:rPr>
        <w:t xml:space="preserve">  </w:t>
      </w:r>
      <w:r w:rsidR="00216B38">
        <w:rPr>
          <w:rFonts w:eastAsia="Times New Roman"/>
          <w:szCs w:val="28"/>
          <w:lang w:val="uk-UA" w:eastAsia="ru-RU"/>
        </w:rPr>
        <w:t>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3405F"/>
    <w:rsid w:val="00073D5C"/>
    <w:rsid w:val="0007543E"/>
    <w:rsid w:val="000757CF"/>
    <w:rsid w:val="00094973"/>
    <w:rsid w:val="00095321"/>
    <w:rsid w:val="00097DB9"/>
    <w:rsid w:val="000B2905"/>
    <w:rsid w:val="000D140D"/>
    <w:rsid w:val="000E3259"/>
    <w:rsid w:val="00100156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F6F38"/>
    <w:rsid w:val="00216B38"/>
    <w:rsid w:val="00234CF7"/>
    <w:rsid w:val="002565BF"/>
    <w:rsid w:val="002B7C80"/>
    <w:rsid w:val="00300AF4"/>
    <w:rsid w:val="003307EE"/>
    <w:rsid w:val="003359B0"/>
    <w:rsid w:val="00340AD5"/>
    <w:rsid w:val="003450AD"/>
    <w:rsid w:val="00381C86"/>
    <w:rsid w:val="003A53D8"/>
    <w:rsid w:val="003B0776"/>
    <w:rsid w:val="003B665E"/>
    <w:rsid w:val="003C22D0"/>
    <w:rsid w:val="003D4C8D"/>
    <w:rsid w:val="003E1D9B"/>
    <w:rsid w:val="003E26AB"/>
    <w:rsid w:val="003E5036"/>
    <w:rsid w:val="003F29DB"/>
    <w:rsid w:val="00407346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C4397"/>
    <w:rsid w:val="00503357"/>
    <w:rsid w:val="00514ECE"/>
    <w:rsid w:val="00523F8D"/>
    <w:rsid w:val="00535106"/>
    <w:rsid w:val="0053599E"/>
    <w:rsid w:val="0053710F"/>
    <w:rsid w:val="005435C5"/>
    <w:rsid w:val="0055674E"/>
    <w:rsid w:val="00563445"/>
    <w:rsid w:val="00570D3C"/>
    <w:rsid w:val="005D1359"/>
    <w:rsid w:val="005D5A4B"/>
    <w:rsid w:val="005E4C24"/>
    <w:rsid w:val="006035C5"/>
    <w:rsid w:val="00612935"/>
    <w:rsid w:val="00627E8A"/>
    <w:rsid w:val="00653DEA"/>
    <w:rsid w:val="006545CD"/>
    <w:rsid w:val="0066119A"/>
    <w:rsid w:val="0066340E"/>
    <w:rsid w:val="00663CD9"/>
    <w:rsid w:val="00664147"/>
    <w:rsid w:val="006D4E5F"/>
    <w:rsid w:val="006D5508"/>
    <w:rsid w:val="00716F91"/>
    <w:rsid w:val="00761607"/>
    <w:rsid w:val="00780508"/>
    <w:rsid w:val="00793E1B"/>
    <w:rsid w:val="00795747"/>
    <w:rsid w:val="007C1B23"/>
    <w:rsid w:val="007D412F"/>
    <w:rsid w:val="007F3754"/>
    <w:rsid w:val="008500C1"/>
    <w:rsid w:val="00857C45"/>
    <w:rsid w:val="00891CB4"/>
    <w:rsid w:val="008A2217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C552C"/>
    <w:rsid w:val="00A33263"/>
    <w:rsid w:val="00A64F3F"/>
    <w:rsid w:val="00A66802"/>
    <w:rsid w:val="00A951A2"/>
    <w:rsid w:val="00AA3274"/>
    <w:rsid w:val="00AB624B"/>
    <w:rsid w:val="00AB7F33"/>
    <w:rsid w:val="00AC1BE1"/>
    <w:rsid w:val="00AC4145"/>
    <w:rsid w:val="00AD619A"/>
    <w:rsid w:val="00B01043"/>
    <w:rsid w:val="00B0314D"/>
    <w:rsid w:val="00B0358B"/>
    <w:rsid w:val="00B11985"/>
    <w:rsid w:val="00B20CF3"/>
    <w:rsid w:val="00B215A3"/>
    <w:rsid w:val="00B30A23"/>
    <w:rsid w:val="00B4130C"/>
    <w:rsid w:val="00B62DF0"/>
    <w:rsid w:val="00B738AA"/>
    <w:rsid w:val="00B7767D"/>
    <w:rsid w:val="00B82E7F"/>
    <w:rsid w:val="00BC4685"/>
    <w:rsid w:val="00BD3792"/>
    <w:rsid w:val="00C0125F"/>
    <w:rsid w:val="00C01939"/>
    <w:rsid w:val="00C15115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33C80"/>
    <w:rsid w:val="00D55A19"/>
    <w:rsid w:val="00D6365D"/>
    <w:rsid w:val="00D65A99"/>
    <w:rsid w:val="00DD12D3"/>
    <w:rsid w:val="00E45AF3"/>
    <w:rsid w:val="00E54041"/>
    <w:rsid w:val="00E565E1"/>
    <w:rsid w:val="00E800A2"/>
    <w:rsid w:val="00E90AC9"/>
    <w:rsid w:val="00E92F48"/>
    <w:rsid w:val="00EB51F2"/>
    <w:rsid w:val="00EC1490"/>
    <w:rsid w:val="00EC189E"/>
    <w:rsid w:val="00EC6309"/>
    <w:rsid w:val="00EC6345"/>
    <w:rsid w:val="00ED4187"/>
    <w:rsid w:val="00EE64A4"/>
    <w:rsid w:val="00EF52AF"/>
    <w:rsid w:val="00F06992"/>
    <w:rsid w:val="00F21D82"/>
    <w:rsid w:val="00F23450"/>
    <w:rsid w:val="00F44A45"/>
    <w:rsid w:val="00F474ED"/>
    <w:rsid w:val="00F71381"/>
    <w:rsid w:val="00F73CE2"/>
    <w:rsid w:val="00F9325E"/>
    <w:rsid w:val="00FA19A9"/>
    <w:rsid w:val="00FB485D"/>
    <w:rsid w:val="00FC7B4A"/>
    <w:rsid w:val="00FD27DB"/>
    <w:rsid w:val="00FD2D72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4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