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D21" w:rsidRPr="001D4D21" w:rsidRDefault="001D4D21" w:rsidP="001D4D2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bookmarkEnd w:id="0"/>
      <w:r w:rsidRPr="001D4D21">
        <w:rPr>
          <w:rFonts w:ascii="Times New Roman" w:eastAsia="Times New Roman" w:hAnsi="Times New Roman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.85pt;margin-top:3.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26" DrawAspect="Content" ObjectID="_1627822403" r:id="rId9"/>
        </w:pict>
      </w:r>
    </w:p>
    <w:p w:rsidR="001D4D21" w:rsidRPr="001D4D21" w:rsidRDefault="001D4D21" w:rsidP="001D4D2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D4D21" w:rsidRPr="001D4D21" w:rsidRDefault="001D4D21" w:rsidP="001D4D2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D4D21" w:rsidRPr="001D4D21" w:rsidRDefault="001D4D21" w:rsidP="001D4D2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D4D21" w:rsidRPr="001D4D21" w:rsidRDefault="001D4D21" w:rsidP="00B85AF4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4D21">
        <w:rPr>
          <w:rFonts w:ascii="Times New Roman" w:eastAsia="Times New Roman" w:hAnsi="Times New Roman"/>
          <w:sz w:val="28"/>
          <w:szCs w:val="28"/>
          <w:lang w:eastAsia="ru-RU"/>
        </w:rPr>
        <w:t>МИКОЛАЇВСЬКА ОБЛАСНА РАДА</w:t>
      </w:r>
    </w:p>
    <w:p w:rsidR="001D4D21" w:rsidRPr="001D4D21" w:rsidRDefault="00163022" w:rsidP="00B85A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ПОСТІЙН</w:t>
      </w:r>
      <w:r w:rsidR="003527A1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КОМІСІ</w:t>
      </w:r>
      <w:r w:rsidR="003527A1">
        <w:rPr>
          <w:rFonts w:ascii="Times New Roman" w:eastAsia="Times New Roman" w:hAnsi="Times New Roman"/>
          <w:sz w:val="28"/>
          <w:szCs w:val="28"/>
          <w:lang w:val="uk-UA" w:eastAsia="ru-RU"/>
        </w:rPr>
        <w:t>Я</w:t>
      </w:r>
      <w:r w:rsidR="001D4D21" w:rsidRPr="001D4D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D4D21" w:rsidRPr="0050653F" w:rsidRDefault="001D4D21" w:rsidP="00B85AF4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D4D21" w:rsidRPr="00BC0C00" w:rsidRDefault="001D4D21" w:rsidP="00B85AF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C0C0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 Р О Т О К О Л</w:t>
      </w:r>
    </w:p>
    <w:p w:rsidR="001D4D21" w:rsidRPr="00BC0C00" w:rsidRDefault="001D4D21" w:rsidP="001D4D21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1D4D21" w:rsidRPr="00BC0C00" w:rsidRDefault="008F5C12" w:rsidP="001D4D2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засідання постійної комісії обласної ради</w:t>
      </w:r>
      <w:r w:rsidR="001D4D21" w:rsidRPr="00BC0C0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EC0D68" w:rsidRPr="00BC0C00" w:rsidRDefault="00EC0D68" w:rsidP="00EC0D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C0C00">
        <w:rPr>
          <w:rFonts w:ascii="Times New Roman" w:hAnsi="Times New Roman"/>
          <w:sz w:val="28"/>
          <w:szCs w:val="28"/>
          <w:lang w:val="uk-UA"/>
        </w:rPr>
        <w:t>з</w:t>
      </w:r>
      <w:r w:rsidRPr="00BC0C0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hyperlink r:id="rId10" w:tgtFrame="_self" w:history="1">
        <w:r w:rsidRPr="00BC0C00">
          <w:rPr>
            <w:rStyle w:val="ac"/>
            <w:rFonts w:ascii="Times New Roman" w:hAnsi="Times New Roman"/>
            <w:b w:val="0"/>
            <w:bCs w:val="0"/>
            <w:sz w:val="28"/>
            <w:szCs w:val="28"/>
            <w:lang w:val="uk-UA"/>
          </w:rPr>
          <w:t xml:space="preserve"> питань</w:t>
        </w:r>
        <w:r w:rsidRPr="00BC0C00">
          <w:rPr>
            <w:rFonts w:ascii="Times New Roman" w:hAnsi="Times New Roman"/>
            <w:b/>
            <w:sz w:val="28"/>
            <w:szCs w:val="28"/>
            <w:lang w:val="uk-UA"/>
          </w:rPr>
          <w:t xml:space="preserve"> </w:t>
        </w:r>
        <w:r w:rsidRPr="00BC0C00">
          <w:rPr>
            <w:rStyle w:val="ac"/>
            <w:rFonts w:ascii="Times New Roman" w:hAnsi="Times New Roman"/>
            <w:b w:val="0"/>
            <w:bCs w:val="0"/>
            <w:sz w:val="28"/>
            <w:szCs w:val="28"/>
            <w:lang w:val="uk-UA"/>
          </w:rPr>
          <w:t>соціальної політики, охорони здоров'я,</w:t>
        </w:r>
        <w:r w:rsidRPr="00BC0C00">
          <w:rPr>
            <w:rFonts w:ascii="Times New Roman" w:hAnsi="Times New Roman"/>
            <w:b/>
            <w:sz w:val="28"/>
            <w:szCs w:val="28"/>
            <w:lang w:val="uk-UA"/>
          </w:rPr>
          <w:t xml:space="preserve"> </w:t>
        </w:r>
        <w:r w:rsidRPr="00BC0C00">
          <w:rPr>
            <w:rStyle w:val="ac"/>
            <w:rFonts w:ascii="Times New Roman" w:hAnsi="Times New Roman"/>
            <w:b w:val="0"/>
            <w:bCs w:val="0"/>
            <w:sz w:val="28"/>
            <w:szCs w:val="28"/>
            <w:lang w:val="uk-UA"/>
          </w:rPr>
          <w:t>материнства, дитинства, розвитку</w:t>
        </w:r>
        <w:r w:rsidRPr="00BC0C00">
          <w:rPr>
            <w:rStyle w:val="apple-converted-space"/>
            <w:rFonts w:ascii="Times New Roman" w:hAnsi="Times New Roman"/>
            <w:b/>
            <w:sz w:val="28"/>
            <w:szCs w:val="28"/>
            <w:lang w:val="uk-UA"/>
          </w:rPr>
          <w:t xml:space="preserve"> </w:t>
        </w:r>
        <w:r w:rsidRPr="00BC0C00">
          <w:rPr>
            <w:rStyle w:val="ac"/>
            <w:rFonts w:ascii="Times New Roman" w:hAnsi="Times New Roman"/>
            <w:b w:val="0"/>
            <w:bCs w:val="0"/>
            <w:sz w:val="28"/>
            <w:szCs w:val="28"/>
            <w:lang w:val="uk-UA"/>
          </w:rPr>
          <w:t>зон відпочинку</w:t>
        </w:r>
      </w:hyperlink>
      <w:r w:rsidR="008F5C12">
        <w:rPr>
          <w:rFonts w:ascii="Times New Roman" w:hAnsi="Times New Roman"/>
          <w:sz w:val="28"/>
          <w:szCs w:val="28"/>
          <w:lang w:val="uk-UA"/>
        </w:rPr>
        <w:t xml:space="preserve"> та туризму</w:t>
      </w:r>
      <w:r w:rsidRPr="00BC0C0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C0D68" w:rsidRPr="00BC0C00" w:rsidRDefault="00EC0D68" w:rsidP="00EC0D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527A1" w:rsidRPr="00BC0C00" w:rsidRDefault="003527A1" w:rsidP="00EC0D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95"/>
        <w:gridCol w:w="3909"/>
      </w:tblGrid>
      <w:tr w:rsidR="001D4D21" w:rsidRPr="00BC0C00" w:rsidTr="008F5C12">
        <w:trPr>
          <w:trHeight w:val="473"/>
        </w:trPr>
        <w:tc>
          <w:tcPr>
            <w:tcW w:w="5695" w:type="dxa"/>
            <w:shd w:val="clear" w:color="auto" w:fill="auto"/>
          </w:tcPr>
          <w:p w:rsidR="003527A1" w:rsidRDefault="006367DF" w:rsidP="003527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21</w:t>
            </w:r>
            <w:r w:rsidR="008F5C1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жовтня</w:t>
            </w:r>
            <w:r w:rsidR="008F5C1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1D4D21" w:rsidRPr="00BC0C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201</w:t>
            </w:r>
            <w:r w:rsidR="008F5C1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року № 6</w:t>
            </w:r>
            <w:r w:rsidR="003527A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527A1" w:rsidRPr="003527A1" w:rsidRDefault="003527A1" w:rsidP="003527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    </w:t>
            </w:r>
            <w:r w:rsidRPr="003527A1">
              <w:rPr>
                <w:rFonts w:ascii="Times New Roman" w:hAnsi="Times New Roman"/>
                <w:lang w:val="uk-UA"/>
              </w:rPr>
              <w:t>Миколаїв</w:t>
            </w:r>
          </w:p>
          <w:p w:rsidR="001D4D21" w:rsidRPr="00BC0C00" w:rsidRDefault="001D4D21" w:rsidP="001D4D2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909" w:type="dxa"/>
            <w:shd w:val="clear" w:color="auto" w:fill="auto"/>
          </w:tcPr>
          <w:p w:rsidR="001D4D21" w:rsidRDefault="003527A1" w:rsidP="003527A1">
            <w:pPr>
              <w:spacing w:after="0" w:line="240" w:lineRule="auto"/>
              <w:ind w:left="151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</w:t>
            </w:r>
            <w:r w:rsidR="008F5C1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абінет </w:t>
            </w:r>
            <w:r w:rsidR="00713E6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№ 326</w:t>
            </w:r>
          </w:p>
          <w:p w:rsidR="003527A1" w:rsidRPr="00BC0C00" w:rsidRDefault="003527A1" w:rsidP="003527A1">
            <w:pPr>
              <w:tabs>
                <w:tab w:val="left" w:pos="162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6367D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Початок: 10</w:t>
            </w:r>
            <w:r w:rsidRPr="00BC0C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.00 </w:t>
            </w:r>
          </w:p>
          <w:p w:rsidR="003527A1" w:rsidRPr="00BC0C00" w:rsidRDefault="003527A1" w:rsidP="001D4D21">
            <w:pPr>
              <w:spacing w:after="0" w:line="240" w:lineRule="auto"/>
              <w:ind w:left="1143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2F0CAF" w:rsidRPr="00BC0C00" w:rsidRDefault="002F0CAF" w:rsidP="001D4D2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D4D21" w:rsidRPr="00BC0C00" w:rsidRDefault="001D4D21" w:rsidP="001D4D2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C0C00">
        <w:rPr>
          <w:rFonts w:ascii="Times New Roman" w:eastAsia="Times New Roman" w:hAnsi="Times New Roman"/>
          <w:sz w:val="28"/>
          <w:szCs w:val="28"/>
          <w:lang w:val="uk-UA" w:eastAsia="ru-RU"/>
        </w:rPr>
        <w:t>Всьо</w:t>
      </w:r>
      <w:r w:rsidR="008F5C12">
        <w:rPr>
          <w:rFonts w:ascii="Times New Roman" w:eastAsia="Times New Roman" w:hAnsi="Times New Roman"/>
          <w:sz w:val="28"/>
          <w:szCs w:val="28"/>
          <w:lang w:val="uk-UA" w:eastAsia="ru-RU"/>
        </w:rPr>
        <w:t>го членів постійної комісії – 6</w:t>
      </w:r>
    </w:p>
    <w:p w:rsidR="00025A39" w:rsidRPr="00BC0C00" w:rsidRDefault="00025A39" w:rsidP="001D4D2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25A39" w:rsidRPr="00BC0C00" w:rsidRDefault="00025A39" w:rsidP="001D4D2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5" w:type="dxa"/>
        <w:tblLook w:val="04A0" w:firstRow="1" w:lastRow="0" w:firstColumn="1" w:lastColumn="0" w:noHBand="0" w:noVBand="1"/>
      </w:tblPr>
      <w:tblGrid>
        <w:gridCol w:w="1549"/>
        <w:gridCol w:w="8376"/>
      </w:tblGrid>
      <w:tr w:rsidR="00025A39" w:rsidRPr="00BC0C00" w:rsidTr="00742767">
        <w:trPr>
          <w:trHeight w:val="737"/>
        </w:trPr>
        <w:tc>
          <w:tcPr>
            <w:tcW w:w="1549" w:type="dxa"/>
          </w:tcPr>
          <w:p w:rsidR="00025A39" w:rsidRPr="00BC0C00" w:rsidRDefault="00025A39" w:rsidP="00025A39">
            <w:pPr>
              <w:spacing w:after="0" w:line="240" w:lineRule="auto"/>
              <w:ind w:firstLine="7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C0C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Присутні:</w:t>
            </w:r>
          </w:p>
        </w:tc>
        <w:tc>
          <w:tcPr>
            <w:tcW w:w="8376" w:type="dxa"/>
          </w:tcPr>
          <w:p w:rsidR="00025A39" w:rsidRPr="00BC0C00" w:rsidRDefault="00025A39" w:rsidP="00025A39">
            <w:pPr>
              <w:spacing w:after="0" w:line="240" w:lineRule="auto"/>
              <w:ind w:left="29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0C0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Лучний М. М., </w:t>
            </w:r>
            <w:r w:rsidR="00115D9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Закусілов А. М., </w:t>
            </w:r>
            <w:r w:rsidR="001A5207" w:rsidRPr="00BC0C00">
              <w:rPr>
                <w:rFonts w:ascii="Times New Roman" w:hAnsi="Times New Roman"/>
                <w:sz w:val="28"/>
                <w:szCs w:val="28"/>
                <w:lang w:val="uk-UA"/>
              </w:rPr>
              <w:t>Невінчанний М. А.</w:t>
            </w:r>
            <w:r w:rsidR="001A5207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025A39" w:rsidRPr="00BC0C00" w:rsidRDefault="000D4EC9" w:rsidP="000D4EC9">
            <w:pPr>
              <w:spacing w:after="0" w:line="240" w:lineRule="auto"/>
              <w:ind w:left="294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Білоконенко Н. Я.</w:t>
            </w:r>
            <w:r w:rsidR="006367DF">
              <w:rPr>
                <w:rFonts w:ascii="Times New Roman" w:hAnsi="Times New Roman"/>
                <w:sz w:val="28"/>
                <w:szCs w:val="28"/>
                <w:lang w:val="uk-UA"/>
              </w:rPr>
              <w:t>, Ізбаш А. І., Настоящий І. А.</w:t>
            </w:r>
          </w:p>
        </w:tc>
      </w:tr>
    </w:tbl>
    <w:p w:rsidR="001D4D21" w:rsidRPr="00E11182" w:rsidRDefault="001D4D21" w:rsidP="001D4D2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98"/>
        <w:gridCol w:w="8056"/>
      </w:tblGrid>
      <w:tr w:rsidR="001D4D21" w:rsidRPr="00BC0C00" w:rsidTr="00011C22">
        <w:tc>
          <w:tcPr>
            <w:tcW w:w="1798" w:type="dxa"/>
          </w:tcPr>
          <w:p w:rsidR="001D4D21" w:rsidRPr="00BC0C00" w:rsidRDefault="001D4D21" w:rsidP="001D4D2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C0C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Відсутні:</w:t>
            </w:r>
          </w:p>
        </w:tc>
        <w:tc>
          <w:tcPr>
            <w:tcW w:w="8056" w:type="dxa"/>
          </w:tcPr>
          <w:p w:rsidR="00E11182" w:rsidRPr="00BC0C00" w:rsidRDefault="00115D94" w:rsidP="006367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</w:p>
        </w:tc>
      </w:tr>
      <w:tr w:rsidR="001D4D21" w:rsidRPr="00BC0C00" w:rsidTr="00011C22">
        <w:tc>
          <w:tcPr>
            <w:tcW w:w="1798" w:type="dxa"/>
          </w:tcPr>
          <w:p w:rsidR="001D4D21" w:rsidRPr="00BC0C00" w:rsidRDefault="001D4D21" w:rsidP="001D4D2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C0C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Головуючий:</w:t>
            </w:r>
          </w:p>
        </w:tc>
        <w:tc>
          <w:tcPr>
            <w:tcW w:w="8056" w:type="dxa"/>
          </w:tcPr>
          <w:p w:rsidR="008F5C12" w:rsidRDefault="008F5C12" w:rsidP="00133E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Лучний М.М. </w:t>
            </w:r>
            <w:r w:rsidR="001915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– голова постійної комісії обласної ради з питань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соціальної політики, охорони здоров’я, материнства, дитинства, розвитку зон відпочинку та туризму</w:t>
            </w:r>
            <w:r w:rsidR="00011C2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011C22" w:rsidRPr="00BC0C00" w:rsidRDefault="00011C22" w:rsidP="00133E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23E47" w:rsidRPr="00BC0C00" w:rsidTr="00011C22">
        <w:tc>
          <w:tcPr>
            <w:tcW w:w="1798" w:type="dxa"/>
          </w:tcPr>
          <w:p w:rsidR="00C23E47" w:rsidRPr="00BC0C00" w:rsidRDefault="00CC290E" w:rsidP="001D4D2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</w:t>
            </w:r>
            <w:r w:rsidR="006367D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прошені</w:t>
            </w:r>
            <w:r w:rsidR="00C23E47" w:rsidRPr="00BC0C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8056" w:type="dxa"/>
          </w:tcPr>
          <w:p w:rsidR="00C23E47" w:rsidRDefault="004047E6" w:rsidP="00E549C6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58508F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>Іваненко О</w:t>
            </w:r>
            <w:r w:rsidR="00CC16CA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>.</w:t>
            </w:r>
            <w:r w:rsidRPr="0058508F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>О</w:t>
            </w:r>
            <w:r w:rsidR="00CC16CA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>.</w:t>
            </w:r>
            <w:r w:rsidRPr="0058508F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8508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заступник начальника управління інформаційної діяльності та комунікацій з громадськістю облдержадміністрації</w:t>
            </w:r>
            <w:r w:rsidR="00E549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4047E6" w:rsidRDefault="004047E6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>Назарова А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завідуюча редакцією з увічнення пам’яті воєн, політичних репресій та учасників АТО, заступник керівника обласного Центру пошукових досліджень та р</w:t>
            </w:r>
            <w:r w:rsidR="00E549C6">
              <w:rPr>
                <w:rFonts w:ascii="Times New Roman" w:hAnsi="Times New Roman"/>
                <w:sz w:val="28"/>
                <w:szCs w:val="28"/>
                <w:lang w:val="uk-UA"/>
              </w:rPr>
              <w:t>едакційно-видавничої діяльності;</w:t>
            </w:r>
          </w:p>
          <w:p w:rsidR="004047E6" w:rsidRPr="00E549C6" w:rsidRDefault="004047E6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>Димитров М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>Ф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8508F">
              <w:rPr>
                <w:rFonts w:ascii="Times New Roman" w:hAnsi="Times New Roman"/>
                <w:sz w:val="28"/>
                <w:szCs w:val="28"/>
              </w:rPr>
              <w:t xml:space="preserve"> – начальник управління </w:t>
            </w: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>культури, національностей та релігій</w:t>
            </w:r>
            <w:r w:rsidRPr="0058508F">
              <w:rPr>
                <w:rFonts w:ascii="Times New Roman" w:hAnsi="Times New Roman"/>
                <w:sz w:val="28"/>
                <w:szCs w:val="28"/>
              </w:rPr>
              <w:t xml:space="preserve"> облдержадміністрації</w:t>
            </w:r>
            <w:r w:rsidR="00E549C6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047E6" w:rsidRDefault="004047E6" w:rsidP="00E549C6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58508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Осауленко І</w:t>
            </w:r>
            <w:r w:rsidR="00CC16C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58508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Є</w:t>
            </w:r>
            <w:r w:rsidR="00CC16C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58508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– начальник служби у справах дітей облдержадміністрації</w:t>
            </w:r>
            <w:r w:rsidR="00E549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4047E6" w:rsidRPr="00E549C6" w:rsidRDefault="004047E6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508F">
              <w:rPr>
                <w:rFonts w:ascii="Times New Roman" w:hAnsi="Times New Roman"/>
                <w:sz w:val="28"/>
                <w:szCs w:val="28"/>
              </w:rPr>
              <w:t>Веліховська А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8508F">
              <w:rPr>
                <w:rFonts w:ascii="Times New Roman" w:hAnsi="Times New Roman"/>
                <w:sz w:val="28"/>
                <w:szCs w:val="28"/>
              </w:rPr>
              <w:t>Б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8508F">
              <w:rPr>
                <w:rFonts w:ascii="Times New Roman" w:hAnsi="Times New Roman"/>
                <w:sz w:val="28"/>
                <w:szCs w:val="28"/>
              </w:rPr>
              <w:t xml:space="preserve"> – директор департаменту освіти і науки облдержадміністрації</w:t>
            </w:r>
            <w:r w:rsidR="00E549C6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047E6" w:rsidRDefault="004047E6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>Відіна О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  <w:r w:rsidR="00E549C6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047E6" w:rsidRDefault="004047E6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>Бабіненко Т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головний спеціаліст організаційного відділу </w:t>
            </w: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апарату облдержадміністрації</w:t>
            </w:r>
            <w:r w:rsidR="00E549C6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047E6" w:rsidRPr="00E549C6" w:rsidRDefault="004047E6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>Дячук Ю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>.К.</w:t>
            </w:r>
            <w:r w:rsidRPr="0058508F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</w:t>
            </w:r>
            <w:r w:rsidRPr="0058508F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58508F">
              <w:rPr>
                <w:rFonts w:ascii="Times New Roman" w:hAnsi="Times New Roman"/>
                <w:sz w:val="28"/>
                <w:szCs w:val="28"/>
              </w:rPr>
              <w:t xml:space="preserve"> управління охорони здоров'я облдержадміністрації</w:t>
            </w:r>
            <w:r w:rsidR="00E549C6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047E6" w:rsidRPr="00E549C6" w:rsidRDefault="004047E6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508F">
              <w:rPr>
                <w:rFonts w:ascii="Times New Roman" w:hAnsi="Times New Roman"/>
                <w:sz w:val="28"/>
                <w:szCs w:val="28"/>
              </w:rPr>
              <w:t>Мац Д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8508F">
              <w:rPr>
                <w:rFonts w:ascii="Times New Roman" w:hAnsi="Times New Roman"/>
                <w:sz w:val="28"/>
                <w:szCs w:val="28"/>
              </w:rPr>
              <w:t>А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8508F">
              <w:rPr>
                <w:rFonts w:ascii="Times New Roman" w:hAnsi="Times New Roman"/>
                <w:sz w:val="28"/>
                <w:szCs w:val="28"/>
              </w:rPr>
              <w:t xml:space="preserve"> – виконувач обов’язків  начальника управління екології та природних ресурсів облдержадміністрації</w:t>
            </w:r>
            <w:r w:rsidR="00E549C6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047E6" w:rsidRDefault="004047E6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>Садовський О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</w:t>
            </w: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з питань фізичної культури і спорту облдержадміністрац</w:t>
            </w:r>
            <w:r w:rsidR="002C0722">
              <w:rPr>
                <w:rFonts w:ascii="Times New Roman" w:hAnsi="Times New Roman"/>
                <w:sz w:val="28"/>
                <w:szCs w:val="28"/>
                <w:lang w:val="uk-UA"/>
              </w:rPr>
              <w:t>ії</w:t>
            </w:r>
            <w:r w:rsidR="00E549C6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2C0722" w:rsidRDefault="002C0722" w:rsidP="00E549C6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58508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Сокол О</w:t>
            </w:r>
            <w:r w:rsidR="00CC16C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.В.</w:t>
            </w:r>
            <w:r w:rsidRPr="0058508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– виконуючий обов’язки н</w:t>
            </w:r>
            <w:r w:rsidRPr="0058508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ачальник регіонального відділення Фонду державного майна України по Миколаївській області</w:t>
            </w:r>
            <w:r w:rsidR="00E549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2C0722" w:rsidRDefault="002C0722" w:rsidP="00E549C6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58508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Лабарткава Т</w:t>
            </w:r>
            <w:r w:rsidR="00CC16C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58508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</w:t>
            </w:r>
            <w:r w:rsidR="00CC16C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58508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– начальник юридичного відділу виконавчого апарату обласної ради</w:t>
            </w:r>
            <w:r w:rsidR="00E549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2C0722" w:rsidRPr="00E549C6" w:rsidRDefault="003D41AD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Гладко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 </w:t>
            </w:r>
            <w:r w:rsidR="002C0722" w:rsidRPr="0058508F">
              <w:rPr>
                <w:rFonts w:ascii="Times New Roman" w:hAnsi="Times New Roman"/>
                <w:sz w:val="28"/>
                <w:szCs w:val="28"/>
              </w:rPr>
              <w:t>Є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2C0722" w:rsidRPr="0058508F">
              <w:rPr>
                <w:rFonts w:ascii="Times New Roman" w:hAnsi="Times New Roman"/>
                <w:sz w:val="28"/>
                <w:szCs w:val="28"/>
              </w:rPr>
              <w:t>Л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="002C0722" w:rsidRPr="0058508F">
              <w:rPr>
                <w:rFonts w:ascii="Times New Roman" w:hAnsi="Times New Roman"/>
                <w:sz w:val="28"/>
                <w:szCs w:val="28"/>
              </w:rPr>
              <w:t>– начальник управління житлово-комунального господарства облдержадміністрації</w:t>
            </w:r>
            <w:r w:rsidR="00E549C6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2C0722" w:rsidRDefault="002C0722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>Ковальчук П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8508F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>депутат обласної ради</w:t>
            </w:r>
            <w:r w:rsidR="00E549C6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2C0722" w:rsidRDefault="002C0722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>Грипенко В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заступник директора департаменту економічного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розвитку </w:t>
            </w: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>та регіонально</w:t>
            </w:r>
            <w:r w:rsidR="00E549C6">
              <w:rPr>
                <w:rFonts w:ascii="Times New Roman" w:hAnsi="Times New Roman"/>
                <w:sz w:val="28"/>
                <w:szCs w:val="28"/>
                <w:lang w:val="uk-UA"/>
              </w:rPr>
              <w:t>ї політики облдержадміністрації;</w:t>
            </w:r>
          </w:p>
          <w:p w:rsidR="002C0722" w:rsidRDefault="002C0722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>Бойко Г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головний спеціаліст Миколаївського обласного управління лісового та мисливського господарства</w:t>
            </w:r>
            <w:r w:rsidR="00E549C6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2C0722" w:rsidRPr="002C0722" w:rsidRDefault="002C0722" w:rsidP="00E549C6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>Гоцуляк Д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в.о. головного лікаря </w:t>
            </w:r>
            <w:r w:rsidR="00CC16CA"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Pr="0058508F">
              <w:rPr>
                <w:rFonts w:ascii="Times New Roman" w:hAnsi="Times New Roman"/>
                <w:sz w:val="28"/>
                <w:szCs w:val="28"/>
                <w:lang w:val="uk-UA"/>
              </w:rPr>
              <w:t>иколаївської обласної дитячої лікарні</w:t>
            </w:r>
            <w:r w:rsidR="00E549C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011C22" w:rsidRDefault="00011C22" w:rsidP="00006825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A0355" w:rsidRDefault="000A0355" w:rsidP="001074C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засіданні постійної комісії обласної ради взяли участь </w:t>
      </w:r>
      <w:r w:rsidR="001074C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Москаленко В.В. – голова обласної ради, </w:t>
      </w:r>
      <w:r w:rsidR="0005392E">
        <w:rPr>
          <w:rFonts w:ascii="Times New Roman" w:eastAsia="Times New Roman" w:hAnsi="Times New Roman"/>
          <w:sz w:val="28"/>
          <w:szCs w:val="28"/>
          <w:lang w:val="uk-UA" w:eastAsia="ru-RU"/>
        </w:rPr>
        <w:t>Барна Ф.П. – голова постійної комісії обласної ради з питань регіонального розвитку, планування, бюджету, фінансів та інвестицій, Кротов А.О. – депутат обласної ради, Демченко Т.В.</w:t>
      </w:r>
      <w:r w:rsidR="0005392E" w:rsidRPr="0005392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5392E">
        <w:rPr>
          <w:rFonts w:ascii="Times New Roman" w:eastAsia="Times New Roman" w:hAnsi="Times New Roman"/>
          <w:sz w:val="28"/>
          <w:szCs w:val="28"/>
          <w:lang w:val="uk-UA" w:eastAsia="ru-RU"/>
        </w:rPr>
        <w:t>- депутат обласної ради, Солтис О.В. - депутат обласної ради, Рубський Г.І. - депутат обласної ради, Фроленко В.О. - депутат обласної ради, Ясинський О.М. - депутат обласної ради, Гладун С.М. - депутат обласної ради, Резніков І.Б. - депутат обласної ради, Олабін В.В. - депутат обласної ради, Кухта І.В. - депутат обласної ради.</w:t>
      </w:r>
    </w:p>
    <w:p w:rsidR="00382F4A" w:rsidRDefault="00382F4A" w:rsidP="00382F4A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230E" w:rsidRPr="0022230E" w:rsidRDefault="00382F4A" w:rsidP="0022230E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2230E">
        <w:rPr>
          <w:rFonts w:ascii="Times New Roman" w:hAnsi="Times New Roman"/>
          <w:sz w:val="28"/>
          <w:szCs w:val="28"/>
          <w:lang w:val="uk-UA"/>
        </w:rPr>
        <w:t xml:space="preserve">Депутат обласної ради Фроленко В.О., голова фракції політичної партії «Оппозиційний блок» </w:t>
      </w:r>
      <w:r w:rsidR="0022230E">
        <w:rPr>
          <w:rFonts w:ascii="Times New Roman" w:hAnsi="Times New Roman"/>
          <w:sz w:val="28"/>
          <w:szCs w:val="28"/>
          <w:lang w:val="uk-UA"/>
        </w:rPr>
        <w:t>у М</w:t>
      </w:r>
      <w:r w:rsidRPr="0022230E">
        <w:rPr>
          <w:rFonts w:ascii="Times New Roman" w:hAnsi="Times New Roman"/>
          <w:sz w:val="28"/>
          <w:szCs w:val="28"/>
          <w:lang w:val="uk-UA"/>
        </w:rPr>
        <w:t>иколаївській обласній раді вніс пропозицію включити до порядку денного постійної комісії обласної ради питання «Про придбання препаратів сурфактантного ряду»</w:t>
      </w:r>
      <w:r w:rsidR="0022230E">
        <w:rPr>
          <w:rFonts w:ascii="Times New Roman" w:hAnsi="Times New Roman"/>
          <w:sz w:val="28"/>
          <w:szCs w:val="28"/>
          <w:lang w:val="uk-UA"/>
        </w:rPr>
        <w:t xml:space="preserve"> та д</w:t>
      </w:r>
      <w:r w:rsidR="0022230E" w:rsidRPr="0022230E">
        <w:rPr>
          <w:rFonts w:ascii="Times New Roman" w:hAnsi="Times New Roman"/>
          <w:sz w:val="28"/>
          <w:szCs w:val="28"/>
          <w:lang w:val="uk-UA"/>
        </w:rPr>
        <w:t xml:space="preserve">епутат обласної ради Демченко Т.В., </w:t>
      </w:r>
      <w:r w:rsidR="0022230E">
        <w:rPr>
          <w:rFonts w:ascii="Times New Roman" w:hAnsi="Times New Roman"/>
          <w:sz w:val="28"/>
          <w:szCs w:val="28"/>
          <w:lang w:val="uk-UA"/>
        </w:rPr>
        <w:t xml:space="preserve">голова </w:t>
      </w:r>
      <w:r w:rsidR="0022230E" w:rsidRPr="0022230E">
        <w:rPr>
          <w:rFonts w:ascii="Times New Roman" w:hAnsi="Times New Roman"/>
          <w:sz w:val="28"/>
          <w:szCs w:val="28"/>
          <w:lang w:val="uk-UA"/>
        </w:rPr>
        <w:t xml:space="preserve">депутатської фракції </w:t>
      </w:r>
      <w:r w:rsidR="0022230E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політичної партії «</w:t>
      </w:r>
      <w:r w:rsidR="0022230E" w:rsidRPr="0022230E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Нова держава</w:t>
      </w:r>
      <w:r w:rsidR="0022230E">
        <w:rPr>
          <w:rFonts w:ascii="Times New Roman" w:hAnsi="Times New Roman"/>
          <w:sz w:val="28"/>
          <w:szCs w:val="28"/>
          <w:lang w:val="uk-UA"/>
        </w:rPr>
        <w:t>» у М</w:t>
      </w:r>
      <w:r w:rsidR="0022230E" w:rsidRPr="0022230E">
        <w:rPr>
          <w:rFonts w:ascii="Times New Roman" w:hAnsi="Times New Roman"/>
          <w:sz w:val="28"/>
          <w:szCs w:val="28"/>
          <w:lang w:val="uk-UA"/>
        </w:rPr>
        <w:t>иколаївській обласній раді</w:t>
      </w:r>
      <w:r w:rsidR="0022230E">
        <w:rPr>
          <w:rFonts w:ascii="Times New Roman" w:hAnsi="Times New Roman"/>
          <w:sz w:val="28"/>
          <w:szCs w:val="28"/>
          <w:lang w:val="uk-UA"/>
        </w:rPr>
        <w:t xml:space="preserve"> внесла пропозицію також включити до порядку денного засідання комісії питання «</w:t>
      </w:r>
      <w:r w:rsidR="0022230E" w:rsidRPr="001074C4">
        <w:rPr>
          <w:rFonts w:ascii="Times New Roman" w:hAnsi="Times New Roman"/>
          <w:sz w:val="28"/>
          <w:szCs w:val="28"/>
          <w:lang w:val="uk-UA"/>
        </w:rPr>
        <w:t xml:space="preserve">Про внесення доповнень до Програми економічного і соціального розвитку Миколаївської області на 2015-2017 роки «Миколаївщина </w:t>
      </w:r>
      <w:r w:rsidR="0022230E">
        <w:rPr>
          <w:rFonts w:ascii="Times New Roman" w:hAnsi="Times New Roman"/>
          <w:sz w:val="28"/>
          <w:szCs w:val="28"/>
          <w:lang w:val="uk-UA"/>
        </w:rPr>
        <w:t>–</w:t>
      </w:r>
      <w:r w:rsidR="0022230E" w:rsidRPr="001074C4">
        <w:rPr>
          <w:rFonts w:ascii="Times New Roman" w:hAnsi="Times New Roman"/>
          <w:sz w:val="28"/>
          <w:szCs w:val="28"/>
          <w:lang w:val="uk-UA"/>
        </w:rPr>
        <w:t xml:space="preserve"> 2017</w:t>
      </w:r>
      <w:r w:rsidR="0022230E">
        <w:rPr>
          <w:rFonts w:ascii="Times New Roman" w:hAnsi="Times New Roman"/>
          <w:sz w:val="28"/>
          <w:szCs w:val="28"/>
          <w:lang w:val="uk-UA"/>
        </w:rPr>
        <w:t>».</w:t>
      </w:r>
    </w:p>
    <w:p w:rsidR="00382F4A" w:rsidRDefault="00382F4A" w:rsidP="00382F4A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22230E" w:rsidRPr="00C6549F" w:rsidTr="00003F56">
        <w:tc>
          <w:tcPr>
            <w:tcW w:w="3227" w:type="dxa"/>
            <w:shd w:val="clear" w:color="auto" w:fill="auto"/>
          </w:tcPr>
          <w:p w:rsidR="0022230E" w:rsidRDefault="0022230E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22230E" w:rsidRPr="00C6549F" w:rsidRDefault="0022230E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22230E" w:rsidRPr="00C6549F" w:rsidRDefault="0022230E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2230E" w:rsidRPr="00C6549F" w:rsidTr="00003F56">
        <w:tc>
          <w:tcPr>
            <w:tcW w:w="3227" w:type="dxa"/>
            <w:shd w:val="clear" w:color="auto" w:fill="auto"/>
          </w:tcPr>
          <w:p w:rsidR="0022230E" w:rsidRPr="00C6549F" w:rsidRDefault="0022230E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Підсумки голосування:</w:t>
            </w:r>
          </w:p>
          <w:p w:rsidR="0022230E" w:rsidRPr="00C6549F" w:rsidRDefault="0022230E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22230E" w:rsidRPr="00C6549F" w:rsidRDefault="0022230E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22230E" w:rsidRPr="00C6549F" w:rsidTr="00003F56">
        <w:tc>
          <w:tcPr>
            <w:tcW w:w="3227" w:type="dxa"/>
            <w:shd w:val="clear" w:color="auto" w:fill="auto"/>
          </w:tcPr>
          <w:p w:rsidR="0022230E" w:rsidRPr="00C6549F" w:rsidRDefault="0022230E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22230E" w:rsidRPr="00C6549F" w:rsidRDefault="0022230E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Включити до порядку денного постійної комісії обласної ради зазначені питання.</w:t>
            </w:r>
          </w:p>
        </w:tc>
      </w:tr>
    </w:tbl>
    <w:p w:rsidR="00382F4A" w:rsidRPr="001074C4" w:rsidRDefault="00382F4A" w:rsidP="00382F4A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4D21" w:rsidRDefault="001D4D21" w:rsidP="00BC0C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ПОРЯДОК ДЕННИЙ</w:t>
      </w:r>
    </w:p>
    <w:p w:rsidR="00F43759" w:rsidRDefault="00F43759" w:rsidP="00BC0C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1.1. Про затвердження обласної Програми підтримки вітчизняного книговидання, книгорозповсюдження та популяризації української книги у Миколаївській області на 2017-2020 роки.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074C4" w:rsidRPr="001074C4" w:rsidTr="00003F56">
        <w:tc>
          <w:tcPr>
            <w:tcW w:w="2235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19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Іваненко Олена Олегівна </w:t>
            </w: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заступник начальника управління інформаційної діяльності та комунікацій з громадськістю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>1.2. Про затвердження обласної Програми підтримки засобів масової інформації та забезпечення відкритості у діяльності органів державної влади та органів місцевого самоврядування у Миколаївській області на 2017- 2021 роки.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074C4" w:rsidRPr="001074C4" w:rsidTr="00003F56">
        <w:tc>
          <w:tcPr>
            <w:tcW w:w="2235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19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Іваненко Олена Олегівна </w:t>
            </w: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заступник начальника управління інформаційної діяльності та комунікацій з громадськістю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>1.3. Про внесення змін до Положення про обласний центр пошукових досліджень та редакційно-видавничої діяльності.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074C4" w:rsidRPr="001074C4" w:rsidTr="00003F56">
        <w:tc>
          <w:tcPr>
            <w:tcW w:w="2253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01" w:type="dxa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Назарова Алла Петрівна – завідуюча редакцією з увічнення пам’яті воєн, політичних репресій та учасників АТО, заступник керівника обласного Центру пошукових досліджень та редакційно-видавничої діяльності.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>1.4. Про затвердження Програми розвитку культури у Миколаївській області на 2016-2018 роки.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074C4" w:rsidRPr="001074C4" w:rsidTr="00003F56">
        <w:tc>
          <w:tcPr>
            <w:tcW w:w="2235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19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Димитров Михайло Федорович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начальник управління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культури, національностей та релігій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>1.5. Про призначення Терещенко В.П. на посаду Миколаївського обласного театру ляльок.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074C4" w:rsidRPr="001074C4" w:rsidTr="00003F56">
        <w:tc>
          <w:tcPr>
            <w:tcW w:w="2235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19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Димитров Михайло Федорович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начальник управління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культури, національностей та релігій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>1.6. Про призначення Берсона М.С. на посаду Миколаївського академічного українського театру драми та музичної комедії.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074C4" w:rsidRPr="001074C4" w:rsidTr="00003F56">
        <w:tc>
          <w:tcPr>
            <w:tcW w:w="2235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19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Димитров Михайло Федорович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начальник управління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культури, національностей та релігій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>1.7. Інформація про діяльність органів прокуратури області у першому півріччі 2016 року.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074C4" w:rsidRPr="001074C4" w:rsidTr="00003F56">
        <w:tc>
          <w:tcPr>
            <w:tcW w:w="2235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Інформує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Лучний Микола Михайлович – голова постійної комісії обласної ради.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>1.8. Про надання згоди на безоплатну передачу у спільну власність територіальних громад сіл, селищ, міст Миколаївської області цілісно-майнового комплексу – центру соціально-психологічної реабілітації дітей служби у справах дітей Вознесенської міської ради.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074C4" w:rsidRPr="001074C4" w:rsidTr="00003F56">
        <w:tc>
          <w:tcPr>
            <w:tcW w:w="2253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01" w:type="dxa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Осауленко Ірина Євгенівна – начальник служби у справах дітей облдержадміністрації 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>1.9. Про затвердження нової редакції Статуту комунального закладу "Центр фінансово-статистичного моніторингу, матеріально-технічного та інформаційного забезпечення освітніх закладів".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074C4" w:rsidRPr="001074C4" w:rsidTr="00003F56">
        <w:tc>
          <w:tcPr>
            <w:tcW w:w="2253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01" w:type="dxa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Веліховська Алла Борисівна – директор департаменту освіти і науки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>1.10. Про призначення Земляної Р.В. на посаду директора Очаківської загальноосвітньої санаторної школи – інтернату І-ІІІ ступенів Миколаївської обласної ради.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074C4" w:rsidRPr="001074C4" w:rsidTr="00003F56">
        <w:tc>
          <w:tcPr>
            <w:tcW w:w="2253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01" w:type="dxa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Веліховська Алла Борисівна – директор департаменту освіти і науки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1.11. Про звіт начальника управління з питань майна комунальної власності області департаменту економічного розвитку та регіональної політики облдержадміністрації Відіної О.В. про результати управління підприємствами спільної власності територіальних громад сіл, селищ, міст Миколаївської області протягом 2014-2016 років.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074C4" w:rsidRPr="001074C4" w:rsidTr="00003F56">
        <w:tc>
          <w:tcPr>
            <w:tcW w:w="2253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01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1.12. Про припинення юридичної особи – комунального підприємства «Профілактична дезінфекція».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074C4" w:rsidRPr="001074C4" w:rsidTr="00003F56">
        <w:tc>
          <w:tcPr>
            <w:tcW w:w="2253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01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>1.13. Про внесення змін до рішення обласної ради від   21 грудня                      2012 року № 31.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318"/>
      </w:tblGrid>
      <w:tr w:rsidR="001074C4" w:rsidRPr="001074C4" w:rsidTr="00003F56">
        <w:tc>
          <w:tcPr>
            <w:tcW w:w="2253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318" w:type="dxa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1.14. 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Новокрасненської сільської ради Арбузинського району.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074C4" w:rsidRPr="001074C4" w:rsidTr="00003F56">
        <w:tc>
          <w:tcPr>
            <w:tcW w:w="2253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01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1.15. 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Широколанівської сільської ради Веселинівського району та внесення змін до рішення обласної ради від 16 квітня 2015 року № 10.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074C4" w:rsidRPr="001074C4" w:rsidTr="00003F56">
        <w:tc>
          <w:tcPr>
            <w:tcW w:w="2253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01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1.16. Про Перелік об’єктів спільної власності територіальних громад сіл, селищ, міст Миколаївської області, які підлягають приватизації                    у 2016 році.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2"/>
        <w:gridCol w:w="7339"/>
      </w:tblGrid>
      <w:tr w:rsidR="001074C4" w:rsidRPr="001074C4" w:rsidTr="00003F56">
        <w:tc>
          <w:tcPr>
            <w:tcW w:w="2232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339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lastRenderedPageBreak/>
        <w:t>1.17. Про надання згоди на безоплатну передачу нерухомого майна зі спільної власності територіальних громад сіл, селищ, міст Миколаївської області у спільну власність територіальних громад міста, сіл Баштанського району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074C4" w:rsidRPr="001074C4" w:rsidTr="00003F56">
        <w:tc>
          <w:tcPr>
            <w:tcW w:w="2253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01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1.18. Про внесення змін до рішення обласної ради від 12 червня 2015 року №3 «Про схвалення Перспективного плану формування територій громад Миколаївської області».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074C4" w:rsidRPr="001074C4" w:rsidTr="00003F56">
        <w:tc>
          <w:tcPr>
            <w:tcW w:w="2253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01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Бабіненко Тарас Анатолійович – головний спеціаліст організаційного відділу апарату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 xml:space="preserve">1.19. </w:t>
      </w:r>
      <w:r w:rsidRPr="001074C4">
        <w:rPr>
          <w:rFonts w:ascii="Times New Roman" w:hAnsi="Times New Roman"/>
          <w:sz w:val="28"/>
          <w:szCs w:val="28"/>
        </w:rPr>
        <w:t>Про звіт начальника управління охорони здоров’я облдержадміністрації Капусти М.О. щодо організації системи охорони здоров'я у лікарняних закладах області</w:t>
      </w:r>
      <w:r w:rsidRPr="001074C4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074C4" w:rsidRPr="001074C4" w:rsidTr="00003F56">
        <w:tc>
          <w:tcPr>
            <w:tcW w:w="2235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19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Дячук Юрій Климович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управління охорони здоров'я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>1.20. Про продовження строку дії на період до 2017 року включно обласної Цільової соціальної програми протидії захворюванню на туберкульоз на 2013-2016 роки.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074C4" w:rsidRPr="001074C4" w:rsidTr="00003F56">
        <w:tc>
          <w:tcPr>
            <w:tcW w:w="2235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19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Дячук Юрій Климович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управління охорони здоров'я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1.21. Про звільнення з посад керівників закладів охорони здоров’я Миколаївської області.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074C4" w:rsidRPr="001074C4" w:rsidTr="00003F56">
        <w:tc>
          <w:tcPr>
            <w:tcW w:w="2235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19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Дячук Юрій Климович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управління охорони здоров'я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>1.22. Про реорганізацію (перетворення) Миколаївського обласного центру з профілактики та боротьби зі СНІДом – закладу комунальної власності області в Миколаївський обласний центр паліативної допомоги та інтегрованих послуг Миколаївської обласної ради.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8"/>
        <w:gridCol w:w="7353"/>
      </w:tblGrid>
      <w:tr w:rsidR="001074C4" w:rsidRPr="001074C4" w:rsidTr="00003F56">
        <w:tc>
          <w:tcPr>
            <w:tcW w:w="2218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353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Дячук Юрій Климович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управління охорони здоров'я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lastRenderedPageBreak/>
        <w:tab/>
        <w:t>1.23. Про перейменування Обласного центру медико-соціальної експертизи - закладу комунальної власності області та затвердження його Статуту.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074C4" w:rsidRPr="001074C4" w:rsidTr="00003F56">
        <w:tc>
          <w:tcPr>
            <w:tcW w:w="2235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19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Дячук Юрій Климович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управління охорони здоров'я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1.24. Про перейменування Миколаївської обласної стоматологічної поліклініки - закладу комунальної власності області та затвердження її Статуту.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074C4" w:rsidRPr="001074C4" w:rsidTr="00003F56">
        <w:tc>
          <w:tcPr>
            <w:tcW w:w="2235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19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Дячук Юрій Климович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управління охорони здоров'я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1.25. Про перейменування Миколаївського базового медичного коледжу - закладу комунальної власності області та затвердження його Статуту.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074C4" w:rsidRPr="001074C4" w:rsidTr="00003F56">
        <w:tc>
          <w:tcPr>
            <w:tcW w:w="2235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19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Дячук Юрій Климович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управління охорони здоров'я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1.26. Про перейменування закладу комунальної власності області – Миколаївської обласної лікарні відновного лікування та затвердження її Статуту.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074C4" w:rsidRPr="001074C4" w:rsidTr="00003F56">
        <w:tc>
          <w:tcPr>
            <w:tcW w:w="2235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19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Дячук Юрій Климович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управління охорони здоров'я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1.27. Про перейменування Миколаївського обласного лікарсько-фізкультурного диспансеру - закладу комунальної власності області та затвердження його Статуту.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5"/>
        <w:gridCol w:w="7356"/>
      </w:tblGrid>
      <w:tr w:rsidR="001074C4" w:rsidRPr="001074C4" w:rsidTr="00003F56">
        <w:tc>
          <w:tcPr>
            <w:tcW w:w="2215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356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Дячук Юрій Климович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управління охорони здоров'я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1.28. Про перейменування Миколаївської обласної дитячої інфекційної лікарні - закладу комунальної власності області та затвердження його Статуту.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074C4" w:rsidRPr="001074C4" w:rsidTr="00003F56">
        <w:tc>
          <w:tcPr>
            <w:tcW w:w="2235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19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Дячук Юрій Климович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управління охорони здоров'я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1.29. Про внесення змін до рішення обласної ради від 28.04.95 № 8 «Про створення регіонального ландшафтного парку «Тилігульський».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074C4" w:rsidRPr="001074C4" w:rsidTr="00003F56">
        <w:tc>
          <w:tcPr>
            <w:tcW w:w="2253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01" w:type="dxa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Мац Дмитро Анатолійович – виконувач обов’язків  начальника управління екології та природних ресурсів облдержадміністрації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1.30. Про внесення змін до Статуту Обласної спеціалізованої дитячо-юнацької спортивної школи олімпійського резерву з вітрильного спорту «Обласний яхт-клуб».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074C4" w:rsidRPr="001074C4" w:rsidTr="00003F56">
        <w:tc>
          <w:tcPr>
            <w:tcW w:w="2253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01" w:type="dxa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Садовський Олександр Віталійович –                             начальник відділу з питань фізичної культури і спорту облдержадміністрації 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1.31. Про внесення змін до Статуту Центру олімпійської підготовки з пріоритетних видів спорту.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074C4" w:rsidRPr="001074C4" w:rsidTr="00003F56">
        <w:tc>
          <w:tcPr>
            <w:tcW w:w="2253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01" w:type="dxa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Садовський Олександр Віталійович –                             начальник відділу з питань фізичної культури і спорту облдержадміністрації 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>1.32. Про перейменування Центру олімпійської підготовки з баскетболу та внесення змін до його Статуту.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074C4" w:rsidRPr="001074C4" w:rsidTr="00003F56">
        <w:tc>
          <w:tcPr>
            <w:tcW w:w="2253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01" w:type="dxa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Садовський Олександр Віталійович –                             начальник відділу з питань фізичної культури і спорту облдержадміністрації 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>1.33. Про затвердження Положення Миколаївського обласного центру фізичного здоров’я населення «Спорт для всіх».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601"/>
      </w:tblGrid>
      <w:tr w:rsidR="001074C4" w:rsidRPr="001074C4" w:rsidTr="00003F56">
        <w:tc>
          <w:tcPr>
            <w:tcW w:w="2253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Доповідач:</w:t>
            </w:r>
          </w:p>
        </w:tc>
        <w:tc>
          <w:tcPr>
            <w:tcW w:w="7601" w:type="dxa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Садовський Олександр Віталійович –                             начальник відділу з питань фізичної культури і спорту облдержадміністрації 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>1.34. Про виконання протокольного доручення обласної ради щодо ситуації, яка склалася на державному підприємстві «Володимирське» Казанківського району Миколаївської області.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074C4" w:rsidRPr="001074C4" w:rsidTr="00003F56">
        <w:tc>
          <w:tcPr>
            <w:tcW w:w="2235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Доповідач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Сокол Олег Васильович – виконуючий обов’язки н</w:t>
            </w: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ачальник регіонального відділення Фонду державного майна України по Миколаївській області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>1.35. Про дострокове припинення повноважень депутатів обласної ради.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074C4" w:rsidRPr="001074C4" w:rsidTr="00003F56">
        <w:tc>
          <w:tcPr>
            <w:tcW w:w="2235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Доповідач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Лабарткава Тетяна Сергіївна – начальник юридичного відділу виконавчого апарату обласної ради.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>1.36. Про внесення змін до складу постійних комісій обласної</w:t>
      </w:r>
      <w:r w:rsidRPr="001074C4">
        <w:rPr>
          <w:rFonts w:ascii="Times New Roman" w:hAnsi="Times New Roman"/>
          <w:sz w:val="28"/>
          <w:szCs w:val="28"/>
        </w:rPr>
        <w:t xml:space="preserve"> ради</w:t>
      </w:r>
      <w:r w:rsidRPr="001074C4">
        <w:rPr>
          <w:rFonts w:ascii="Times New Roman" w:hAnsi="Times New Roman"/>
          <w:sz w:val="28"/>
          <w:szCs w:val="28"/>
          <w:lang w:val="uk-UA"/>
        </w:rPr>
        <w:t>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074C4" w:rsidRPr="001074C4" w:rsidTr="00003F56">
        <w:tc>
          <w:tcPr>
            <w:tcW w:w="2235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Лабарткава Тетяна Сергіївна – начальник юридичного відділу виконавчого апарату обласної ради.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>1.37. Про призначення Березницького В.М. на посаду директора обласного комунального підприємства «Миколаївоблтеплоенерго».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899"/>
        <w:gridCol w:w="7848"/>
      </w:tblGrid>
      <w:tr w:rsidR="001074C4" w:rsidRPr="001074C4" w:rsidTr="00003F56">
        <w:trPr>
          <w:trHeight w:val="701"/>
        </w:trPr>
        <w:tc>
          <w:tcPr>
            <w:tcW w:w="1899" w:type="dxa"/>
            <w:shd w:val="clear" w:color="auto" w:fill="auto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848" w:type="dxa"/>
            <w:shd w:val="clear" w:color="auto" w:fill="auto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Лучний Микола Михайлович – голова постійної комісії обласної ради.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1.38. Про підготовку  об’єктів теплопостачання та теплоспоживання Миколаївської області до опалювального сезону 2016/2017 року.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074C4" w:rsidRPr="001074C4" w:rsidTr="00003F56">
        <w:tc>
          <w:tcPr>
            <w:tcW w:w="2235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Доповідач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Гладков Євген Леонідович – начальник управління житлово-комунального господарства облдерж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адміністрації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 xml:space="preserve">1.39. Про депутатський запит депутата обласної ради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1074C4">
        <w:rPr>
          <w:rFonts w:ascii="Times New Roman" w:hAnsi="Times New Roman"/>
          <w:sz w:val="28"/>
          <w:szCs w:val="28"/>
          <w:lang w:val="uk-UA"/>
        </w:rPr>
        <w:t>Ковальчука П.В.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074C4" w:rsidRPr="001074C4" w:rsidTr="00003F56">
        <w:tc>
          <w:tcPr>
            <w:tcW w:w="2235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Доповідач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Петро Васильович 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депутат обласної ради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1.40. Про внесення доповнення до Програми розвитку малого і середнього підприємництва у Миколаївській області на 2015-2016 роки.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19"/>
      </w:tblGrid>
      <w:tr w:rsidR="001074C4" w:rsidRPr="001074C4" w:rsidTr="00003F56">
        <w:tc>
          <w:tcPr>
            <w:tcW w:w="2235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Доповідач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Грипенко Володимир Кузьмич – заступник директора департаменту економічного розвитку та регіональної політики облдержадміністрації.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1.41. Про надання у користування мисливських угідь приватному підприємству «Забава 1».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235"/>
        <w:gridCol w:w="7512"/>
      </w:tblGrid>
      <w:tr w:rsidR="001074C4" w:rsidRPr="001074C4" w:rsidTr="00003F56">
        <w:trPr>
          <w:trHeight w:val="701"/>
        </w:trPr>
        <w:tc>
          <w:tcPr>
            <w:tcW w:w="2235" w:type="dxa"/>
            <w:shd w:val="clear" w:color="auto" w:fill="auto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12" w:type="dxa"/>
            <w:shd w:val="clear" w:color="auto" w:fill="auto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1.42. Про надання у користування мисливських угідь Новоодеській госпрозрахунковій організації «ГМР» (площа 4698,57 га).</w:t>
      </w:r>
    </w:p>
    <w:p w:rsidR="00F43759" w:rsidRPr="001074C4" w:rsidRDefault="00F43759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235"/>
        <w:gridCol w:w="7512"/>
      </w:tblGrid>
      <w:tr w:rsidR="001074C4" w:rsidRPr="001074C4" w:rsidTr="00003F56">
        <w:trPr>
          <w:trHeight w:val="701"/>
        </w:trPr>
        <w:tc>
          <w:tcPr>
            <w:tcW w:w="2235" w:type="dxa"/>
            <w:shd w:val="clear" w:color="auto" w:fill="auto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12" w:type="dxa"/>
            <w:shd w:val="clear" w:color="auto" w:fill="auto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</w:p>
        </w:tc>
      </w:tr>
    </w:tbl>
    <w:p w:rsid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759" w:rsidRDefault="00F43759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759" w:rsidRPr="001074C4" w:rsidRDefault="00F43759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1.</w:t>
      </w:r>
      <w:r w:rsidRPr="001074C4">
        <w:rPr>
          <w:rFonts w:ascii="Times New Roman" w:hAnsi="Times New Roman"/>
          <w:sz w:val="28"/>
          <w:szCs w:val="28"/>
          <w:lang w:val="uk-UA"/>
        </w:rPr>
        <w:t>43. Про надання у користування мисливських угідь Новоодеській госпрозрахунковій організації «ГМР» (площа 2089,2 га).</w:t>
      </w:r>
    </w:p>
    <w:p w:rsidR="00F43759" w:rsidRPr="001074C4" w:rsidRDefault="00F43759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235"/>
        <w:gridCol w:w="7512"/>
      </w:tblGrid>
      <w:tr w:rsidR="001074C4" w:rsidRPr="001074C4" w:rsidTr="00003F56">
        <w:trPr>
          <w:trHeight w:val="701"/>
        </w:trPr>
        <w:tc>
          <w:tcPr>
            <w:tcW w:w="2235" w:type="dxa"/>
            <w:shd w:val="clear" w:color="auto" w:fill="auto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12" w:type="dxa"/>
            <w:shd w:val="clear" w:color="auto" w:fill="auto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1074C4">
        <w:rPr>
          <w:rFonts w:ascii="Times New Roman" w:hAnsi="Times New Roman"/>
          <w:sz w:val="28"/>
          <w:szCs w:val="28"/>
          <w:lang w:val="uk-UA"/>
        </w:rPr>
        <w:t>44. Про надання у користування мисливських угідь товариству з обмеженою відповідальністю «СМГ «Буг» (Вітовський район).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235"/>
        <w:gridCol w:w="7512"/>
      </w:tblGrid>
      <w:tr w:rsidR="001074C4" w:rsidRPr="001074C4" w:rsidTr="00003F56">
        <w:trPr>
          <w:trHeight w:val="701"/>
        </w:trPr>
        <w:tc>
          <w:tcPr>
            <w:tcW w:w="2235" w:type="dxa"/>
            <w:shd w:val="clear" w:color="auto" w:fill="auto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12" w:type="dxa"/>
            <w:shd w:val="clear" w:color="auto" w:fill="auto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1074C4">
        <w:rPr>
          <w:rFonts w:ascii="Times New Roman" w:hAnsi="Times New Roman"/>
          <w:sz w:val="28"/>
          <w:szCs w:val="28"/>
          <w:lang w:val="uk-UA"/>
        </w:rPr>
        <w:t>45. Про надання у користування мисливських угідь товариству з обмеженою відповідальністю «СМГ «Буг» (Новоодеський район).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235"/>
        <w:gridCol w:w="7512"/>
      </w:tblGrid>
      <w:tr w:rsidR="001074C4" w:rsidRPr="001074C4" w:rsidTr="00003F56">
        <w:trPr>
          <w:trHeight w:val="701"/>
        </w:trPr>
        <w:tc>
          <w:tcPr>
            <w:tcW w:w="2235" w:type="dxa"/>
            <w:shd w:val="clear" w:color="auto" w:fill="auto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12" w:type="dxa"/>
            <w:shd w:val="clear" w:color="auto" w:fill="auto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</w:p>
        </w:tc>
      </w:tr>
    </w:tbl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1074C4">
        <w:rPr>
          <w:rFonts w:ascii="Times New Roman" w:hAnsi="Times New Roman"/>
          <w:sz w:val="28"/>
          <w:szCs w:val="28"/>
          <w:lang w:val="uk-UA"/>
        </w:rPr>
        <w:t>46. Про погодження клопотання ТОВ «Укрюгекопром» на отримання спеціального дозволу на користування надрами.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899"/>
        <w:gridCol w:w="7848"/>
      </w:tblGrid>
      <w:tr w:rsidR="001074C4" w:rsidRPr="001074C4" w:rsidTr="00003F56">
        <w:trPr>
          <w:trHeight w:val="701"/>
        </w:trPr>
        <w:tc>
          <w:tcPr>
            <w:tcW w:w="1899" w:type="dxa"/>
            <w:shd w:val="clear" w:color="auto" w:fill="auto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848" w:type="dxa"/>
            <w:shd w:val="clear" w:color="auto" w:fill="auto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Лучний Микола Михайлович – голова постійної комісії обласної ради.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47. </w:t>
      </w:r>
      <w:r w:rsidRPr="001074C4">
        <w:rPr>
          <w:rFonts w:ascii="Times New Roman" w:hAnsi="Times New Roman"/>
          <w:sz w:val="28"/>
          <w:szCs w:val="28"/>
        </w:rPr>
        <w:t xml:space="preserve">Про надання згоди комунальному підприємству «Водопостачання 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1074C4">
        <w:rPr>
          <w:rFonts w:ascii="Times New Roman" w:hAnsi="Times New Roman"/>
          <w:sz w:val="28"/>
          <w:szCs w:val="28"/>
        </w:rPr>
        <w:t>м. Вознесенська» на отримання спеціального дозволу на користування надрами</w:t>
      </w:r>
      <w:r w:rsidRPr="001074C4">
        <w:rPr>
          <w:rFonts w:ascii="Times New Roman" w:hAnsi="Times New Roman"/>
          <w:sz w:val="28"/>
          <w:szCs w:val="28"/>
          <w:lang w:val="uk-UA"/>
        </w:rPr>
        <w:t>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899"/>
        <w:gridCol w:w="7848"/>
      </w:tblGrid>
      <w:tr w:rsidR="001074C4" w:rsidRPr="001074C4" w:rsidTr="00003F56">
        <w:trPr>
          <w:trHeight w:val="701"/>
        </w:trPr>
        <w:tc>
          <w:tcPr>
            <w:tcW w:w="1899" w:type="dxa"/>
            <w:shd w:val="clear" w:color="auto" w:fill="auto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848" w:type="dxa"/>
            <w:shd w:val="clear" w:color="auto" w:fill="auto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Лучний Микола Михайлович – голова постійної комісії обласної ради.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2. Про придбання препаратів сурфактантного ряду.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899"/>
        <w:gridCol w:w="7848"/>
      </w:tblGrid>
      <w:tr w:rsidR="001074C4" w:rsidRPr="001074C4" w:rsidTr="00003F56">
        <w:trPr>
          <w:trHeight w:val="701"/>
        </w:trPr>
        <w:tc>
          <w:tcPr>
            <w:tcW w:w="1899" w:type="dxa"/>
            <w:shd w:val="clear" w:color="auto" w:fill="auto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Інформують:</w:t>
            </w:r>
          </w:p>
        </w:tc>
        <w:tc>
          <w:tcPr>
            <w:tcW w:w="7848" w:type="dxa"/>
            <w:shd w:val="clear" w:color="auto" w:fill="auto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Гоцуляк Дмитро Васильович – в.о. головного лікаря Миколаївської обласної дитячої лікарні;</w:t>
            </w:r>
          </w:p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Дячук Юрій Климович – заступник начальника управління охорони здоров’я облдержадміністрації. </w:t>
            </w:r>
          </w:p>
        </w:tc>
      </w:tr>
    </w:tbl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4C4" w:rsidRPr="001074C4" w:rsidRDefault="001074C4" w:rsidP="001074C4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3. Про внесення доповнень до Програми економічного і соціального розвитку Миколаївської області на 2015-2017 роки «Миколаївщина - 2017».</w:t>
      </w:r>
    </w:p>
    <w:p w:rsidR="001074C4" w:rsidRPr="001074C4" w:rsidRDefault="001074C4" w:rsidP="001074C4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899"/>
        <w:gridCol w:w="7848"/>
      </w:tblGrid>
      <w:tr w:rsidR="001074C4" w:rsidRPr="001074C4" w:rsidTr="00003F56">
        <w:trPr>
          <w:trHeight w:val="701"/>
        </w:trPr>
        <w:tc>
          <w:tcPr>
            <w:tcW w:w="1899" w:type="dxa"/>
            <w:shd w:val="clear" w:color="auto" w:fill="auto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848" w:type="dxa"/>
            <w:shd w:val="clear" w:color="auto" w:fill="auto"/>
          </w:tcPr>
          <w:p w:rsidR="001074C4" w:rsidRPr="001074C4" w:rsidRDefault="001074C4" w:rsidP="001074C4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Лучний Микола Михайлович – голова постійної комісії обласної ради.</w:t>
            </w:r>
          </w:p>
        </w:tc>
      </w:tr>
    </w:tbl>
    <w:p w:rsidR="002971DF" w:rsidRPr="001074C4" w:rsidRDefault="00F43759" w:rsidP="002971DF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1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2971DF">
        <w:rPr>
          <w:rFonts w:ascii="Times New Roman" w:eastAsia="Times New Roman" w:hAnsi="Times New Roman"/>
          <w:sz w:val="28"/>
          <w:szCs w:val="28"/>
          <w:lang w:val="uk-UA" w:eastAsia="ru-RU"/>
        </w:rPr>
        <w:t>1.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СЛУХАЛИ: </w:t>
      </w:r>
      <w:r w:rsidR="002971DF" w:rsidRPr="001074C4">
        <w:rPr>
          <w:rFonts w:ascii="Times New Roman" w:hAnsi="Times New Roman"/>
          <w:sz w:val="28"/>
          <w:szCs w:val="28"/>
          <w:lang w:val="uk-UA"/>
        </w:rPr>
        <w:t>Про затвердження обласної Програми підтримки вітчизняного книговидання, книгорозповсюдження та популяризації української книги у Миколаївській області на 2017-2020 роки.</w:t>
      </w:r>
    </w:p>
    <w:p w:rsidR="00F43759" w:rsidRDefault="00F43759" w:rsidP="00F43759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2971DF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Іваненко Олена Олегівна </w:t>
            </w: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заступник начальника управління інформаційної діяльності та комунікацій з громадськістю облдержадміністрації</w:t>
            </w:r>
          </w:p>
        </w:tc>
      </w:tr>
    </w:tbl>
    <w:p w:rsidR="00F43759" w:rsidRPr="002971DF" w:rsidRDefault="00F43759" w:rsidP="00F43759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2971D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2971D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2971DF" w:rsidRDefault="002971D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Закусілов А.М., Білоконенко Н.Я., Настоящий І.А., Невінчаний М.А., Ізбаш М.А., </w:t>
            </w:r>
            <w:r w:rsidR="006000C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Кротов А.О., Резніков І.Б., Демченко Т.В., Олабін В.В.,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43759" w:rsidRDefault="00F43759" w:rsidP="00F43759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814C3E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СЛУХАЛИ: </w:t>
      </w:r>
      <w:r w:rsidR="00814C3E" w:rsidRPr="001074C4">
        <w:rPr>
          <w:rFonts w:ascii="Times New Roman" w:hAnsi="Times New Roman"/>
          <w:sz w:val="28"/>
          <w:szCs w:val="28"/>
          <w:lang w:val="uk-UA"/>
        </w:rPr>
        <w:t>Про затвердження обласної Програми підтримки засобів масової інформації та забезпечення відкритості у діяльності органів державної влади та органів місцевого самоврядування у Миколаївській області на 2017- 2021 роки.</w:t>
      </w:r>
    </w:p>
    <w:p w:rsidR="00F43759" w:rsidRDefault="00F43759" w:rsidP="00F43759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814C3E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Style w:val="ac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Іваненко Олена Олегівна </w:t>
            </w: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заступник начальника управління інформаційної діяльності та комунікацій з громадськістю облдержадміністрації</w:t>
            </w:r>
          </w:p>
        </w:tc>
      </w:tr>
    </w:tbl>
    <w:p w:rsidR="00F43759" w:rsidRPr="00814C3E" w:rsidRDefault="00F43759" w:rsidP="00F43759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814C3E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Закусілов А.М., Білоконенко Н.Я., Настоящий І.А., Невінчаний М.А., Ізбаш М.А., </w:t>
            </w:r>
            <w:r w:rsidR="006000C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Демченко Т.В.,         Ясинський О.М.,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814C3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14C3E" w:rsidRDefault="00814C3E" w:rsidP="00814C3E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3.</w:t>
      </w:r>
      <w:r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внесення змін до Положення про обласний центр пошукових досліджень та редакційно-видавничої діяльності.</w:t>
      </w:r>
    </w:p>
    <w:p w:rsidR="00814C3E" w:rsidRDefault="00814C3E" w:rsidP="00814C3E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814C3E" w:rsidRPr="00C6549F" w:rsidTr="00003F56">
        <w:tc>
          <w:tcPr>
            <w:tcW w:w="1778" w:type="dxa"/>
            <w:shd w:val="clear" w:color="auto" w:fill="auto"/>
          </w:tcPr>
          <w:p w:rsidR="00814C3E" w:rsidRPr="00C6549F" w:rsidRDefault="00814C3E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814C3E" w:rsidRPr="005A3C19" w:rsidRDefault="00814C3E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Назарова Алла Петрівна – завідуюча редакцією з увічнення пам’яті воєн, політичних репресій та учасників АТО, заступник керівника обласного Центру пошукових досліджень та редакційно-видавничої діяльності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814C3E" w:rsidRPr="002971DF" w:rsidRDefault="00814C3E" w:rsidP="00814C3E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814C3E" w:rsidRPr="00DF30BF" w:rsidTr="00003F56">
        <w:tc>
          <w:tcPr>
            <w:tcW w:w="2376" w:type="dxa"/>
          </w:tcPr>
          <w:p w:rsidR="00814C3E" w:rsidRPr="002971DF" w:rsidRDefault="00814C3E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14C3E" w:rsidRPr="0067525D" w:rsidRDefault="00814C3E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ВИСТУПИЛИ:</w:t>
            </w:r>
          </w:p>
        </w:tc>
        <w:tc>
          <w:tcPr>
            <w:tcW w:w="7371" w:type="dxa"/>
          </w:tcPr>
          <w:p w:rsidR="00814C3E" w:rsidRPr="00814C3E" w:rsidRDefault="00814C3E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14C3E" w:rsidRPr="002971DF" w:rsidRDefault="00814C3E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Закусілов А.М., Білоконенко Н.Я., Настоящий І.А., Невінчаний М.А., Ізбаш М.А., Лучний М.М.</w:t>
            </w:r>
          </w:p>
        </w:tc>
      </w:tr>
    </w:tbl>
    <w:p w:rsidR="00814C3E" w:rsidRDefault="00814C3E" w:rsidP="00814C3E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814C3E" w:rsidRPr="00C6549F" w:rsidTr="00003F56">
        <w:tc>
          <w:tcPr>
            <w:tcW w:w="3227" w:type="dxa"/>
            <w:shd w:val="clear" w:color="auto" w:fill="auto"/>
          </w:tcPr>
          <w:p w:rsidR="00814C3E" w:rsidRDefault="00814C3E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814C3E" w:rsidRPr="00C6549F" w:rsidRDefault="00814C3E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814C3E" w:rsidRPr="00C6549F" w:rsidRDefault="00814C3E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14C3E" w:rsidRPr="00C6549F" w:rsidTr="00003F56">
        <w:tc>
          <w:tcPr>
            <w:tcW w:w="3227" w:type="dxa"/>
            <w:shd w:val="clear" w:color="auto" w:fill="auto"/>
          </w:tcPr>
          <w:p w:rsidR="00814C3E" w:rsidRPr="00C6549F" w:rsidRDefault="00814C3E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814C3E" w:rsidRPr="00C6549F" w:rsidRDefault="00814C3E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814C3E" w:rsidRPr="00C6549F" w:rsidRDefault="00814C3E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814C3E" w:rsidRPr="00C6549F" w:rsidTr="00003F56">
        <w:tc>
          <w:tcPr>
            <w:tcW w:w="3227" w:type="dxa"/>
            <w:shd w:val="clear" w:color="auto" w:fill="auto"/>
          </w:tcPr>
          <w:p w:rsidR="00814C3E" w:rsidRPr="00C6549F" w:rsidRDefault="00814C3E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814C3E" w:rsidRPr="00C6549F" w:rsidRDefault="00814C3E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45905" w:rsidRPr="001074C4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759" w:rsidRDefault="00245905" w:rsidP="00FF550A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</w:r>
      <w:r w:rsidR="00FF550A" w:rsidRPr="001074C4">
        <w:rPr>
          <w:rFonts w:ascii="Times New Roman" w:hAnsi="Times New Roman"/>
          <w:sz w:val="28"/>
          <w:szCs w:val="28"/>
          <w:lang w:val="uk-UA"/>
        </w:rPr>
        <w:t xml:space="preserve">1.4. </w:t>
      </w:r>
      <w:r w:rsidR="00F43759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FF550A" w:rsidRPr="001074C4">
        <w:rPr>
          <w:rFonts w:ascii="Times New Roman" w:hAnsi="Times New Roman"/>
          <w:sz w:val="28"/>
          <w:szCs w:val="28"/>
          <w:lang w:val="uk-UA"/>
        </w:rPr>
        <w:t>Про затвердження Програми розвитку культури у Миколаївській області на 2016-2018 роки</w:t>
      </w:r>
    </w:p>
    <w:p w:rsidR="00F43759" w:rsidRDefault="00F43759" w:rsidP="00F43759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FF550A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Димитров Михайло Федорович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начальник управління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культури, національностей та релігій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облдержадмініс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FF550A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43759" w:rsidRDefault="00FF550A" w:rsidP="00F43759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1.5. </w:t>
      </w:r>
      <w:r w:rsidR="00F43759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призначення Терещенко В.П. на посаду Миколаївського обласного театру ляльок</w:t>
      </w:r>
    </w:p>
    <w:p w:rsidR="00F43759" w:rsidRDefault="00F43759" w:rsidP="00F43759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Default="00FF550A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Димитров Михайло Федорович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начальник управління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культури, національностей та релігій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FF550A" w:rsidRPr="00FF550A" w:rsidRDefault="00FF550A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  <w:p w:rsidR="00F43759" w:rsidRPr="0067525D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FF550A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43759" w:rsidRDefault="00245905" w:rsidP="00D36C4E">
      <w:pPr>
        <w:pStyle w:val="a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</w:r>
    </w:p>
    <w:p w:rsidR="00D36C4E" w:rsidRPr="001074C4" w:rsidRDefault="00D36C4E" w:rsidP="00D36C4E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1.6. </w:t>
      </w:r>
      <w:r w:rsidR="00F43759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призначення Берсона М.С. на посаду Миколаївського академічного українського театру драми та музичної комедії.</w:t>
      </w:r>
    </w:p>
    <w:p w:rsidR="00F43759" w:rsidRDefault="00F43759" w:rsidP="00F43759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D36C4E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Димитров Михайло Федорович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начальник управління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культури, національностей та релігій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облдержадмініс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5C48BF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</w:r>
    </w:p>
    <w:p w:rsidR="00F43759" w:rsidRDefault="005C48BF" w:rsidP="00F43759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1.7. </w:t>
      </w:r>
      <w:r w:rsidR="00F43759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Інформація про діяльність органів прокуратури області у першому півріччі 2016 року.</w:t>
      </w:r>
    </w:p>
    <w:p w:rsidR="00F43759" w:rsidRDefault="00F43759" w:rsidP="00F43759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5C48BF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Лучний Микола Михайлович – голова постійної комісії обласної ради.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623A3F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23A3F" w:rsidRPr="001074C4" w:rsidRDefault="00623A3F" w:rsidP="00623A3F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1.8. </w:t>
      </w:r>
      <w:r w:rsidR="00F43759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надання згоди на безоплатну передачу у спільну власність територіальних громад сіл, селищ, міст Миколаївської області цілісно-майнового комплексу – центру соціально-психологічної реабілітації дітей служби у справах дітей Вознесенської міської ради.</w:t>
      </w:r>
    </w:p>
    <w:p w:rsidR="00F43759" w:rsidRDefault="00F43759" w:rsidP="00F43759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623A3F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Осауленко Ірина Євгенівна – начальник служби у справах дітей облдержадміністрації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623A3F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</w:r>
    </w:p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759" w:rsidRDefault="00F43759" w:rsidP="00F43759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43759" w:rsidRDefault="00623A3F" w:rsidP="00F43759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lastRenderedPageBreak/>
        <w:t xml:space="preserve">1.9. </w:t>
      </w:r>
      <w:r w:rsidR="00F43759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затвердження нової редакції Статуту комунального закладу "Центр фінансово-статистичного моніторингу, матеріально-технічного та інформаційного забезпечення освітніх закладів".</w:t>
      </w:r>
    </w:p>
    <w:p w:rsidR="00F43759" w:rsidRDefault="00F43759" w:rsidP="00F43759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623A3F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Веліховська Алла Борисівна – директор департаменту освіти і науки облдержадміністрації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68340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Невінчаний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623A3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45905" w:rsidRPr="001074C4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905" w:rsidRPr="001074C4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 xml:space="preserve">1.10. </w:t>
      </w:r>
      <w:r w:rsidR="00623A3F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СЛУХАЛИ:</w:t>
      </w:r>
      <w:r w:rsidR="00623A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074C4">
        <w:rPr>
          <w:rFonts w:ascii="Times New Roman" w:hAnsi="Times New Roman"/>
          <w:sz w:val="28"/>
          <w:szCs w:val="28"/>
          <w:lang w:val="uk-UA"/>
        </w:rPr>
        <w:t>Про призначення Земляної Р.В. на посаду директора Очаківської загальноосвітньої санаторної школи – інтернату І-ІІІ ступенів Миколаївської обласної ради.</w:t>
      </w:r>
    </w:p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623A3F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Веліховська Алла Борисівна – директор департаменту освіти і науки облдержадміністрації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623A3F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1.11. </w:t>
      </w:r>
      <w:r w:rsidR="00623A3F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СЛУХАЛИ:</w:t>
      </w:r>
      <w:r w:rsidR="00623A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074C4">
        <w:rPr>
          <w:rFonts w:ascii="Times New Roman" w:hAnsi="Times New Roman"/>
          <w:sz w:val="28"/>
          <w:szCs w:val="28"/>
          <w:lang w:val="uk-UA"/>
        </w:rPr>
        <w:t>Про звіт начальника управління з питань майна комунальної власності області департаменту економічного розвитку та регіональної політики облдержадміністрації Відіної О.В. про результати управління підприємствами спільної власності територіальних громад сіл, селищ, міст Миколаївської області протягом 2014-2016 років.</w:t>
      </w:r>
    </w:p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623A3F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623A3F" w:rsidRDefault="00F43759" w:rsidP="00F43759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23A3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623A3F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45905" w:rsidRPr="001074C4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1.12. </w:t>
      </w:r>
      <w:r w:rsidR="00623A3F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припинення юридичної особи – комунального підприємства «Профілактична дезінфекція».</w:t>
      </w:r>
    </w:p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623A3F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623A3F" w:rsidRDefault="00F43759" w:rsidP="00F43759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23A3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623A3F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 xml:space="preserve">1.13. </w:t>
      </w:r>
      <w:r w:rsidR="00623A3F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Про внесення змін до рішення обласної ради від   </w:t>
      </w:r>
      <w:r w:rsidR="00623A3F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1074C4">
        <w:rPr>
          <w:rFonts w:ascii="Times New Roman" w:hAnsi="Times New Roman"/>
          <w:sz w:val="28"/>
          <w:szCs w:val="28"/>
          <w:lang w:val="uk-UA"/>
        </w:rPr>
        <w:t>21 грудня</w:t>
      </w:r>
      <w:r w:rsidR="00623A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074C4">
        <w:rPr>
          <w:rFonts w:ascii="Times New Roman" w:hAnsi="Times New Roman"/>
          <w:sz w:val="28"/>
          <w:szCs w:val="28"/>
          <w:lang w:val="uk-UA"/>
        </w:rPr>
        <w:t>2012 року № 31.</w:t>
      </w:r>
    </w:p>
    <w:p w:rsidR="00F43759" w:rsidRDefault="00F43759" w:rsidP="00F43759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623A3F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623A3F" w:rsidRDefault="00F43759" w:rsidP="00F43759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23A3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623A3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1.14. </w:t>
      </w:r>
      <w:r w:rsidR="00623A3F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Новокрасненської сільської ради Арбузинського району.</w:t>
      </w:r>
    </w:p>
    <w:p w:rsidR="00F43759" w:rsidRDefault="00F43759" w:rsidP="00F43759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623A3F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623A3F" w:rsidRDefault="00F43759" w:rsidP="00F43759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23A3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623A3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1.15. </w:t>
      </w:r>
      <w:r w:rsidR="00623A3F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Широколанівської сільської ради Веселинівського району та внесення змін до рішення обласної ради від 16 квітня 2015 року № 10.</w:t>
      </w:r>
    </w:p>
    <w:p w:rsidR="00F43759" w:rsidRDefault="00F43759" w:rsidP="00F43759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623A3F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623A3F" w:rsidRDefault="00F43759" w:rsidP="00F43759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23A3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623A3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1.16. </w:t>
      </w:r>
      <w:r w:rsidR="00623A3F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Перелік об’єктів спільної власності територіальних громад сіл, селищ, міст Миколаївської області, які підлягають приватизації                    у 2016 році.</w:t>
      </w:r>
    </w:p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895DB5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895DB5" w:rsidRDefault="00F43759" w:rsidP="00F43759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895DB5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895DB5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1.17. </w:t>
      </w:r>
      <w:r w:rsidR="00895DB5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СЛУХАЛИ:</w:t>
      </w:r>
      <w:r w:rsidR="00895DB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074C4">
        <w:rPr>
          <w:rFonts w:ascii="Times New Roman" w:hAnsi="Times New Roman"/>
          <w:sz w:val="28"/>
          <w:szCs w:val="28"/>
          <w:lang w:val="uk-UA"/>
        </w:rPr>
        <w:t>Про надання згоди на безоплатну передачу нерухомого майна зі спільної власності територіальних громад сіл, селищ, міст Миколаївської області у спільну власність територіальних громад міста, сіл Баштанського району</w:t>
      </w:r>
    </w:p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895DB5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Відіна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895DB5" w:rsidRDefault="00F43759" w:rsidP="00F43759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895DB5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Закусілов А.М., Білоконенко Н.Я., Настоящий І.А., Невінчаний М.А., Ізбаш М.А., </w:t>
            </w:r>
            <w:r w:rsidR="0068340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Рубський Г.І.,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3B3A3E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1.18. </w:t>
      </w:r>
      <w:r w:rsidR="003B3A3E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внесення змін до рішення обласної ради від 12 червня 2015 року №3 «Про схвалення Перспективного плану формування територій громад Миколаївської області».</w:t>
      </w:r>
    </w:p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3B3A3E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Бабіненко Тарас Анатолійович – головний спеціаліст організаційного відділу апарату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3B3A3E" w:rsidRDefault="00F43759" w:rsidP="00F43759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3B3A3E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3B3A3E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lastRenderedPageBreak/>
        <w:tab/>
        <w:t>1.19.</w:t>
      </w:r>
      <w:r w:rsidR="003B3A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3A3E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</w:rPr>
        <w:t>Про звіт начальника управління охорони здоров’я облдержадміністрації Капусти М.О. щодо організації системи охорони здоров'я у лікарняних закладах області</w:t>
      </w:r>
      <w:r w:rsidRPr="001074C4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3B3A3E" w:rsidRDefault="003B3A3E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Дячук Юрій Климович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управління охорони здоров'я облдержадмініст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рації.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Закусілов А.М., Білоконенко Н.Я., Настоящий І.А., Невінчаний М.А., Ізбаш М.А., </w:t>
            </w:r>
            <w:r w:rsidR="00EB0E1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Демченко Т.В., </w:t>
            </w:r>
            <w:r w:rsidR="0068340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Резніков І.Б., Кротов А.О., Кухта І.В., Гладун С.М., Млскаленко В.В.,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Лучний М.М.</w:t>
            </w:r>
          </w:p>
        </w:tc>
      </w:tr>
    </w:tbl>
    <w:p w:rsidR="00EB0E18" w:rsidRDefault="00EB0E18" w:rsidP="0068340F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Демченко Т.В. внесла пропозицію включити у висновки профільної постійної комісії обласної ради такі доповнення:</w:t>
      </w:r>
    </w:p>
    <w:p w:rsidR="00EB0E18" w:rsidRDefault="00EB0E18" w:rsidP="00EB0E18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</w:t>
      </w:r>
      <w:r w:rsidRPr="00EB0E18">
        <w:rPr>
          <w:rFonts w:ascii="Times New Roman" w:hAnsi="Times New Roman"/>
          <w:sz w:val="28"/>
          <w:szCs w:val="28"/>
          <w:lang w:val="uk-UA"/>
        </w:rPr>
        <w:t>блдержадміністрації до 10 листопада 2016 року відпрацювати проект Програми розвитку медицини в Миколаївській області на 2017 рік та внести її на розгляд обласної ради з метою розгляду на черговій сесії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EB0E18" w:rsidRDefault="00EB0E18" w:rsidP="00EB0E18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EB0E18">
        <w:rPr>
          <w:rFonts w:ascii="Times New Roman" w:hAnsi="Times New Roman"/>
          <w:sz w:val="28"/>
          <w:szCs w:val="28"/>
          <w:lang w:val="uk-UA"/>
        </w:rPr>
        <w:t>ункт 2 проекту рі</w:t>
      </w:r>
      <w:r>
        <w:rPr>
          <w:rFonts w:ascii="Times New Roman" w:hAnsi="Times New Roman"/>
          <w:sz w:val="28"/>
          <w:szCs w:val="28"/>
          <w:lang w:val="uk-UA"/>
        </w:rPr>
        <w:t>шення викласти у такій редакції</w:t>
      </w:r>
      <w:r w:rsidRPr="00EB0E18">
        <w:rPr>
          <w:rFonts w:ascii="Times New Roman" w:hAnsi="Times New Roman"/>
          <w:sz w:val="28"/>
          <w:szCs w:val="28"/>
          <w:lang w:val="uk-UA"/>
        </w:rPr>
        <w:t>: «Рекомендувати обласній державній адміністрації збільшити фінансування обласних медичних програм під час формування обласного бюджету Миколаївської області на 2017 рік у 2 рази»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EB0E18" w:rsidRPr="00EB0E18" w:rsidRDefault="00EB0E18" w:rsidP="00EB0E18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EB0E18">
        <w:rPr>
          <w:rFonts w:ascii="Times New Roman" w:hAnsi="Times New Roman"/>
          <w:sz w:val="28"/>
          <w:szCs w:val="28"/>
          <w:lang w:val="uk-UA"/>
        </w:rPr>
        <w:t>ункт 3.2. проекту рішення викласти у такій редакції «Під час формування обласного бюджету Миколаївської області на 2017 рік суттєво збільшити фінансування галузі медицини області мінімально в 2 рази».</w:t>
      </w:r>
    </w:p>
    <w:p w:rsidR="00F43759" w:rsidRDefault="00EB0E18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Депутати підтримали пропозицію Тетяни Василівни.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3B3A3E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3B5E5D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1.20. </w:t>
      </w:r>
      <w:r w:rsidR="003B5E5D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продовження строку дії на період до 2017 року включно обласної Цільової соціальної програми протидії захворюванню на туберкульоз на 2013-2016 роки.</w:t>
      </w:r>
    </w:p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3B5E5D" w:rsidRDefault="003B5E5D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Дячук Юрій Климович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управління охорони здоров'я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A66425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1.21. </w:t>
      </w:r>
      <w:r w:rsidR="00A66425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звільнення з посад керівників закладів охорони здоров’я Миколаївської області.</w:t>
      </w:r>
    </w:p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A66425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Дячук Юрій Климович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управління охорони здоров'я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Закусілов А.М., Білоконенко Н.Я., Настоящий І.А., Невінчаний М.А., Ізбаш М.А., </w:t>
            </w:r>
            <w:r w:rsidR="0068340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Демченко Т.В., Резніков І.Б., Кротов А.О., Москаленко В.В.,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B7CCF" w:rsidRDefault="00DB7CCF" w:rsidP="00DB7CCF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обласної ради </w:t>
      </w:r>
      <w:r w:rsidR="0068340F">
        <w:rPr>
          <w:rFonts w:ascii="Times New Roman" w:hAnsi="Times New Roman"/>
          <w:sz w:val="28"/>
          <w:szCs w:val="28"/>
          <w:lang w:val="uk-UA"/>
        </w:rPr>
        <w:t xml:space="preserve">Лучний М.М. </w:t>
      </w:r>
      <w:r>
        <w:rPr>
          <w:rFonts w:ascii="Times New Roman" w:hAnsi="Times New Roman"/>
          <w:sz w:val="28"/>
          <w:szCs w:val="28"/>
          <w:lang w:val="uk-UA"/>
        </w:rPr>
        <w:t>вніс такі пропозиції:</w:t>
      </w:r>
    </w:p>
    <w:p w:rsidR="00DB7CCF" w:rsidRPr="00DB7CCF" w:rsidRDefault="00DB7CCF" w:rsidP="00DB7CCF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DB7CCF">
        <w:rPr>
          <w:rFonts w:ascii="Times New Roman" w:hAnsi="Times New Roman"/>
          <w:sz w:val="28"/>
          <w:szCs w:val="28"/>
          <w:lang w:val="uk-UA"/>
        </w:rPr>
        <w:t>азву проекту рішення викласти у такій редакції: «Про інформацію про звільнення з посад керівників закладів охорони здоров’я, що належать до спільної власності територіальних громад сіл, селищ, міст Миколаївської області»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DB7CCF" w:rsidRPr="00DB7CCF" w:rsidRDefault="00DB7CCF" w:rsidP="00DB7CCF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Pr="00DB7CCF">
        <w:rPr>
          <w:rFonts w:ascii="Times New Roman" w:hAnsi="Times New Roman"/>
          <w:sz w:val="28"/>
          <w:szCs w:val="28"/>
          <w:lang w:val="uk-UA"/>
        </w:rPr>
        <w:t>езолютивну частину проекту рішення викласти у такій редакції: «Інформацію про звільнення з посад 19 серпня 2016 року в зв’язку із закінченням строку дії контрактів відповідних керівників закладів охорони здоров’я області взяти до відома».</w:t>
      </w:r>
    </w:p>
    <w:p w:rsidR="00DB7CCF" w:rsidRDefault="00DB7CCF" w:rsidP="00DB7CCF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в</w:t>
      </w:r>
      <w:r w:rsidRPr="00DB7CCF">
        <w:rPr>
          <w:rFonts w:ascii="Times New Roman" w:hAnsi="Times New Roman"/>
          <w:sz w:val="28"/>
          <w:szCs w:val="28"/>
          <w:lang w:val="uk-UA"/>
        </w:rPr>
        <w:t>нести зазначене питання на розгляд восьмої сесії обласної ради сьомого скликання.</w:t>
      </w:r>
    </w:p>
    <w:p w:rsidR="00DB7CCF" w:rsidRDefault="00DB7CCF" w:rsidP="00DB7CCF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Демченко Т.В. запропонувала таке доповнення до проекту висновків постійної комісії:</w:t>
      </w:r>
    </w:p>
    <w:p w:rsidR="00DB7CCF" w:rsidRPr="00DB7CCF" w:rsidRDefault="000C792B" w:rsidP="00DB7CCF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DB7CCF">
        <w:rPr>
          <w:rFonts w:ascii="Times New Roman" w:hAnsi="Times New Roman"/>
          <w:sz w:val="28"/>
          <w:szCs w:val="28"/>
          <w:lang w:val="uk-UA"/>
        </w:rPr>
        <w:t>о</w:t>
      </w:r>
      <w:r w:rsidR="00DB7CCF" w:rsidRPr="00DB7CCF">
        <w:rPr>
          <w:rFonts w:ascii="Times New Roman" w:hAnsi="Times New Roman"/>
          <w:sz w:val="28"/>
          <w:szCs w:val="28"/>
          <w:lang w:val="uk-UA"/>
        </w:rPr>
        <w:t>блдержадміністрації до 10 листопада 2016 року  внести у порядку визначеному чинним законодавством подання щодо  призначення керівників обласних закладів охорони здоров’я з метою подальшого затвердження на сесії обласної ради. В разі ненадання зазначених документів обласна рада залишає за собою право самостійно внести таке питання на розгляд обласної ради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DB7CCF" w:rsidRPr="00DB7CCF">
        <w:rPr>
          <w:rFonts w:ascii="Times New Roman" w:hAnsi="Times New Roman"/>
          <w:sz w:val="28"/>
          <w:szCs w:val="28"/>
          <w:lang w:val="uk-UA"/>
        </w:rPr>
        <w:t>.</w:t>
      </w:r>
    </w:p>
    <w:p w:rsidR="00DB7CCF" w:rsidRDefault="00DB7CCF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Депутати підтримали зазначені пропозиції.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A66425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 xml:space="preserve">1.22. </w:t>
      </w:r>
      <w:r w:rsidR="00A66425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реорганізацію (перетворення) Миколаївського обласного центру з профілактики та боротьби зі СНІДом – закладу комунальної власності області в Миколаївський обласний центр паліативної допомоги та інтегрованих послуг Миколаївської обласної ради.</w:t>
      </w:r>
    </w:p>
    <w:p w:rsidR="00F43759" w:rsidRDefault="00F43759" w:rsidP="00F43759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A66425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Дячук Юрій Климович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управління охорони здоров'я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Закусілов А.М., Білоконенко Н.Я., Настоящий І.А.,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Default="00CB07A5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«за» - 5;</w:t>
            </w:r>
          </w:p>
          <w:p w:rsidR="00CB07A5" w:rsidRDefault="00CB07A5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«проти» – 0;</w:t>
            </w:r>
          </w:p>
          <w:p w:rsidR="00CB07A5" w:rsidRDefault="00CB07A5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«утрималися» - 0;</w:t>
            </w:r>
          </w:p>
          <w:p w:rsidR="00CB07A5" w:rsidRDefault="00CB07A5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«не голосували» - 1 (Невінчаний М.А.)</w:t>
            </w:r>
          </w:p>
          <w:p w:rsidR="00CB07A5" w:rsidRPr="00C6549F" w:rsidRDefault="00CB07A5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A66425"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45905" w:rsidRPr="001074C4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759" w:rsidRDefault="00245905" w:rsidP="00A6642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 xml:space="preserve">1.23. </w:t>
      </w:r>
      <w:r w:rsidR="00A66425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перейменування Обласного центру медико-соціальної експертизи - закладу комунальної власності області та затвердження його Статуту.</w:t>
      </w:r>
    </w:p>
    <w:p w:rsidR="00F43759" w:rsidRDefault="00F43759" w:rsidP="00F43759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A66425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Дячук Юрій Климович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управління охорони здоров'я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96245D" w:rsidRDefault="0096245D" w:rsidP="00962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«за» - 5;</w:t>
            </w:r>
          </w:p>
          <w:p w:rsidR="0096245D" w:rsidRDefault="0096245D" w:rsidP="00962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«проти» – 0;</w:t>
            </w:r>
          </w:p>
          <w:p w:rsidR="0096245D" w:rsidRDefault="0096245D" w:rsidP="00962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«утрималися» - 0;</w:t>
            </w:r>
          </w:p>
          <w:p w:rsidR="0096245D" w:rsidRDefault="0096245D" w:rsidP="00962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«не голосували» - 1 (Невінчаний М.А.)</w:t>
            </w:r>
          </w:p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A66425"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1.24. </w:t>
      </w:r>
      <w:r w:rsidR="00A66425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перейменування Миколаївської обласної стоматологічної поліклініки - закладу комунальної власності області та затвердження її Статуту.</w:t>
      </w:r>
    </w:p>
    <w:p w:rsidR="00F43759" w:rsidRDefault="00F43759" w:rsidP="00F43759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A66425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Дячук Юрій Климович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управління охорони здоров'я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96245D" w:rsidRDefault="0096245D" w:rsidP="00962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«за» - 5;</w:t>
            </w:r>
          </w:p>
          <w:p w:rsidR="0096245D" w:rsidRDefault="0096245D" w:rsidP="00962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«проти» – 0;</w:t>
            </w:r>
          </w:p>
          <w:p w:rsidR="0096245D" w:rsidRDefault="0096245D" w:rsidP="00962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«утрималися» - 0;</w:t>
            </w:r>
          </w:p>
          <w:p w:rsidR="0096245D" w:rsidRDefault="0096245D" w:rsidP="00962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«не голосували» - 1 (Невінчаний М.А.)</w:t>
            </w:r>
          </w:p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lastRenderedPageBreak/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A664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A66425"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1.25. </w:t>
      </w:r>
      <w:r w:rsidR="00A66425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перейменування Миколаївського базового медичного коледжу - закладу комунальної власності області та затвердження його Статуту.</w:t>
      </w:r>
    </w:p>
    <w:p w:rsidR="00F43759" w:rsidRDefault="00F43759" w:rsidP="00F43759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A66425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Дячук Юрій Климович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управління охорони здоров'я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96245D" w:rsidRDefault="0096245D" w:rsidP="00962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«за» - 5;</w:t>
            </w:r>
          </w:p>
          <w:p w:rsidR="0096245D" w:rsidRDefault="0096245D" w:rsidP="00962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«проти» – 0;</w:t>
            </w:r>
          </w:p>
          <w:p w:rsidR="0096245D" w:rsidRDefault="0096245D" w:rsidP="00962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«утрималися» - 0;</w:t>
            </w:r>
          </w:p>
          <w:p w:rsidR="0096245D" w:rsidRDefault="0096245D" w:rsidP="00962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«не голосували» - 1 (Невінчаний М.А.)</w:t>
            </w:r>
          </w:p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A66425"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1.26. </w:t>
      </w:r>
      <w:r w:rsidR="00A66425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перейменування закладу комунальної власності області – Миколаївської обласної лікарні відновного лікування та затвердження її Статуту.</w:t>
      </w:r>
    </w:p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A66425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Дячук Юрій Климович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управління охорони здоров'я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96245D" w:rsidRDefault="0096245D" w:rsidP="00962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«за» - 5;</w:t>
            </w:r>
          </w:p>
          <w:p w:rsidR="0096245D" w:rsidRDefault="0096245D" w:rsidP="00962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«проти» – 0;</w:t>
            </w:r>
          </w:p>
          <w:p w:rsidR="0096245D" w:rsidRDefault="0096245D" w:rsidP="00962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«утрималися» - 0;</w:t>
            </w:r>
          </w:p>
          <w:p w:rsidR="0096245D" w:rsidRDefault="0096245D" w:rsidP="00962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«не голосували» - 1 (Невінчаний М.А.)</w:t>
            </w:r>
          </w:p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A66425">
              <w:rPr>
                <w:rFonts w:ascii="Times New Roman" w:hAnsi="Times New Roman"/>
                <w:sz w:val="28"/>
                <w:szCs w:val="28"/>
                <w:lang w:val="uk-UA"/>
              </w:rPr>
              <w:t>26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45905" w:rsidRPr="001074C4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1.27. </w:t>
      </w:r>
      <w:r w:rsidR="00A66425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перейменування Миколаївського обласного лікарсько-фізкультурного диспансеру - закладу комунальної власності області та затвердження його Статуту.</w:t>
      </w:r>
    </w:p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Default="00A66425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Дячук Юрій Климович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управління охорони здоров'я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A66425" w:rsidRPr="005A3C19" w:rsidRDefault="00A66425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  <w:p w:rsidR="00F43759" w:rsidRPr="0067525D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96245D" w:rsidRDefault="0096245D" w:rsidP="00962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«за» - 5;</w:t>
            </w:r>
          </w:p>
          <w:p w:rsidR="0096245D" w:rsidRDefault="0096245D" w:rsidP="00962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«проти» – 0;</w:t>
            </w:r>
          </w:p>
          <w:p w:rsidR="0096245D" w:rsidRDefault="0096245D" w:rsidP="00962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«утрималися» - 0;</w:t>
            </w:r>
          </w:p>
          <w:p w:rsidR="0096245D" w:rsidRDefault="0096245D" w:rsidP="00962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«не голосували» - 1 (Невінчаний М.А.)</w:t>
            </w:r>
          </w:p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A66425"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1.28. </w:t>
      </w:r>
      <w:r w:rsidR="00A66425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перейменування Миколаївської обласної дитячої інфекційної лікарні - закладу комунальної власності області та затвердження його Статуту.</w:t>
      </w:r>
    </w:p>
    <w:p w:rsidR="00F43759" w:rsidRDefault="00F43759" w:rsidP="00F43759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A66425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Дячук Юрій Климович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 управління охорони здоров'я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96245D" w:rsidRDefault="0096245D" w:rsidP="00962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«за» - 5;</w:t>
            </w:r>
          </w:p>
          <w:p w:rsidR="0096245D" w:rsidRDefault="0096245D" w:rsidP="00962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«проти» – 0;</w:t>
            </w:r>
          </w:p>
          <w:p w:rsidR="0096245D" w:rsidRDefault="0096245D" w:rsidP="00962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«утрималися» - 0;</w:t>
            </w:r>
          </w:p>
          <w:p w:rsidR="0096245D" w:rsidRDefault="0096245D" w:rsidP="00962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«не голосували» - 1 (Невінчаний М.А.)</w:t>
            </w:r>
          </w:p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A66425"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43759" w:rsidRPr="00F43759" w:rsidRDefault="00F43759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1.29. </w:t>
      </w:r>
      <w:r w:rsidR="00A66425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внесення змін до рішення обласної ради від 28.04.95 № 8 «Про створення регіонального ландшафтного парку «Тилігульський».</w:t>
      </w:r>
    </w:p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759" w:rsidRDefault="00F43759" w:rsidP="00F43759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D50894" w:rsidRDefault="00D50894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Мац Дмитро Анатолійович – виконувач обов’язків  начальника управління екології та природних ресурсів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D50894"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45905" w:rsidRPr="001074C4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1.30. </w:t>
      </w:r>
      <w:r w:rsidR="00D50894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внесення змін до Статуту Обласної спеціалізованої дитячо-юнацької спортивної школи олімпійського резерву з вітрильного спорту «Обласний яхт-клуб».</w:t>
      </w:r>
    </w:p>
    <w:p w:rsidR="00F43759" w:rsidRDefault="00F43759" w:rsidP="00F43759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D50894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Садовський Олександр Віталійович –                             начальник відділу з питань фізичної культури і спорту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D50894" w:rsidRDefault="00F43759" w:rsidP="00F43759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D5089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D50894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1.31. </w:t>
      </w:r>
      <w:r w:rsidR="00900BA5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внесення змін до Статуту Центру олімпійської підготовки з пріоритетних видів спорту.</w:t>
      </w:r>
    </w:p>
    <w:p w:rsidR="00F43759" w:rsidRDefault="00F43759" w:rsidP="00F43759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900BA5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Садовський Олександр Віталійович –                             начальник відділу з питань фізичної культури і спорту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900BA5" w:rsidRDefault="00F43759" w:rsidP="00F43759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900BA5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900BA5">
              <w:rPr>
                <w:rFonts w:ascii="Times New Roman" w:hAnsi="Times New Roman"/>
                <w:sz w:val="28"/>
                <w:szCs w:val="28"/>
                <w:lang w:val="uk-UA"/>
              </w:rPr>
              <w:t>31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900BA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1.32. </w:t>
      </w:r>
      <w:r w:rsidR="00900BA5">
        <w:rPr>
          <w:rFonts w:ascii="Times New Roman" w:hAnsi="Times New Roman"/>
          <w:sz w:val="28"/>
          <w:szCs w:val="28"/>
          <w:lang w:val="uk-UA"/>
        </w:rPr>
        <w:t>С</w:t>
      </w:r>
      <w:r w:rsidR="00900BA5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ЛУХАЛИ</w:t>
      </w:r>
      <w:r w:rsidR="00900BA5" w:rsidRPr="001074C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074C4">
        <w:rPr>
          <w:rFonts w:ascii="Times New Roman" w:hAnsi="Times New Roman"/>
          <w:sz w:val="28"/>
          <w:szCs w:val="28"/>
          <w:lang w:val="uk-UA"/>
        </w:rPr>
        <w:t>Про перейменування Центру олімпійської підготовки з баскетболу та внесення змін до його Статуту.</w:t>
      </w:r>
    </w:p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759" w:rsidRDefault="00F43759" w:rsidP="00F43759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900BA5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Садовський Олександр Віталійович –                             начальник відділу з питань фізичної культури і спорту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900BA5" w:rsidRDefault="00F43759" w:rsidP="00F43759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900BA5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900BA5"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 xml:space="preserve">1.33. </w:t>
      </w:r>
      <w:r w:rsidR="00900BA5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затвердження Положення Миколаївського обласного центру фізичного здоров’я населення «Спорт для всіх».</w:t>
      </w:r>
    </w:p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900BA5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Садовський Олександр Віталійович –                             начальник відділу з питань фізичної культури і спорту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900BA5" w:rsidRDefault="00F43759" w:rsidP="00F43759">
      <w:pPr>
        <w:spacing w:after="0"/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900BA5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900BA5"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68340F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</w:r>
    </w:p>
    <w:p w:rsidR="00245905" w:rsidRPr="001074C4" w:rsidRDefault="00245905" w:rsidP="0068340F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1.34. </w:t>
      </w:r>
      <w:r w:rsidR="00900BA5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СЛУХАЛИ:</w:t>
      </w:r>
      <w:r w:rsidR="00900BA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074C4">
        <w:rPr>
          <w:rFonts w:ascii="Times New Roman" w:hAnsi="Times New Roman"/>
          <w:sz w:val="28"/>
          <w:szCs w:val="28"/>
          <w:lang w:val="uk-UA"/>
        </w:rPr>
        <w:t>Про виконання протокольного доручення обласної ради щодо ситуації, яка склалася на державному підприємстві «Володимирське» Казанківського району Миколаївської області.</w:t>
      </w:r>
    </w:p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900BA5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Сокол Олег Васильович – виконуючий обов’язки н</w:t>
            </w: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ачальник регіонального відділення Фонду державного майна України по Миколаївській області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lastRenderedPageBreak/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905" w:rsidRPr="001074C4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ab/>
        <w:t xml:space="preserve">1.35. </w:t>
      </w:r>
      <w:r w:rsidR="007D4C77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дострокове припинення повноважень депутатів обласної ради.</w:t>
      </w:r>
    </w:p>
    <w:p w:rsidR="00F43759" w:rsidRDefault="00F43759" w:rsidP="00F43759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7D4C77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Лабарткава Тетяна Сергіївна – начальник юридичного відділу виконавчого апарату обласної ради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7D4C77">
              <w:rPr>
                <w:rFonts w:ascii="Times New Roman" w:hAnsi="Times New Roman"/>
                <w:sz w:val="28"/>
                <w:szCs w:val="28"/>
                <w:lang w:val="uk-UA"/>
              </w:rPr>
              <w:t>35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Default="00245905" w:rsidP="008849D7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1.36. </w:t>
      </w:r>
      <w:r w:rsidR="008849D7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внесення змін до складу постійних комісій обласної</w:t>
      </w:r>
      <w:r w:rsidRPr="001074C4">
        <w:rPr>
          <w:rFonts w:ascii="Times New Roman" w:hAnsi="Times New Roman"/>
          <w:sz w:val="28"/>
          <w:szCs w:val="28"/>
        </w:rPr>
        <w:t xml:space="preserve"> ради</w:t>
      </w:r>
      <w:r w:rsidRPr="001074C4">
        <w:rPr>
          <w:rFonts w:ascii="Times New Roman" w:hAnsi="Times New Roman"/>
          <w:sz w:val="28"/>
          <w:szCs w:val="28"/>
          <w:lang w:val="uk-UA"/>
        </w:rPr>
        <w:t>.</w:t>
      </w:r>
    </w:p>
    <w:p w:rsidR="00F43759" w:rsidRDefault="00F43759" w:rsidP="00F43759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8849D7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Лабарткава Тетяна Сергіївна – начальник юридичного відділу виконавчого апарату обласної ради.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8849D7">
              <w:rPr>
                <w:rFonts w:ascii="Times New Roman" w:hAnsi="Times New Roman"/>
                <w:sz w:val="28"/>
                <w:szCs w:val="28"/>
                <w:lang w:val="uk-UA"/>
              </w:rPr>
              <w:t>36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8849D7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>1.37.</w:t>
      </w:r>
      <w:r w:rsidR="008849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49D7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призначення Березницького В.М. на посаду директора обласного комунального підприємства «Миколаївоблтеплоенерго».</w:t>
      </w:r>
    </w:p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8849D7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Лучний Микола Михайлович – голова постійної комісії обласної ради.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lastRenderedPageBreak/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8849D7">
              <w:rPr>
                <w:rFonts w:ascii="Times New Roman" w:hAnsi="Times New Roman"/>
                <w:sz w:val="28"/>
                <w:szCs w:val="28"/>
                <w:lang w:val="uk-UA"/>
              </w:rPr>
              <w:t>37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1.38. </w:t>
      </w:r>
      <w:r w:rsidR="008849D7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СЛУХАЛИ:</w:t>
      </w:r>
      <w:r w:rsidR="008849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074C4">
        <w:rPr>
          <w:rFonts w:ascii="Times New Roman" w:hAnsi="Times New Roman"/>
          <w:sz w:val="28"/>
          <w:szCs w:val="28"/>
          <w:lang w:val="uk-UA"/>
        </w:rPr>
        <w:t>Про підготовку  об’єктів теплопостачання та теплоспоживання Миколаївської області до опалювального сезону 2016/2017 року.</w:t>
      </w:r>
    </w:p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 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8849D7" w:rsidRDefault="008849D7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</w:rPr>
              <w:t>Гладков Євген Леонідович – начальник управління житлово-комунального господарства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003F56">
              <w:rPr>
                <w:rFonts w:ascii="Times New Roman" w:hAnsi="Times New Roman"/>
                <w:sz w:val="28"/>
                <w:szCs w:val="28"/>
                <w:lang w:val="uk-UA"/>
              </w:rPr>
              <w:t>38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003F56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1.39. </w:t>
      </w:r>
      <w:r w:rsidR="00003F56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Про депутатський запит депутата обласної ради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1074C4">
        <w:rPr>
          <w:rFonts w:ascii="Times New Roman" w:hAnsi="Times New Roman"/>
          <w:sz w:val="28"/>
          <w:szCs w:val="28"/>
          <w:lang w:val="uk-UA"/>
        </w:rPr>
        <w:t>Ковальчука П.В.</w:t>
      </w:r>
    </w:p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003F56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Петро Васильович </w:t>
            </w:r>
            <w:r w:rsidRPr="001074C4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депутат обласної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814A68">
              <w:rPr>
                <w:rFonts w:ascii="Times New Roman" w:hAnsi="Times New Roman"/>
                <w:sz w:val="28"/>
                <w:szCs w:val="28"/>
                <w:lang w:val="uk-UA"/>
              </w:rPr>
              <w:t>39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1.40. </w:t>
      </w:r>
      <w:r w:rsidR="001724F1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внесення доповнення до Програми розвитку малого і середнього підприємництва у Миколаївській області на 2015-2016 роки.</w:t>
      </w:r>
    </w:p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D905C8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Грипенко Володимир Кузьмич – заступник директора департаменту економічного розвитку та регіональної політики облдержадміністрації.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334E95" w:rsidRDefault="00334E95" w:rsidP="00334E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«за» - 5;</w:t>
            </w:r>
          </w:p>
          <w:p w:rsidR="00334E95" w:rsidRDefault="00334E95" w:rsidP="00334E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«проти» – 0;</w:t>
            </w:r>
          </w:p>
          <w:p w:rsidR="00334E95" w:rsidRDefault="00334E95" w:rsidP="00334E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«утрималися» - 1 (Невінчаний М.А.);</w:t>
            </w:r>
          </w:p>
          <w:p w:rsidR="00F43759" w:rsidRPr="00C6549F" w:rsidRDefault="00334E95" w:rsidP="00334E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«не голосували» - 0.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0D5735">
              <w:rPr>
                <w:rFonts w:ascii="Times New Roman" w:hAnsi="Times New Roman"/>
                <w:sz w:val="28"/>
                <w:szCs w:val="28"/>
                <w:lang w:val="uk-UA"/>
              </w:rPr>
              <w:t>40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1.41. </w:t>
      </w:r>
      <w:r w:rsidR="00332502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надання у користування мисливських угідь приватному підприємству «Забава 1».</w:t>
      </w:r>
    </w:p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332502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332502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45905" w:rsidRPr="001074C4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905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1.42. </w:t>
      </w:r>
      <w:r w:rsidR="00332502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СЛУХАЛИ:</w:t>
      </w:r>
      <w:r w:rsidR="0033250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074C4">
        <w:rPr>
          <w:rFonts w:ascii="Times New Roman" w:hAnsi="Times New Roman"/>
          <w:sz w:val="28"/>
          <w:szCs w:val="28"/>
          <w:lang w:val="uk-UA"/>
        </w:rPr>
        <w:t>Про надання у користування мисливських угідь Новоодеській госпрозрахунковій організації «ГМР» (площа 4698,57 га).</w:t>
      </w:r>
    </w:p>
    <w:p w:rsidR="00F43759" w:rsidRDefault="00F43759" w:rsidP="00F43759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332502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332502">
              <w:rPr>
                <w:rFonts w:ascii="Times New Roman" w:hAnsi="Times New Roman"/>
                <w:sz w:val="28"/>
                <w:szCs w:val="28"/>
                <w:lang w:val="uk-UA"/>
              </w:rPr>
              <w:t>42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43. </w:t>
      </w:r>
      <w:r w:rsidR="00332502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СЛУХАЛИ:</w:t>
      </w:r>
      <w:r w:rsidR="0033250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074C4">
        <w:rPr>
          <w:rFonts w:ascii="Times New Roman" w:hAnsi="Times New Roman"/>
          <w:sz w:val="28"/>
          <w:szCs w:val="28"/>
          <w:lang w:val="uk-UA"/>
        </w:rPr>
        <w:t>Про надання у користування мисливських угідь Новоодеській госпрозрахунковій організації «ГМР» (площа 2089,2 га).</w:t>
      </w:r>
    </w:p>
    <w:p w:rsidR="00F43759" w:rsidRDefault="00F43759" w:rsidP="00F43759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332502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332502">
              <w:rPr>
                <w:rFonts w:ascii="Times New Roman" w:hAnsi="Times New Roman"/>
                <w:sz w:val="28"/>
                <w:szCs w:val="28"/>
                <w:lang w:val="uk-UA"/>
              </w:rPr>
              <w:t>43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44. </w:t>
      </w:r>
      <w:r w:rsidR="00332502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СЛУХАЛИ:</w:t>
      </w:r>
      <w:r w:rsidR="0033250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074C4">
        <w:rPr>
          <w:rFonts w:ascii="Times New Roman" w:hAnsi="Times New Roman"/>
          <w:sz w:val="28"/>
          <w:szCs w:val="28"/>
          <w:lang w:val="uk-UA"/>
        </w:rPr>
        <w:t>Про надання у користування мисливських угідь товариству з обмеженою відповідальністю «СМГ «Буг» (Вітовський район).</w:t>
      </w:r>
    </w:p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332502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332502">
              <w:rPr>
                <w:rFonts w:ascii="Times New Roman" w:hAnsi="Times New Roman"/>
                <w:sz w:val="28"/>
                <w:szCs w:val="28"/>
                <w:lang w:val="uk-UA"/>
              </w:rPr>
              <w:t>44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45. </w:t>
      </w:r>
      <w:r w:rsidR="00332502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СЛУХАЛИ:</w:t>
      </w:r>
      <w:r w:rsidR="0033250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074C4">
        <w:rPr>
          <w:rFonts w:ascii="Times New Roman" w:hAnsi="Times New Roman"/>
          <w:sz w:val="28"/>
          <w:szCs w:val="28"/>
          <w:lang w:val="uk-UA"/>
        </w:rPr>
        <w:t>Про надання у користування мисливських угідь товариству з обмеженою відповідальністю «СМГ «Буг» (Новоодеський район).</w:t>
      </w:r>
    </w:p>
    <w:p w:rsidR="00F43759" w:rsidRDefault="00F43759" w:rsidP="00F43759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332502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332502">
              <w:rPr>
                <w:rFonts w:ascii="Times New Roman" w:hAnsi="Times New Roman"/>
                <w:sz w:val="28"/>
                <w:szCs w:val="28"/>
                <w:lang w:val="uk-UA"/>
              </w:rPr>
              <w:t>45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46. </w:t>
      </w:r>
      <w:r w:rsidR="00332502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СЛУХАЛИ:</w:t>
      </w:r>
      <w:r w:rsidR="0033250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074C4">
        <w:rPr>
          <w:rFonts w:ascii="Times New Roman" w:hAnsi="Times New Roman"/>
          <w:sz w:val="28"/>
          <w:szCs w:val="28"/>
          <w:lang w:val="uk-UA"/>
        </w:rPr>
        <w:t>Про погодження клопотання ТОВ «Укрюгекопром» на отримання спеціального дозволу на користування надрами.</w:t>
      </w:r>
    </w:p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142C05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Лучний Микола Михайлович – голова постійної комісії </w:t>
            </w: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обласної ради.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  <w:p w:rsidR="00F43759" w:rsidRPr="0067525D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66A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066AD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46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1074C4">
        <w:rPr>
          <w:rFonts w:ascii="Times New Roman" w:hAnsi="Times New Roman"/>
          <w:sz w:val="28"/>
          <w:szCs w:val="28"/>
          <w:lang w:val="uk-UA"/>
        </w:rPr>
        <w:t xml:space="preserve">47. </w:t>
      </w:r>
      <w:r w:rsidR="00142C05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</w:rPr>
        <w:t>Про надання згоди комунальному п</w:t>
      </w:r>
      <w:r w:rsidR="00142C05">
        <w:rPr>
          <w:rFonts w:ascii="Times New Roman" w:hAnsi="Times New Roman"/>
          <w:sz w:val="28"/>
          <w:szCs w:val="28"/>
        </w:rPr>
        <w:t>ідприємству «Водопостачанн</w:t>
      </w:r>
      <w:r w:rsidR="00142C05">
        <w:rPr>
          <w:rFonts w:ascii="Times New Roman" w:hAnsi="Times New Roman"/>
          <w:sz w:val="28"/>
          <w:szCs w:val="28"/>
          <w:lang w:val="uk-UA"/>
        </w:rPr>
        <w:t xml:space="preserve">я </w:t>
      </w:r>
      <w:r w:rsidRPr="001074C4">
        <w:rPr>
          <w:rFonts w:ascii="Times New Roman" w:hAnsi="Times New Roman"/>
          <w:sz w:val="28"/>
          <w:szCs w:val="28"/>
        </w:rPr>
        <w:t>м. Вознесенська» на отримання спеціального дозволу на користування надрами</w:t>
      </w:r>
      <w:r w:rsidRPr="001074C4">
        <w:rPr>
          <w:rFonts w:ascii="Times New Roman" w:hAnsi="Times New Roman"/>
          <w:sz w:val="28"/>
          <w:szCs w:val="28"/>
          <w:lang w:val="uk-UA"/>
        </w:rPr>
        <w:t>.</w:t>
      </w:r>
    </w:p>
    <w:p w:rsidR="00F43759" w:rsidRDefault="00F43759" w:rsidP="00F43759">
      <w:pPr>
        <w:pStyle w:val="a9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142C05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Лучний Микола Михайлович – голова постійної комісії обласної ради.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Закусілов А.М., Білоконенко Н.Я., Настоящий І.А., Невінчаний М.А., Ізбаш М.А., Лучний М.М.</w:t>
            </w:r>
          </w:p>
          <w:p w:rsidR="00F43759" w:rsidRPr="0067525D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066ADF">
              <w:rPr>
                <w:rFonts w:ascii="Times New Roman" w:hAnsi="Times New Roman"/>
                <w:sz w:val="28"/>
                <w:szCs w:val="28"/>
                <w:lang w:val="uk-UA"/>
              </w:rPr>
              <w:t>47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43759" w:rsidRPr="001074C4" w:rsidRDefault="00F43759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066ADF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Pr="001074C4">
        <w:rPr>
          <w:rFonts w:ascii="Times New Roman" w:hAnsi="Times New Roman"/>
          <w:sz w:val="28"/>
          <w:szCs w:val="28"/>
          <w:lang w:val="uk-UA"/>
        </w:rPr>
        <w:t>Про придбання препаратів сурфактантного ряду.</w:t>
      </w:r>
    </w:p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066ADF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Інформують:</w:t>
            </w:r>
          </w:p>
        </w:tc>
        <w:tc>
          <w:tcPr>
            <w:tcW w:w="7542" w:type="dxa"/>
            <w:shd w:val="clear" w:color="auto" w:fill="auto"/>
          </w:tcPr>
          <w:p w:rsidR="00066ADF" w:rsidRPr="001074C4" w:rsidRDefault="00066ADF" w:rsidP="00066AD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Гоцуляк Дмитро Васильович – в.о. головного лікаря Миколаївської обласної дитячої лікарні;</w:t>
            </w:r>
          </w:p>
          <w:p w:rsidR="00F43759" w:rsidRPr="005A3C19" w:rsidRDefault="00066ADF" w:rsidP="00066ADF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Дячук Юрій Климович – заступник начальника управління охорони здоров’я облдержадміністрації.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Закусілов А.М., Білоконенко Н.Я., Настоящий І.А., Невінчаний М.А., Ізбаш М.А., </w:t>
            </w:r>
            <w:r w:rsidR="0068340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Фроленко В.О., Резніков І.Б., Кротов А.О., Барна Ф.П., Москаленко В.В.,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Лучний М.М.</w:t>
            </w:r>
          </w:p>
        </w:tc>
      </w:tr>
    </w:tbl>
    <w:p w:rsidR="00246899" w:rsidRDefault="00246899" w:rsidP="00246899">
      <w:pPr>
        <w:pStyle w:val="Normal"/>
        <w:ind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Демченко Т.В. запропонувала р</w:t>
      </w:r>
      <w:r w:rsidRPr="00960C8C">
        <w:rPr>
          <w:sz w:val="28"/>
          <w:szCs w:val="28"/>
          <w:lang w:val="uk-UA"/>
        </w:rPr>
        <w:t>екомендувати облдержадміністрації</w:t>
      </w:r>
      <w:r>
        <w:rPr>
          <w:sz w:val="28"/>
          <w:szCs w:val="28"/>
          <w:lang w:val="uk-UA"/>
        </w:rPr>
        <w:t xml:space="preserve"> вжити невідкладних заходів щодо забезпечення лікування дихальних розладів у недоношених дітей;</w:t>
      </w:r>
      <w:r w:rsidR="003F4D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внесенні змін до обласного бюджету Миколаївської області на 2016 рік передбачити кошти у сумі 1846972,36 грн. для придбання препаратів сурфактантного ряду.</w:t>
      </w:r>
    </w:p>
    <w:p w:rsidR="00F43759" w:rsidRDefault="003F4D45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Депутати підтримали вищезазначені пропозиції.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8622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8622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рекомендації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45905" w:rsidRPr="001074C4" w:rsidRDefault="00245905" w:rsidP="0024590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74C4"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066ADF" w:rsidRPr="001D4D21">
        <w:rPr>
          <w:rFonts w:ascii="Times New Roman" w:eastAsia="Times New Roman" w:hAnsi="Times New Roman"/>
          <w:sz w:val="28"/>
          <w:szCs w:val="28"/>
          <w:lang w:val="uk-UA" w:eastAsia="ru-RU"/>
        </w:rPr>
        <w:t>СЛУХАЛИ:</w:t>
      </w:r>
      <w:r w:rsidR="00066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074C4">
        <w:rPr>
          <w:rFonts w:ascii="Times New Roman" w:hAnsi="Times New Roman"/>
          <w:sz w:val="28"/>
          <w:szCs w:val="28"/>
          <w:lang w:val="uk-UA"/>
        </w:rPr>
        <w:t>Про внесення доповнень до Програми економічного і соціального розвитку Миколаївської області на 2015-2017 роки «Миколаївщина - 2017».</w:t>
      </w:r>
    </w:p>
    <w:p w:rsidR="00245905" w:rsidRDefault="00245905" w:rsidP="0024590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778"/>
        <w:gridCol w:w="7542"/>
      </w:tblGrid>
      <w:tr w:rsidR="00F43759" w:rsidRPr="00C6549F" w:rsidTr="00003F56">
        <w:tc>
          <w:tcPr>
            <w:tcW w:w="1778" w:type="dxa"/>
            <w:shd w:val="clear" w:color="auto" w:fill="auto"/>
          </w:tcPr>
          <w:p w:rsidR="00F43759" w:rsidRPr="00C6549F" w:rsidRDefault="00066ADF" w:rsidP="00003F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Інформує</w:t>
            </w:r>
            <w:r w:rsidR="00F43759" w:rsidRPr="00C6549F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542" w:type="dxa"/>
            <w:shd w:val="clear" w:color="auto" w:fill="auto"/>
          </w:tcPr>
          <w:p w:rsidR="00F43759" w:rsidRPr="005A3C19" w:rsidRDefault="00066ADF" w:rsidP="00003F56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4C4">
              <w:rPr>
                <w:rFonts w:ascii="Times New Roman" w:hAnsi="Times New Roman"/>
                <w:sz w:val="28"/>
                <w:szCs w:val="28"/>
                <w:lang w:val="uk-UA"/>
              </w:rPr>
              <w:t>Лучний Микола Михайлович – голова постійної комісії обласної ради.</w:t>
            </w:r>
          </w:p>
        </w:tc>
      </w:tr>
    </w:tbl>
    <w:p w:rsidR="00F43759" w:rsidRPr="00C6549F" w:rsidRDefault="00F43759" w:rsidP="00F43759">
      <w:pPr>
        <w:spacing w:after="0"/>
        <w:rPr>
          <w:vanish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F43759" w:rsidRPr="00DF30BF" w:rsidTr="00003F56">
        <w:tc>
          <w:tcPr>
            <w:tcW w:w="2376" w:type="dxa"/>
          </w:tcPr>
          <w:p w:rsidR="00F43759" w:rsidRPr="00683344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3759" w:rsidRPr="0067525D" w:rsidRDefault="00F43759" w:rsidP="00003F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25D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F43759" w:rsidRPr="00C3642F" w:rsidRDefault="00F43759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3759" w:rsidRPr="0067525D" w:rsidRDefault="00C3642F" w:rsidP="00003F5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Закусілов А.М., Білоконенко Н.Я., Настоящий І.А., Невінчаний М.А., Ізбаш М.А., </w:t>
            </w:r>
            <w:r w:rsidR="0068340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Демченко Т.В.,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Лучний М.М.</w:t>
            </w:r>
          </w:p>
        </w:tc>
      </w:tr>
    </w:tbl>
    <w:p w:rsidR="003F4D45" w:rsidRPr="003F4D45" w:rsidRDefault="003F4D45" w:rsidP="003F4D4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Демченко Т.В. запропонувала р</w:t>
      </w:r>
      <w:r w:rsidRPr="003F4D45">
        <w:rPr>
          <w:rFonts w:ascii="Times New Roman" w:hAnsi="Times New Roman"/>
          <w:sz w:val="28"/>
          <w:szCs w:val="28"/>
          <w:lang w:val="uk-UA"/>
        </w:rPr>
        <w:t xml:space="preserve">екомендувати облдержадміністрації доповнити </w:t>
      </w:r>
      <w:r>
        <w:rPr>
          <w:rFonts w:ascii="Times New Roman" w:hAnsi="Times New Roman"/>
          <w:sz w:val="28"/>
          <w:szCs w:val="28"/>
          <w:lang w:val="uk-UA"/>
        </w:rPr>
        <w:t>Програму</w:t>
      </w:r>
      <w:r w:rsidRPr="003F4D45">
        <w:rPr>
          <w:rFonts w:ascii="Times New Roman" w:hAnsi="Times New Roman"/>
          <w:sz w:val="28"/>
          <w:szCs w:val="28"/>
          <w:lang w:val="uk-UA"/>
        </w:rPr>
        <w:t xml:space="preserve"> економічного і соціального розвитку Миколаївської області на 2015-2017 роки «Миколаївщина - 2017» новим абзацем, виклавши його у такій редакції:</w:t>
      </w:r>
    </w:p>
    <w:p w:rsidR="003F4D45" w:rsidRPr="003F4D45" w:rsidRDefault="003F4D45" w:rsidP="003F4D4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3F4D45">
        <w:rPr>
          <w:rFonts w:ascii="Times New Roman" w:hAnsi="Times New Roman"/>
          <w:sz w:val="28"/>
          <w:szCs w:val="28"/>
          <w:lang w:val="uk-UA"/>
        </w:rPr>
        <w:tab/>
        <w:t>«З метою підвищення якості та ефективності надання медичної допомоги передбачити фінансування витрат з обласного бюджету на операційне  втручання,  придбання лікарських засобів, витратні матеріали, медичні апарати, протези та імплантанти для надання високоспеціалізованої медичної допомоги хворим – мешканцям Миколаївщини на території області та за її межами».</w:t>
      </w:r>
    </w:p>
    <w:p w:rsidR="003F4D45" w:rsidRPr="003F4D45" w:rsidRDefault="003F4D45" w:rsidP="003F4D45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F4D45">
        <w:rPr>
          <w:rFonts w:ascii="Times New Roman" w:hAnsi="Times New Roman"/>
          <w:sz w:val="28"/>
          <w:szCs w:val="28"/>
          <w:lang w:val="uk-UA"/>
        </w:rPr>
        <w:t>Внести відповідні зміни відповідно до Регламенту обласної ради сьомого скликання.</w:t>
      </w:r>
    </w:p>
    <w:p w:rsidR="003F4D45" w:rsidRDefault="003F4D45" w:rsidP="003F4D45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3F4D45">
        <w:rPr>
          <w:rFonts w:ascii="Times New Roman" w:hAnsi="Times New Roman"/>
          <w:sz w:val="28"/>
          <w:szCs w:val="28"/>
          <w:lang w:val="uk-UA"/>
        </w:rPr>
        <w:t>Про прийняте рішення проінформувати постійну комісію обласної ради  до 10 листопада 2016 року.</w:t>
      </w:r>
    </w:p>
    <w:p w:rsidR="00F43759" w:rsidRDefault="003F4D45" w:rsidP="003F4D45">
      <w:pPr>
        <w:pStyle w:val="a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Депутати підтримали зазначені пропозиції.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F43759" w:rsidRPr="00C6549F" w:rsidTr="00003F56">
        <w:tc>
          <w:tcPr>
            <w:tcW w:w="3227" w:type="dxa"/>
            <w:shd w:val="clear" w:color="auto" w:fill="auto"/>
          </w:tcPr>
          <w:p w:rsidR="00F43759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6549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F43759" w:rsidRPr="00C6549F" w:rsidTr="00003F56">
        <w:tc>
          <w:tcPr>
            <w:tcW w:w="3227" w:type="dxa"/>
            <w:shd w:val="clear" w:color="auto" w:fill="auto"/>
          </w:tcPr>
          <w:p w:rsidR="00F43759" w:rsidRPr="00C6549F" w:rsidRDefault="00F43759" w:rsidP="00003F56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549F"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F43759" w:rsidRPr="00C6549F" w:rsidRDefault="00F43759" w:rsidP="008622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8622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рекомендації 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8622C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 xml:space="preserve"> додаються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C6549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43759" w:rsidRDefault="00F43759" w:rsidP="00F43759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11182" w:rsidRDefault="00E11182" w:rsidP="00267EA0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32FC8" w:rsidRDefault="00E32FC8" w:rsidP="00267EA0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32FC8" w:rsidRDefault="00E32FC8" w:rsidP="00267EA0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11182" w:rsidRDefault="00E11182" w:rsidP="00267EA0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637"/>
        <w:gridCol w:w="4252"/>
      </w:tblGrid>
      <w:tr w:rsidR="00E93DF1" w:rsidRPr="00E93DF1" w:rsidTr="0071411C">
        <w:tc>
          <w:tcPr>
            <w:tcW w:w="5637" w:type="dxa"/>
            <w:hideMark/>
          </w:tcPr>
          <w:p w:rsidR="007E3029" w:rsidRDefault="00E93DF1" w:rsidP="002E5671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Голова постійної комісії</w:t>
            </w:r>
            <w:r w:rsidRPr="00E93D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372F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обласної</w:t>
            </w:r>
            <w:r w:rsidRPr="00E93D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ради</w:t>
            </w:r>
          </w:p>
          <w:p w:rsidR="007E3029" w:rsidRPr="007E3029" w:rsidRDefault="007E3029" w:rsidP="002E5671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252" w:type="dxa"/>
          </w:tcPr>
          <w:p w:rsidR="00E93DF1" w:rsidRDefault="007E3029" w:rsidP="00AD78AC">
            <w:pPr>
              <w:tabs>
                <w:tab w:val="left" w:pos="0"/>
                <w:tab w:val="left" w:pos="567"/>
                <w:tab w:val="left" w:pos="851"/>
                <w:tab w:val="left" w:pos="1939"/>
                <w:tab w:val="left" w:pos="2139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   </w:t>
            </w:r>
            <w:r w:rsidR="007372F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</w:t>
            </w:r>
            <w:r w:rsidR="0051421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71556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М.М.</w:t>
            </w:r>
            <w:r w:rsidR="0030439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Лучний</w:t>
            </w:r>
          </w:p>
          <w:p w:rsidR="00750F63" w:rsidRDefault="00750F63" w:rsidP="00AD78AC">
            <w:pPr>
              <w:tabs>
                <w:tab w:val="left" w:pos="0"/>
                <w:tab w:val="left" w:pos="567"/>
                <w:tab w:val="left" w:pos="851"/>
                <w:tab w:val="left" w:pos="1939"/>
                <w:tab w:val="left" w:pos="2139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F63" w:rsidRPr="00E93DF1" w:rsidRDefault="00750F63" w:rsidP="00AD78AC">
            <w:pPr>
              <w:tabs>
                <w:tab w:val="left" w:pos="0"/>
                <w:tab w:val="left" w:pos="567"/>
                <w:tab w:val="left" w:pos="851"/>
                <w:tab w:val="left" w:pos="1939"/>
                <w:tab w:val="left" w:pos="2139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A34C2" w:rsidRPr="00E93DF1" w:rsidTr="0071411C">
        <w:tc>
          <w:tcPr>
            <w:tcW w:w="5637" w:type="dxa"/>
          </w:tcPr>
          <w:p w:rsidR="003938D8" w:rsidRDefault="003938D8" w:rsidP="003938D8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Секретар постійної комісії</w:t>
            </w:r>
            <w:r w:rsidRPr="00E93D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372F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обласної</w:t>
            </w:r>
            <w:r w:rsidRPr="00E93D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ради</w:t>
            </w:r>
          </w:p>
          <w:p w:rsidR="005A34C2" w:rsidRDefault="005A34C2" w:rsidP="002E5671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252" w:type="dxa"/>
          </w:tcPr>
          <w:p w:rsidR="005A34C2" w:rsidRDefault="003938D8" w:rsidP="003938D8">
            <w:pPr>
              <w:tabs>
                <w:tab w:val="left" w:pos="0"/>
                <w:tab w:val="left" w:pos="567"/>
                <w:tab w:val="left" w:pos="851"/>
                <w:tab w:val="left" w:pos="1939"/>
                <w:tab w:val="left" w:pos="2139"/>
              </w:tabs>
              <w:spacing w:after="0" w:line="240" w:lineRule="auto"/>
              <w:ind w:right="-2"/>
              <w:jc w:val="right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Н.Я.Білоконенко</w:t>
            </w:r>
          </w:p>
        </w:tc>
      </w:tr>
      <w:tr w:rsidR="0030439F" w:rsidRPr="00E93DF1" w:rsidTr="0071411C">
        <w:tc>
          <w:tcPr>
            <w:tcW w:w="5637" w:type="dxa"/>
          </w:tcPr>
          <w:p w:rsidR="0030439F" w:rsidRDefault="0030439F" w:rsidP="002E5671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252" w:type="dxa"/>
          </w:tcPr>
          <w:p w:rsidR="0030439F" w:rsidRDefault="005A34C2" w:rsidP="005A34C2">
            <w:pPr>
              <w:tabs>
                <w:tab w:val="left" w:pos="0"/>
                <w:tab w:val="left" w:pos="567"/>
                <w:tab w:val="left" w:pos="851"/>
                <w:tab w:val="left" w:pos="1826"/>
                <w:tab w:val="left" w:pos="2014"/>
              </w:tabs>
              <w:spacing w:after="0" w:line="240" w:lineRule="auto"/>
              <w:ind w:right="-2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            </w:t>
            </w:r>
          </w:p>
        </w:tc>
      </w:tr>
      <w:tr w:rsidR="00E93DF1" w:rsidRPr="00E93DF1" w:rsidTr="0071411C">
        <w:tc>
          <w:tcPr>
            <w:tcW w:w="5637" w:type="dxa"/>
            <w:hideMark/>
          </w:tcPr>
          <w:p w:rsidR="00E93DF1" w:rsidRPr="00E93DF1" w:rsidRDefault="00E93DF1" w:rsidP="002E5671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hideMark/>
          </w:tcPr>
          <w:p w:rsidR="00E93DF1" w:rsidRPr="00E93DF1" w:rsidRDefault="00E93DF1" w:rsidP="002E5671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7372F6" w:rsidRPr="00267EA0" w:rsidRDefault="007372F6" w:rsidP="002E5671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sectPr w:rsidR="007372F6" w:rsidRPr="00267EA0" w:rsidSect="00025A39">
      <w:headerReference w:type="default" r:id="rId11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0A3" w:rsidRDefault="00D010A3">
      <w:pPr>
        <w:spacing w:after="0" w:line="240" w:lineRule="auto"/>
      </w:pPr>
      <w:r>
        <w:separator/>
      </w:r>
    </w:p>
  </w:endnote>
  <w:endnote w:type="continuationSeparator" w:id="0">
    <w:p w:rsidR="00D010A3" w:rsidRDefault="00D01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0A3" w:rsidRDefault="00D010A3">
      <w:pPr>
        <w:spacing w:after="0" w:line="240" w:lineRule="auto"/>
      </w:pPr>
      <w:r>
        <w:separator/>
      </w:r>
    </w:p>
  </w:footnote>
  <w:footnote w:type="continuationSeparator" w:id="0">
    <w:p w:rsidR="00D010A3" w:rsidRDefault="00D01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F56" w:rsidRDefault="00003F5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40F5">
      <w:rPr>
        <w:noProof/>
      </w:rPr>
      <w:t>30</w:t>
    </w:r>
    <w:r>
      <w:fldChar w:fldCharType="end"/>
    </w:r>
  </w:p>
  <w:p w:rsidR="00003F56" w:rsidRDefault="00003F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D21"/>
    <w:rsid w:val="00003F56"/>
    <w:rsid w:val="00006825"/>
    <w:rsid w:val="00011C22"/>
    <w:rsid w:val="00025A39"/>
    <w:rsid w:val="00026AF2"/>
    <w:rsid w:val="00031FF7"/>
    <w:rsid w:val="000402A8"/>
    <w:rsid w:val="00046527"/>
    <w:rsid w:val="0005392E"/>
    <w:rsid w:val="0005485F"/>
    <w:rsid w:val="00066ADF"/>
    <w:rsid w:val="000736C0"/>
    <w:rsid w:val="00080465"/>
    <w:rsid w:val="00087A54"/>
    <w:rsid w:val="000A0355"/>
    <w:rsid w:val="000A1E01"/>
    <w:rsid w:val="000A6621"/>
    <w:rsid w:val="000B0E50"/>
    <w:rsid w:val="000B2A27"/>
    <w:rsid w:val="000C37BB"/>
    <w:rsid w:val="000C792B"/>
    <w:rsid w:val="000D4EC9"/>
    <w:rsid w:val="000D5735"/>
    <w:rsid w:val="001074C4"/>
    <w:rsid w:val="00110E5B"/>
    <w:rsid w:val="0011131C"/>
    <w:rsid w:val="00115D94"/>
    <w:rsid w:val="00120A29"/>
    <w:rsid w:val="0012576B"/>
    <w:rsid w:val="001271C1"/>
    <w:rsid w:val="001323C4"/>
    <w:rsid w:val="00133B88"/>
    <w:rsid w:val="00133E50"/>
    <w:rsid w:val="00142C05"/>
    <w:rsid w:val="00152580"/>
    <w:rsid w:val="00163022"/>
    <w:rsid w:val="001641CB"/>
    <w:rsid w:val="001660D8"/>
    <w:rsid w:val="001724F1"/>
    <w:rsid w:val="001760E0"/>
    <w:rsid w:val="00177866"/>
    <w:rsid w:val="0018002C"/>
    <w:rsid w:val="00184612"/>
    <w:rsid w:val="0019155E"/>
    <w:rsid w:val="00196B0C"/>
    <w:rsid w:val="001A5207"/>
    <w:rsid w:val="001B2561"/>
    <w:rsid w:val="001B6778"/>
    <w:rsid w:val="001C0E1D"/>
    <w:rsid w:val="001C16FB"/>
    <w:rsid w:val="001D1558"/>
    <w:rsid w:val="001D1709"/>
    <w:rsid w:val="001D20E5"/>
    <w:rsid w:val="001D3FFB"/>
    <w:rsid w:val="001D4D21"/>
    <w:rsid w:val="001E1957"/>
    <w:rsid w:val="001E41BE"/>
    <w:rsid w:val="001F1D01"/>
    <w:rsid w:val="00212CA1"/>
    <w:rsid w:val="0022230E"/>
    <w:rsid w:val="00224A61"/>
    <w:rsid w:val="00245905"/>
    <w:rsid w:val="00246899"/>
    <w:rsid w:val="002660E3"/>
    <w:rsid w:val="00267EA0"/>
    <w:rsid w:val="00271715"/>
    <w:rsid w:val="00272CF0"/>
    <w:rsid w:val="00276774"/>
    <w:rsid w:val="00277C3F"/>
    <w:rsid w:val="002971DF"/>
    <w:rsid w:val="002B1A56"/>
    <w:rsid w:val="002B5648"/>
    <w:rsid w:val="002C0722"/>
    <w:rsid w:val="002C08A2"/>
    <w:rsid w:val="002C3DB6"/>
    <w:rsid w:val="002C6D12"/>
    <w:rsid w:val="002D3F2E"/>
    <w:rsid w:val="002D6A66"/>
    <w:rsid w:val="002D7BE4"/>
    <w:rsid w:val="002E208C"/>
    <w:rsid w:val="002E3C15"/>
    <w:rsid w:val="002E5671"/>
    <w:rsid w:val="002F033B"/>
    <w:rsid w:val="002F0CAF"/>
    <w:rsid w:val="003037B1"/>
    <w:rsid w:val="0030439F"/>
    <w:rsid w:val="00305946"/>
    <w:rsid w:val="003265A8"/>
    <w:rsid w:val="00332502"/>
    <w:rsid w:val="00334E95"/>
    <w:rsid w:val="0034009A"/>
    <w:rsid w:val="00340E7C"/>
    <w:rsid w:val="00341115"/>
    <w:rsid w:val="00345B44"/>
    <w:rsid w:val="003527A1"/>
    <w:rsid w:val="003704F8"/>
    <w:rsid w:val="0037497A"/>
    <w:rsid w:val="00382A4E"/>
    <w:rsid w:val="00382F4A"/>
    <w:rsid w:val="00387E09"/>
    <w:rsid w:val="00390176"/>
    <w:rsid w:val="003938D8"/>
    <w:rsid w:val="00395119"/>
    <w:rsid w:val="003A181C"/>
    <w:rsid w:val="003B3A3E"/>
    <w:rsid w:val="003B5E5D"/>
    <w:rsid w:val="003B6488"/>
    <w:rsid w:val="003D25AF"/>
    <w:rsid w:val="003D41AD"/>
    <w:rsid w:val="003D6CE3"/>
    <w:rsid w:val="003E0E3F"/>
    <w:rsid w:val="003E33A0"/>
    <w:rsid w:val="003E36E0"/>
    <w:rsid w:val="003E7982"/>
    <w:rsid w:val="003F4D45"/>
    <w:rsid w:val="00400E06"/>
    <w:rsid w:val="004047E6"/>
    <w:rsid w:val="004049BC"/>
    <w:rsid w:val="00410262"/>
    <w:rsid w:val="00411CC5"/>
    <w:rsid w:val="0041288C"/>
    <w:rsid w:val="00417522"/>
    <w:rsid w:val="00432625"/>
    <w:rsid w:val="004353E9"/>
    <w:rsid w:val="00441993"/>
    <w:rsid w:val="00452315"/>
    <w:rsid w:val="0045690A"/>
    <w:rsid w:val="00464111"/>
    <w:rsid w:val="00483765"/>
    <w:rsid w:val="00484697"/>
    <w:rsid w:val="00487FA1"/>
    <w:rsid w:val="004B2DE6"/>
    <w:rsid w:val="004F56E0"/>
    <w:rsid w:val="0050653F"/>
    <w:rsid w:val="00514212"/>
    <w:rsid w:val="005206B8"/>
    <w:rsid w:val="00522649"/>
    <w:rsid w:val="0053008F"/>
    <w:rsid w:val="00532B72"/>
    <w:rsid w:val="005340F5"/>
    <w:rsid w:val="00534DD9"/>
    <w:rsid w:val="005710F0"/>
    <w:rsid w:val="005773F9"/>
    <w:rsid w:val="0058341B"/>
    <w:rsid w:val="005A1504"/>
    <w:rsid w:val="005A34C2"/>
    <w:rsid w:val="005A3C19"/>
    <w:rsid w:val="005A7A62"/>
    <w:rsid w:val="005B3F16"/>
    <w:rsid w:val="005B45CC"/>
    <w:rsid w:val="005C48BF"/>
    <w:rsid w:val="005D5D18"/>
    <w:rsid w:val="005F78AB"/>
    <w:rsid w:val="006000CB"/>
    <w:rsid w:val="00601F49"/>
    <w:rsid w:val="0061564B"/>
    <w:rsid w:val="00621E72"/>
    <w:rsid w:val="00623A3F"/>
    <w:rsid w:val="00624B19"/>
    <w:rsid w:val="00627DAD"/>
    <w:rsid w:val="0063613C"/>
    <w:rsid w:val="006367DF"/>
    <w:rsid w:val="00640A29"/>
    <w:rsid w:val="00671E57"/>
    <w:rsid w:val="0067484D"/>
    <w:rsid w:val="0067525D"/>
    <w:rsid w:val="00683344"/>
    <w:rsid w:val="0068340F"/>
    <w:rsid w:val="00686A66"/>
    <w:rsid w:val="0069689B"/>
    <w:rsid w:val="006A737B"/>
    <w:rsid w:val="006B228A"/>
    <w:rsid w:val="006C0E89"/>
    <w:rsid w:val="006C26D8"/>
    <w:rsid w:val="006C46FF"/>
    <w:rsid w:val="006D5AA7"/>
    <w:rsid w:val="006E0C9D"/>
    <w:rsid w:val="006E36DA"/>
    <w:rsid w:val="006F5B98"/>
    <w:rsid w:val="006F6EAE"/>
    <w:rsid w:val="00702633"/>
    <w:rsid w:val="00713E66"/>
    <w:rsid w:val="0071411C"/>
    <w:rsid w:val="00715560"/>
    <w:rsid w:val="00732670"/>
    <w:rsid w:val="007372F6"/>
    <w:rsid w:val="00740CFE"/>
    <w:rsid w:val="0074199F"/>
    <w:rsid w:val="00742767"/>
    <w:rsid w:val="00743C00"/>
    <w:rsid w:val="00750F63"/>
    <w:rsid w:val="00763F9F"/>
    <w:rsid w:val="00786A85"/>
    <w:rsid w:val="00793609"/>
    <w:rsid w:val="007A09A7"/>
    <w:rsid w:val="007B20DC"/>
    <w:rsid w:val="007B2E22"/>
    <w:rsid w:val="007B4148"/>
    <w:rsid w:val="007D4C77"/>
    <w:rsid w:val="007D6CA5"/>
    <w:rsid w:val="007E3029"/>
    <w:rsid w:val="007E5F6A"/>
    <w:rsid w:val="007F6667"/>
    <w:rsid w:val="0080524C"/>
    <w:rsid w:val="00814A68"/>
    <w:rsid w:val="00814C3E"/>
    <w:rsid w:val="00822D7B"/>
    <w:rsid w:val="00830120"/>
    <w:rsid w:val="0084203E"/>
    <w:rsid w:val="0084426B"/>
    <w:rsid w:val="008622C3"/>
    <w:rsid w:val="00870890"/>
    <w:rsid w:val="00873BD8"/>
    <w:rsid w:val="0088002F"/>
    <w:rsid w:val="00882023"/>
    <w:rsid w:val="00883DB9"/>
    <w:rsid w:val="008849D7"/>
    <w:rsid w:val="00895DB5"/>
    <w:rsid w:val="008A2276"/>
    <w:rsid w:val="008C3C6C"/>
    <w:rsid w:val="008C5F4B"/>
    <w:rsid w:val="008D7C2E"/>
    <w:rsid w:val="008E7ABE"/>
    <w:rsid w:val="008F5C12"/>
    <w:rsid w:val="00900BA5"/>
    <w:rsid w:val="009065D3"/>
    <w:rsid w:val="0092760C"/>
    <w:rsid w:val="00943338"/>
    <w:rsid w:val="009574F5"/>
    <w:rsid w:val="0096245D"/>
    <w:rsid w:val="0096443C"/>
    <w:rsid w:val="009743C7"/>
    <w:rsid w:val="00975F24"/>
    <w:rsid w:val="009760F3"/>
    <w:rsid w:val="00991948"/>
    <w:rsid w:val="00996523"/>
    <w:rsid w:val="009B332F"/>
    <w:rsid w:val="009C0988"/>
    <w:rsid w:val="009C2AF8"/>
    <w:rsid w:val="009C5AB3"/>
    <w:rsid w:val="009D4919"/>
    <w:rsid w:val="009D71CF"/>
    <w:rsid w:val="00A2013A"/>
    <w:rsid w:val="00A21159"/>
    <w:rsid w:val="00A213CA"/>
    <w:rsid w:val="00A2614A"/>
    <w:rsid w:val="00A42251"/>
    <w:rsid w:val="00A4646E"/>
    <w:rsid w:val="00A50E9B"/>
    <w:rsid w:val="00A628C9"/>
    <w:rsid w:val="00A62F64"/>
    <w:rsid w:val="00A66425"/>
    <w:rsid w:val="00A67CFA"/>
    <w:rsid w:val="00A87F58"/>
    <w:rsid w:val="00A95BA4"/>
    <w:rsid w:val="00AA29C1"/>
    <w:rsid w:val="00AB79B7"/>
    <w:rsid w:val="00AC4EEA"/>
    <w:rsid w:val="00AD2C8F"/>
    <w:rsid w:val="00AD4EFB"/>
    <w:rsid w:val="00AD78AC"/>
    <w:rsid w:val="00AE5653"/>
    <w:rsid w:val="00AE583A"/>
    <w:rsid w:val="00AE6F8F"/>
    <w:rsid w:val="00AF5330"/>
    <w:rsid w:val="00AF63BA"/>
    <w:rsid w:val="00B1048A"/>
    <w:rsid w:val="00B10F3E"/>
    <w:rsid w:val="00B13C0E"/>
    <w:rsid w:val="00B173E8"/>
    <w:rsid w:val="00B236A3"/>
    <w:rsid w:val="00B3749A"/>
    <w:rsid w:val="00B50AF0"/>
    <w:rsid w:val="00B7767A"/>
    <w:rsid w:val="00B85AF4"/>
    <w:rsid w:val="00BA3C44"/>
    <w:rsid w:val="00BB59AC"/>
    <w:rsid w:val="00BB5A14"/>
    <w:rsid w:val="00BC0C00"/>
    <w:rsid w:val="00BC68BD"/>
    <w:rsid w:val="00BD51FB"/>
    <w:rsid w:val="00BE533E"/>
    <w:rsid w:val="00BE7971"/>
    <w:rsid w:val="00C208D0"/>
    <w:rsid w:val="00C23E47"/>
    <w:rsid w:val="00C259A0"/>
    <w:rsid w:val="00C31602"/>
    <w:rsid w:val="00C3642F"/>
    <w:rsid w:val="00C406EE"/>
    <w:rsid w:val="00C45A32"/>
    <w:rsid w:val="00C6549F"/>
    <w:rsid w:val="00C661A3"/>
    <w:rsid w:val="00C71E4A"/>
    <w:rsid w:val="00C7208C"/>
    <w:rsid w:val="00C72D8A"/>
    <w:rsid w:val="00C75FD1"/>
    <w:rsid w:val="00C76183"/>
    <w:rsid w:val="00C951AE"/>
    <w:rsid w:val="00CA0FC1"/>
    <w:rsid w:val="00CA2660"/>
    <w:rsid w:val="00CA32CB"/>
    <w:rsid w:val="00CA54EF"/>
    <w:rsid w:val="00CB07A5"/>
    <w:rsid w:val="00CB42C5"/>
    <w:rsid w:val="00CB74D4"/>
    <w:rsid w:val="00CC08BE"/>
    <w:rsid w:val="00CC0B9E"/>
    <w:rsid w:val="00CC16CA"/>
    <w:rsid w:val="00CC290E"/>
    <w:rsid w:val="00CC7FF7"/>
    <w:rsid w:val="00CD476F"/>
    <w:rsid w:val="00CD74E7"/>
    <w:rsid w:val="00D010A3"/>
    <w:rsid w:val="00D0692F"/>
    <w:rsid w:val="00D17EBF"/>
    <w:rsid w:val="00D23BB2"/>
    <w:rsid w:val="00D35490"/>
    <w:rsid w:val="00D36C4E"/>
    <w:rsid w:val="00D37D48"/>
    <w:rsid w:val="00D44017"/>
    <w:rsid w:val="00D44544"/>
    <w:rsid w:val="00D50894"/>
    <w:rsid w:val="00D54A11"/>
    <w:rsid w:val="00D56E31"/>
    <w:rsid w:val="00D64DA1"/>
    <w:rsid w:val="00D657D2"/>
    <w:rsid w:val="00D6746A"/>
    <w:rsid w:val="00D73A2B"/>
    <w:rsid w:val="00D74E82"/>
    <w:rsid w:val="00D83E53"/>
    <w:rsid w:val="00D8630A"/>
    <w:rsid w:val="00D87175"/>
    <w:rsid w:val="00D905C8"/>
    <w:rsid w:val="00D97303"/>
    <w:rsid w:val="00DB021D"/>
    <w:rsid w:val="00DB6B5A"/>
    <w:rsid w:val="00DB7CCF"/>
    <w:rsid w:val="00DD3304"/>
    <w:rsid w:val="00DD489E"/>
    <w:rsid w:val="00DE13CE"/>
    <w:rsid w:val="00DF30BF"/>
    <w:rsid w:val="00E02BAE"/>
    <w:rsid w:val="00E11182"/>
    <w:rsid w:val="00E13DE4"/>
    <w:rsid w:val="00E26D79"/>
    <w:rsid w:val="00E32FC8"/>
    <w:rsid w:val="00E44D16"/>
    <w:rsid w:val="00E45E02"/>
    <w:rsid w:val="00E50469"/>
    <w:rsid w:val="00E549C6"/>
    <w:rsid w:val="00E735B9"/>
    <w:rsid w:val="00E754C0"/>
    <w:rsid w:val="00E9011C"/>
    <w:rsid w:val="00E93DF1"/>
    <w:rsid w:val="00EB0E18"/>
    <w:rsid w:val="00EB30B0"/>
    <w:rsid w:val="00EB4C76"/>
    <w:rsid w:val="00EC0D68"/>
    <w:rsid w:val="00EC1E8F"/>
    <w:rsid w:val="00EC2804"/>
    <w:rsid w:val="00EC4AAA"/>
    <w:rsid w:val="00ED5609"/>
    <w:rsid w:val="00EE5F05"/>
    <w:rsid w:val="00EF2E40"/>
    <w:rsid w:val="00EF595C"/>
    <w:rsid w:val="00EF771A"/>
    <w:rsid w:val="00F00E19"/>
    <w:rsid w:val="00F02E22"/>
    <w:rsid w:val="00F12CF3"/>
    <w:rsid w:val="00F14169"/>
    <w:rsid w:val="00F16350"/>
    <w:rsid w:val="00F202FA"/>
    <w:rsid w:val="00F25DDD"/>
    <w:rsid w:val="00F35D22"/>
    <w:rsid w:val="00F37FAE"/>
    <w:rsid w:val="00F43759"/>
    <w:rsid w:val="00F45D0C"/>
    <w:rsid w:val="00F45E0C"/>
    <w:rsid w:val="00F8055F"/>
    <w:rsid w:val="00F83932"/>
    <w:rsid w:val="00F904A5"/>
    <w:rsid w:val="00F95778"/>
    <w:rsid w:val="00FC04AF"/>
    <w:rsid w:val="00FC6F21"/>
    <w:rsid w:val="00FE5CE3"/>
    <w:rsid w:val="00FE6767"/>
    <w:rsid w:val="00FF4EDE"/>
    <w:rsid w:val="00FF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A2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4D21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1D4D21"/>
    <w:rPr>
      <w:rFonts w:ascii="Times New Roman" w:eastAsia="Times New Roman" w:hAnsi="Times New Roman"/>
    </w:rPr>
  </w:style>
  <w:style w:type="character" w:customStyle="1" w:styleId="1">
    <w:name w:val="Основной текст Знак1"/>
    <w:link w:val="a5"/>
    <w:uiPriority w:val="99"/>
    <w:rsid w:val="001D4D21"/>
    <w:rPr>
      <w:rFonts w:ascii="Times New Roman" w:hAnsi="Times New Roman"/>
      <w:sz w:val="26"/>
      <w:szCs w:val="26"/>
      <w:shd w:val="clear" w:color="auto" w:fill="FFFFFF"/>
    </w:rPr>
  </w:style>
  <w:style w:type="paragraph" w:styleId="a5">
    <w:name w:val="Body Text"/>
    <w:basedOn w:val="a"/>
    <w:link w:val="1"/>
    <w:uiPriority w:val="99"/>
    <w:rsid w:val="001D4D21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rFonts w:ascii="Times New Roman" w:hAnsi="Times New Roman"/>
      <w:sz w:val="26"/>
      <w:szCs w:val="26"/>
      <w:lang w:val="x-none" w:eastAsia="x-none"/>
    </w:rPr>
  </w:style>
  <w:style w:type="character" w:customStyle="1" w:styleId="a6">
    <w:name w:val="Основной текст Знак"/>
    <w:uiPriority w:val="99"/>
    <w:semiHidden/>
    <w:rsid w:val="001D4D21"/>
    <w:rPr>
      <w:sz w:val="22"/>
      <w:szCs w:val="22"/>
      <w:lang w:eastAsia="en-US"/>
    </w:rPr>
  </w:style>
  <w:style w:type="table" w:styleId="a7">
    <w:name w:val="Table Grid"/>
    <w:basedOn w:val="a1"/>
    <w:uiPriority w:val="59"/>
    <w:rsid w:val="005B4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1"/>
    <w:uiPriority w:val="99"/>
    <w:rsid w:val="00F14169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40">
    <w:name w:val="Основной текст (4) + Не полужирный"/>
    <w:uiPriority w:val="99"/>
    <w:rsid w:val="00F14169"/>
    <w:rPr>
      <w:rFonts w:ascii="Times New Roman" w:hAnsi="Times New Roman" w:cs="Times New Roman"/>
      <w:b w:val="0"/>
      <w:bCs w:val="0"/>
      <w:sz w:val="26"/>
      <w:szCs w:val="26"/>
      <w:u w:val="none"/>
    </w:rPr>
  </w:style>
  <w:style w:type="paragraph" w:customStyle="1" w:styleId="41">
    <w:name w:val="Основной текст (4)1"/>
    <w:basedOn w:val="a"/>
    <w:link w:val="4"/>
    <w:uiPriority w:val="99"/>
    <w:rsid w:val="00F14169"/>
    <w:pPr>
      <w:widowControl w:val="0"/>
      <w:shd w:val="clear" w:color="auto" w:fill="FFFFFF"/>
      <w:spacing w:before="600" w:after="600" w:line="322" w:lineRule="exact"/>
      <w:ind w:hanging="1580"/>
    </w:pPr>
    <w:rPr>
      <w:rFonts w:ascii="Times New Roman" w:hAnsi="Times New Roman"/>
      <w:b/>
      <w:bCs/>
      <w:sz w:val="26"/>
      <w:szCs w:val="26"/>
      <w:lang w:val="x-none" w:eastAsia="x-none"/>
    </w:rPr>
  </w:style>
  <w:style w:type="paragraph" w:styleId="a8">
    <w:name w:val="Normal (Web)"/>
    <w:basedOn w:val="a"/>
    <w:unhideWhenUsed/>
    <w:rsid w:val="00F141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9">
    <w:name w:val="No Spacing"/>
    <w:link w:val="aa"/>
    <w:uiPriority w:val="1"/>
    <w:qFormat/>
    <w:rsid w:val="003037B1"/>
    <w:rPr>
      <w:sz w:val="22"/>
      <w:szCs w:val="22"/>
      <w:lang w:eastAsia="en-US"/>
    </w:rPr>
  </w:style>
  <w:style w:type="character" w:customStyle="1" w:styleId="ab">
    <w:name w:val="Основной текст + Полужирный"/>
    <w:uiPriority w:val="99"/>
    <w:rsid w:val="00163022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FontStyle12">
    <w:name w:val="Font Style12"/>
    <w:uiPriority w:val="99"/>
    <w:rsid w:val="00EB30B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0">
    <w:name w:val="Style10"/>
    <w:basedOn w:val="a"/>
    <w:uiPriority w:val="99"/>
    <w:rsid w:val="003265A8"/>
    <w:pPr>
      <w:widowControl w:val="0"/>
      <w:autoSpaceDE w:val="0"/>
      <w:autoSpaceDN w:val="0"/>
      <w:adjustRightInd w:val="0"/>
      <w:spacing w:after="0" w:line="227" w:lineRule="exact"/>
      <w:ind w:firstLine="48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265A8"/>
    <w:pPr>
      <w:widowControl w:val="0"/>
      <w:autoSpaceDE w:val="0"/>
      <w:autoSpaceDN w:val="0"/>
      <w:adjustRightInd w:val="0"/>
      <w:spacing w:after="0" w:line="245" w:lineRule="exact"/>
      <w:ind w:hanging="490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FontStyle14">
    <w:name w:val="Font Style14"/>
    <w:rsid w:val="003265A8"/>
    <w:rPr>
      <w:rFonts w:ascii="Times New Roman" w:hAnsi="Times New Roman" w:cs="Times New Roman" w:hint="default"/>
      <w:sz w:val="18"/>
      <w:szCs w:val="18"/>
    </w:rPr>
  </w:style>
  <w:style w:type="character" w:styleId="ac">
    <w:name w:val="Strong"/>
    <w:uiPriority w:val="22"/>
    <w:qFormat/>
    <w:rsid w:val="00EC0D68"/>
    <w:rPr>
      <w:b/>
      <w:bCs/>
    </w:rPr>
  </w:style>
  <w:style w:type="character" w:customStyle="1" w:styleId="apple-converted-space">
    <w:name w:val="apple-converted-space"/>
    <w:rsid w:val="00EC0D68"/>
  </w:style>
  <w:style w:type="character" w:styleId="ad">
    <w:name w:val="Hyperlink"/>
    <w:uiPriority w:val="99"/>
    <w:semiHidden/>
    <w:unhideWhenUsed/>
    <w:rsid w:val="00EC0D68"/>
    <w:rPr>
      <w:color w:val="0000FF"/>
      <w:u w:val="single"/>
    </w:rPr>
  </w:style>
  <w:style w:type="character" w:customStyle="1" w:styleId="2">
    <w:name w:val="Основной текст (2)_"/>
    <w:link w:val="20"/>
    <w:uiPriority w:val="99"/>
    <w:rsid w:val="00EC0D68"/>
    <w:rPr>
      <w:shd w:val="clear" w:color="auto" w:fill="FFFFFF"/>
    </w:rPr>
  </w:style>
  <w:style w:type="character" w:customStyle="1" w:styleId="211">
    <w:name w:val="Основной текст (2) + 11"/>
    <w:aliases w:val="5 pt"/>
    <w:uiPriority w:val="99"/>
    <w:rsid w:val="00EC0D68"/>
    <w:rPr>
      <w:rFonts w:ascii="Times New Roman" w:hAnsi="Times New Roman" w:cs="Times New Roman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uiPriority w:val="99"/>
    <w:rsid w:val="00EC0D68"/>
    <w:pPr>
      <w:widowControl w:val="0"/>
      <w:shd w:val="clear" w:color="auto" w:fill="FFFFFF"/>
      <w:spacing w:after="0" w:line="240" w:lineRule="auto"/>
    </w:pPr>
    <w:rPr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37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F37FAE"/>
    <w:rPr>
      <w:rFonts w:ascii="Tahoma" w:hAnsi="Tahoma" w:cs="Tahoma"/>
      <w:sz w:val="16"/>
      <w:szCs w:val="16"/>
      <w:lang w:eastAsia="en-US"/>
    </w:rPr>
  </w:style>
  <w:style w:type="character" w:customStyle="1" w:styleId="aa">
    <w:name w:val="Без интервала Знак"/>
    <w:link w:val="a9"/>
    <w:uiPriority w:val="1"/>
    <w:locked/>
    <w:rsid w:val="00400E06"/>
    <w:rPr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400E0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Normal">
    <w:name w:val="Normal"/>
    <w:rsid w:val="00246899"/>
    <w:rPr>
      <w:rFonts w:ascii="Times New Roman" w:eastAsia="Times New Roman" w:hAnsi="Times New Roman"/>
      <w:snapToGrid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A2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4D21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1D4D21"/>
    <w:rPr>
      <w:rFonts w:ascii="Times New Roman" w:eastAsia="Times New Roman" w:hAnsi="Times New Roman"/>
    </w:rPr>
  </w:style>
  <w:style w:type="character" w:customStyle="1" w:styleId="1">
    <w:name w:val="Основной текст Знак1"/>
    <w:link w:val="a5"/>
    <w:uiPriority w:val="99"/>
    <w:rsid w:val="001D4D21"/>
    <w:rPr>
      <w:rFonts w:ascii="Times New Roman" w:hAnsi="Times New Roman"/>
      <w:sz w:val="26"/>
      <w:szCs w:val="26"/>
      <w:shd w:val="clear" w:color="auto" w:fill="FFFFFF"/>
    </w:rPr>
  </w:style>
  <w:style w:type="paragraph" w:styleId="a5">
    <w:name w:val="Body Text"/>
    <w:basedOn w:val="a"/>
    <w:link w:val="1"/>
    <w:uiPriority w:val="99"/>
    <w:rsid w:val="001D4D21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rFonts w:ascii="Times New Roman" w:hAnsi="Times New Roman"/>
      <w:sz w:val="26"/>
      <w:szCs w:val="26"/>
      <w:lang w:val="x-none" w:eastAsia="x-none"/>
    </w:rPr>
  </w:style>
  <w:style w:type="character" w:customStyle="1" w:styleId="a6">
    <w:name w:val="Основной текст Знак"/>
    <w:uiPriority w:val="99"/>
    <w:semiHidden/>
    <w:rsid w:val="001D4D21"/>
    <w:rPr>
      <w:sz w:val="22"/>
      <w:szCs w:val="22"/>
      <w:lang w:eastAsia="en-US"/>
    </w:rPr>
  </w:style>
  <w:style w:type="table" w:styleId="a7">
    <w:name w:val="Table Grid"/>
    <w:basedOn w:val="a1"/>
    <w:uiPriority w:val="59"/>
    <w:rsid w:val="005B4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1"/>
    <w:uiPriority w:val="99"/>
    <w:rsid w:val="00F14169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40">
    <w:name w:val="Основной текст (4) + Не полужирный"/>
    <w:uiPriority w:val="99"/>
    <w:rsid w:val="00F14169"/>
    <w:rPr>
      <w:rFonts w:ascii="Times New Roman" w:hAnsi="Times New Roman" w:cs="Times New Roman"/>
      <w:b w:val="0"/>
      <w:bCs w:val="0"/>
      <w:sz w:val="26"/>
      <w:szCs w:val="26"/>
      <w:u w:val="none"/>
    </w:rPr>
  </w:style>
  <w:style w:type="paragraph" w:customStyle="1" w:styleId="41">
    <w:name w:val="Основной текст (4)1"/>
    <w:basedOn w:val="a"/>
    <w:link w:val="4"/>
    <w:uiPriority w:val="99"/>
    <w:rsid w:val="00F14169"/>
    <w:pPr>
      <w:widowControl w:val="0"/>
      <w:shd w:val="clear" w:color="auto" w:fill="FFFFFF"/>
      <w:spacing w:before="600" w:after="600" w:line="322" w:lineRule="exact"/>
      <w:ind w:hanging="1580"/>
    </w:pPr>
    <w:rPr>
      <w:rFonts w:ascii="Times New Roman" w:hAnsi="Times New Roman"/>
      <w:b/>
      <w:bCs/>
      <w:sz w:val="26"/>
      <w:szCs w:val="26"/>
      <w:lang w:val="x-none" w:eastAsia="x-none"/>
    </w:rPr>
  </w:style>
  <w:style w:type="paragraph" w:styleId="a8">
    <w:name w:val="Normal (Web)"/>
    <w:basedOn w:val="a"/>
    <w:unhideWhenUsed/>
    <w:rsid w:val="00F141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9">
    <w:name w:val="No Spacing"/>
    <w:link w:val="aa"/>
    <w:uiPriority w:val="1"/>
    <w:qFormat/>
    <w:rsid w:val="003037B1"/>
    <w:rPr>
      <w:sz w:val="22"/>
      <w:szCs w:val="22"/>
      <w:lang w:eastAsia="en-US"/>
    </w:rPr>
  </w:style>
  <w:style w:type="character" w:customStyle="1" w:styleId="ab">
    <w:name w:val="Основной текст + Полужирный"/>
    <w:uiPriority w:val="99"/>
    <w:rsid w:val="00163022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FontStyle12">
    <w:name w:val="Font Style12"/>
    <w:uiPriority w:val="99"/>
    <w:rsid w:val="00EB30B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0">
    <w:name w:val="Style10"/>
    <w:basedOn w:val="a"/>
    <w:uiPriority w:val="99"/>
    <w:rsid w:val="003265A8"/>
    <w:pPr>
      <w:widowControl w:val="0"/>
      <w:autoSpaceDE w:val="0"/>
      <w:autoSpaceDN w:val="0"/>
      <w:adjustRightInd w:val="0"/>
      <w:spacing w:after="0" w:line="227" w:lineRule="exact"/>
      <w:ind w:firstLine="48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265A8"/>
    <w:pPr>
      <w:widowControl w:val="0"/>
      <w:autoSpaceDE w:val="0"/>
      <w:autoSpaceDN w:val="0"/>
      <w:adjustRightInd w:val="0"/>
      <w:spacing w:after="0" w:line="245" w:lineRule="exact"/>
      <w:ind w:hanging="490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FontStyle14">
    <w:name w:val="Font Style14"/>
    <w:rsid w:val="003265A8"/>
    <w:rPr>
      <w:rFonts w:ascii="Times New Roman" w:hAnsi="Times New Roman" w:cs="Times New Roman" w:hint="default"/>
      <w:sz w:val="18"/>
      <w:szCs w:val="18"/>
    </w:rPr>
  </w:style>
  <w:style w:type="character" w:styleId="ac">
    <w:name w:val="Strong"/>
    <w:uiPriority w:val="22"/>
    <w:qFormat/>
    <w:rsid w:val="00EC0D68"/>
    <w:rPr>
      <w:b/>
      <w:bCs/>
    </w:rPr>
  </w:style>
  <w:style w:type="character" w:customStyle="1" w:styleId="apple-converted-space">
    <w:name w:val="apple-converted-space"/>
    <w:rsid w:val="00EC0D68"/>
  </w:style>
  <w:style w:type="character" w:styleId="ad">
    <w:name w:val="Hyperlink"/>
    <w:uiPriority w:val="99"/>
    <w:semiHidden/>
    <w:unhideWhenUsed/>
    <w:rsid w:val="00EC0D68"/>
    <w:rPr>
      <w:color w:val="0000FF"/>
      <w:u w:val="single"/>
    </w:rPr>
  </w:style>
  <w:style w:type="character" w:customStyle="1" w:styleId="2">
    <w:name w:val="Основной текст (2)_"/>
    <w:link w:val="20"/>
    <w:uiPriority w:val="99"/>
    <w:rsid w:val="00EC0D68"/>
    <w:rPr>
      <w:shd w:val="clear" w:color="auto" w:fill="FFFFFF"/>
    </w:rPr>
  </w:style>
  <w:style w:type="character" w:customStyle="1" w:styleId="211">
    <w:name w:val="Основной текст (2) + 11"/>
    <w:aliases w:val="5 pt"/>
    <w:uiPriority w:val="99"/>
    <w:rsid w:val="00EC0D68"/>
    <w:rPr>
      <w:rFonts w:ascii="Times New Roman" w:hAnsi="Times New Roman" w:cs="Times New Roman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uiPriority w:val="99"/>
    <w:rsid w:val="00EC0D68"/>
    <w:pPr>
      <w:widowControl w:val="0"/>
      <w:shd w:val="clear" w:color="auto" w:fill="FFFFFF"/>
      <w:spacing w:after="0" w:line="240" w:lineRule="auto"/>
    </w:pPr>
    <w:rPr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37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F37FAE"/>
    <w:rPr>
      <w:rFonts w:ascii="Tahoma" w:hAnsi="Tahoma" w:cs="Tahoma"/>
      <w:sz w:val="16"/>
      <w:szCs w:val="16"/>
      <w:lang w:eastAsia="en-US"/>
    </w:rPr>
  </w:style>
  <w:style w:type="character" w:customStyle="1" w:styleId="aa">
    <w:name w:val="Без интервала Знак"/>
    <w:link w:val="a9"/>
    <w:uiPriority w:val="1"/>
    <w:locked/>
    <w:rsid w:val="00400E06"/>
    <w:rPr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400E0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Normal">
    <w:name w:val="Normal"/>
    <w:rsid w:val="00246899"/>
    <w:rPr>
      <w:rFonts w:ascii="Times New Roman" w:eastAsia="Times New Roman" w:hAnsi="Times New Roman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oblrada.mk.ua/index.php/postijni-komisiji?id=2841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5EC46-672D-41D5-B698-4C50C9AEC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6783</Words>
  <Characters>38666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45359</CharactersWithSpaces>
  <SharedDoc>false</SharedDoc>
  <HLinks>
    <vt:vector size="6" baseType="variant">
      <vt:variant>
        <vt:i4>851971</vt:i4>
      </vt:variant>
      <vt:variant>
        <vt:i4>0</vt:i4>
      </vt:variant>
      <vt:variant>
        <vt:i4>0</vt:i4>
      </vt:variant>
      <vt:variant>
        <vt:i4>5</vt:i4>
      </vt:variant>
      <vt:variant>
        <vt:lpwstr>http://www.oblrada.mk.ua/index.php/postijni-komisiji?id=2841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 ХАИТОВ</dc:creator>
  <cp:lastModifiedBy>alex</cp:lastModifiedBy>
  <cp:revision>2</cp:revision>
  <cp:lastPrinted>2016-10-24T10:08:00Z</cp:lastPrinted>
  <dcterms:created xsi:type="dcterms:W3CDTF">2019-08-20T13:05:00Z</dcterms:created>
  <dcterms:modified xsi:type="dcterms:W3CDTF">2019-08-20T13:05:00Z</dcterms:modified>
</cp:coreProperties>
</file>