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0A6D" w:rsidRDefault="002C772F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  <w:bookmarkStart w:id="0" w:name="_GoBack"/>
      <w:bookmarkEnd w:id="0"/>
      <w:r>
        <w:rPr>
          <w:noProof/>
          <w:sz w:val="16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6" type="#_x0000_t75" style="position:absolute;left:0;text-align:left;margin-left:214.6pt;margin-top:-20.45pt;width:33.95pt;height:48.2pt;z-index:-251658752" wrapcoords="-480 0 -480 17888 5760 21262 9120 21262 12000 21262 15360 21262 21600 17888 21600 0 -480 0" fillcolor="window">
            <v:imagedata r:id="rId8" o:title=""/>
            <w10:wrap type="tight"/>
          </v:shape>
          <o:OLEObject Type="Embed" ProgID="Word.Picture.8" ShapeID="_x0000_s1036" DrawAspect="Content" ObjectID="_1627822754" r:id="rId9"/>
        </w:pict>
      </w:r>
    </w:p>
    <w:p w:rsidR="00E10A6D" w:rsidRDefault="00E10A6D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75448A" w:rsidRDefault="0075448A" w:rsidP="0075448A">
      <w:pPr>
        <w:tabs>
          <w:tab w:val="left" w:pos="567"/>
        </w:tabs>
        <w:jc w:val="center"/>
        <w:rPr>
          <w:sz w:val="16"/>
        </w:rPr>
      </w:pPr>
    </w:p>
    <w:p w:rsidR="0075448A" w:rsidRPr="00DC3730" w:rsidRDefault="0075448A" w:rsidP="0075448A">
      <w:pPr>
        <w:pStyle w:val="1"/>
        <w:rPr>
          <w:szCs w:val="28"/>
          <w:lang w:val="uk-UA"/>
        </w:rPr>
      </w:pPr>
      <w:r w:rsidRPr="00DC3730">
        <w:rPr>
          <w:szCs w:val="28"/>
        </w:rPr>
        <w:t>МИКОЛАЇВСЬКА ОБЛАСНА РАДА</w:t>
      </w:r>
    </w:p>
    <w:p w:rsidR="0075448A" w:rsidRPr="00DC3730" w:rsidRDefault="00D80031" w:rsidP="0075448A">
      <w:pPr>
        <w:jc w:val="center"/>
        <w:rPr>
          <w:sz w:val="28"/>
          <w:szCs w:val="28"/>
          <w:lang w:val="uk-UA"/>
        </w:rPr>
      </w:pPr>
      <w:r w:rsidRPr="00DC3730">
        <w:rPr>
          <w:sz w:val="28"/>
          <w:szCs w:val="28"/>
          <w:lang w:val="uk-UA"/>
        </w:rPr>
        <w:t xml:space="preserve">ПОСТІЙНА КОМІСІЯ </w:t>
      </w:r>
    </w:p>
    <w:p w:rsidR="003705C2" w:rsidRDefault="0019433E" w:rsidP="00605A51">
      <w:pPr>
        <w:jc w:val="center"/>
        <w:rPr>
          <w:sz w:val="28"/>
          <w:szCs w:val="28"/>
          <w:lang w:val="uk-UA"/>
        </w:rPr>
      </w:pPr>
      <w:r w:rsidRPr="00A4078E">
        <w:rPr>
          <w:sz w:val="28"/>
          <w:szCs w:val="28"/>
          <w:lang w:val="uk-UA"/>
        </w:rPr>
        <w:t xml:space="preserve">обласної ради </w:t>
      </w:r>
      <w:r w:rsidR="00A4078E" w:rsidRPr="00A4078E">
        <w:rPr>
          <w:sz w:val="28"/>
          <w:szCs w:val="28"/>
          <w:lang w:val="uk-UA"/>
        </w:rPr>
        <w:t xml:space="preserve">з </w:t>
      </w:r>
      <w:r w:rsidR="00605A51" w:rsidRPr="00605A51">
        <w:rPr>
          <w:sz w:val="28"/>
          <w:szCs w:val="28"/>
          <w:lang w:val="uk-UA"/>
        </w:rPr>
        <w:t xml:space="preserve">питань </w:t>
      </w:r>
      <w:r w:rsidR="00D5473E">
        <w:rPr>
          <w:sz w:val="28"/>
          <w:szCs w:val="28"/>
          <w:lang w:val="uk-UA"/>
        </w:rPr>
        <w:t>соціальної політики, охорони здоров’я, материнства, дитинства, розвитку зон відпочинку та туризму</w:t>
      </w:r>
    </w:p>
    <w:p w:rsidR="00605A51" w:rsidRDefault="00605A51" w:rsidP="00605A51">
      <w:pPr>
        <w:jc w:val="center"/>
        <w:rPr>
          <w:sz w:val="24"/>
          <w:lang w:val="uk-UA"/>
        </w:rPr>
      </w:pPr>
    </w:p>
    <w:p w:rsidR="00A4078E" w:rsidRDefault="00A4078E" w:rsidP="0075448A">
      <w:pPr>
        <w:rPr>
          <w:sz w:val="24"/>
          <w:lang w:val="uk-UA"/>
        </w:rPr>
      </w:pPr>
    </w:p>
    <w:p w:rsidR="00213DC7" w:rsidRDefault="00213DC7" w:rsidP="00213DC7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С Н О В К И</w:t>
      </w:r>
    </w:p>
    <w:p w:rsidR="003705C2" w:rsidRDefault="003705C2" w:rsidP="00D80031">
      <w:pPr>
        <w:jc w:val="center"/>
        <w:rPr>
          <w:b/>
          <w:sz w:val="48"/>
          <w:szCs w:val="48"/>
          <w:lang w:val="uk-UA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2836"/>
        <w:gridCol w:w="3969"/>
        <w:gridCol w:w="1417"/>
        <w:gridCol w:w="1276"/>
      </w:tblGrid>
      <w:tr w:rsidR="002B4E05" w:rsidTr="0019433E">
        <w:tc>
          <w:tcPr>
            <w:tcW w:w="2836" w:type="dxa"/>
            <w:tcBorders>
              <w:bottom w:val="single" w:sz="4" w:space="0" w:color="auto"/>
            </w:tcBorders>
            <w:shd w:val="clear" w:color="auto" w:fill="auto"/>
          </w:tcPr>
          <w:p w:rsidR="002B4E05" w:rsidRPr="00FA0336" w:rsidRDefault="00D5473E" w:rsidP="00D772B9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</w:t>
            </w:r>
            <w:r w:rsidR="005F5015">
              <w:rPr>
                <w:sz w:val="28"/>
                <w:szCs w:val="28"/>
                <w:lang w:val="uk-UA"/>
              </w:rPr>
              <w:t xml:space="preserve"> </w:t>
            </w:r>
            <w:r w:rsidR="00D772B9">
              <w:rPr>
                <w:sz w:val="28"/>
                <w:szCs w:val="28"/>
                <w:lang w:val="uk-UA"/>
              </w:rPr>
              <w:t>жовтня</w:t>
            </w:r>
            <w:r w:rsidR="0081359C">
              <w:rPr>
                <w:sz w:val="28"/>
                <w:szCs w:val="28"/>
                <w:lang w:val="uk-UA"/>
              </w:rPr>
              <w:t xml:space="preserve"> 2016 року</w:t>
            </w:r>
          </w:p>
        </w:tc>
        <w:tc>
          <w:tcPr>
            <w:tcW w:w="3969" w:type="dxa"/>
            <w:tcBorders>
              <w:left w:val="nil"/>
            </w:tcBorders>
            <w:shd w:val="clear" w:color="auto" w:fill="auto"/>
          </w:tcPr>
          <w:p w:rsidR="002B4E05" w:rsidRPr="001775A3" w:rsidRDefault="002B4E05" w:rsidP="002C772F">
            <w:pPr>
              <w:jc w:val="center"/>
              <w:rPr>
                <w:b/>
                <w:sz w:val="28"/>
                <w:szCs w:val="28"/>
              </w:rPr>
            </w:pPr>
            <w:r w:rsidRPr="001775A3">
              <w:rPr>
                <w:sz w:val="28"/>
                <w:szCs w:val="28"/>
              </w:rPr>
              <w:t>Миколаїв</w:t>
            </w:r>
          </w:p>
        </w:tc>
        <w:tc>
          <w:tcPr>
            <w:tcW w:w="1417" w:type="dxa"/>
            <w:shd w:val="clear" w:color="auto" w:fill="auto"/>
          </w:tcPr>
          <w:p w:rsidR="002B4E05" w:rsidRPr="00A82C47" w:rsidRDefault="002B4E05" w:rsidP="002C772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2B4E05" w:rsidRPr="00FA0336" w:rsidRDefault="00A1553D" w:rsidP="002C772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  <w:r w:rsidR="009379EE">
              <w:rPr>
                <w:sz w:val="28"/>
                <w:szCs w:val="28"/>
                <w:lang w:val="uk-UA"/>
              </w:rPr>
              <w:t>5</w:t>
            </w:r>
          </w:p>
        </w:tc>
      </w:tr>
    </w:tbl>
    <w:p w:rsidR="002B4E05" w:rsidRDefault="002B4E05" w:rsidP="002B4E05">
      <w:pPr>
        <w:rPr>
          <w:sz w:val="28"/>
          <w:szCs w:val="28"/>
          <w:lang w:val="uk-UA"/>
        </w:rPr>
      </w:pPr>
    </w:p>
    <w:p w:rsidR="000250E2" w:rsidRDefault="000250E2" w:rsidP="002B4E05">
      <w:pPr>
        <w:rPr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44"/>
      </w:tblGrid>
      <w:tr w:rsidR="00444C44" w:rsidRPr="00444C44" w:rsidTr="00A1553D">
        <w:tc>
          <w:tcPr>
            <w:tcW w:w="4644" w:type="dxa"/>
            <w:shd w:val="clear" w:color="auto" w:fill="auto"/>
          </w:tcPr>
          <w:p w:rsidR="00444C44" w:rsidRPr="00444C44" w:rsidRDefault="00F94E3A" w:rsidP="00F702A2">
            <w:pPr>
              <w:widowControl w:val="0"/>
              <w:shd w:val="clear" w:color="auto" w:fill="FFFFFF"/>
              <w:jc w:val="both"/>
              <w:rPr>
                <w:sz w:val="28"/>
                <w:szCs w:val="28"/>
                <w:lang w:val="uk-UA"/>
              </w:rPr>
            </w:pPr>
            <w:r w:rsidRPr="00686107">
              <w:rPr>
                <w:sz w:val="28"/>
                <w:szCs w:val="28"/>
                <w:lang w:val="uk-UA"/>
              </w:rPr>
              <w:t>Про надання у користування мисливських угідь товариству з обмеженою відповідальністю «СМГ «Буг» (Новоодеський район)</w:t>
            </w:r>
          </w:p>
        </w:tc>
      </w:tr>
    </w:tbl>
    <w:p w:rsidR="00444C44" w:rsidRPr="00444C44" w:rsidRDefault="00444C44" w:rsidP="00444C44">
      <w:pPr>
        <w:ind w:firstLine="708"/>
        <w:jc w:val="both"/>
        <w:rPr>
          <w:sz w:val="28"/>
          <w:szCs w:val="28"/>
          <w:lang w:val="uk-UA"/>
        </w:rPr>
      </w:pPr>
    </w:p>
    <w:p w:rsidR="00CE4FC2" w:rsidRPr="00BA6828" w:rsidRDefault="00CE4FC2" w:rsidP="00E3293A">
      <w:pPr>
        <w:ind w:right="-427" w:firstLine="708"/>
        <w:jc w:val="both"/>
        <w:rPr>
          <w:sz w:val="28"/>
          <w:szCs w:val="28"/>
          <w:lang w:val="uk-UA"/>
        </w:rPr>
      </w:pPr>
      <w:r w:rsidRPr="00C022E8">
        <w:rPr>
          <w:sz w:val="28"/>
          <w:szCs w:val="28"/>
          <w:lang w:val="uk-UA"/>
        </w:rPr>
        <w:t>Заслухавши та обговоривши інформацію із зазначеного питання, враховуючи</w:t>
      </w:r>
      <w:r w:rsidR="009263C6">
        <w:rPr>
          <w:sz w:val="28"/>
          <w:szCs w:val="28"/>
          <w:lang w:val="uk-UA"/>
        </w:rPr>
        <w:t xml:space="preserve"> висновки постійної комісії обласної ради з питань екології, охорони навколишнього середовища та використання природних ресурсів від 19 жовтня 2016 року</w:t>
      </w:r>
      <w:r w:rsidR="00932311">
        <w:rPr>
          <w:sz w:val="28"/>
          <w:szCs w:val="28"/>
          <w:lang w:val="uk-UA"/>
        </w:rPr>
        <w:t xml:space="preserve"> з розгляду цього питання</w:t>
      </w:r>
      <w:r w:rsidR="009263C6">
        <w:rPr>
          <w:sz w:val="28"/>
          <w:szCs w:val="28"/>
          <w:lang w:val="uk-UA"/>
        </w:rPr>
        <w:t xml:space="preserve">, </w:t>
      </w:r>
      <w:r w:rsidRPr="00BA6828">
        <w:rPr>
          <w:sz w:val="28"/>
          <w:szCs w:val="28"/>
          <w:lang w:val="uk-UA"/>
        </w:rPr>
        <w:t>постійна комісія обласної ради</w:t>
      </w:r>
    </w:p>
    <w:p w:rsidR="00CE4FC2" w:rsidRPr="00BA6828" w:rsidRDefault="00CE4FC2" w:rsidP="00CE4FC2">
      <w:pPr>
        <w:ind w:firstLine="708"/>
        <w:jc w:val="both"/>
        <w:rPr>
          <w:sz w:val="28"/>
          <w:szCs w:val="28"/>
          <w:lang w:val="uk-UA"/>
        </w:rPr>
      </w:pPr>
    </w:p>
    <w:p w:rsidR="00CE4FC2" w:rsidRPr="00BA6828" w:rsidRDefault="00CE4FC2" w:rsidP="00CE4FC2">
      <w:pPr>
        <w:jc w:val="both"/>
        <w:rPr>
          <w:sz w:val="28"/>
          <w:szCs w:val="28"/>
          <w:lang w:val="uk-UA"/>
        </w:rPr>
      </w:pPr>
      <w:r w:rsidRPr="00BA6828">
        <w:rPr>
          <w:sz w:val="28"/>
          <w:szCs w:val="28"/>
          <w:lang w:val="uk-UA"/>
        </w:rPr>
        <w:t xml:space="preserve">ВИРІШИЛА: </w:t>
      </w:r>
    </w:p>
    <w:p w:rsidR="00CE4FC2" w:rsidRPr="00BA6828" w:rsidRDefault="00CE4FC2" w:rsidP="00CE4FC2">
      <w:pPr>
        <w:ind w:firstLine="708"/>
        <w:jc w:val="both"/>
        <w:rPr>
          <w:sz w:val="28"/>
          <w:szCs w:val="28"/>
          <w:lang w:val="uk-UA"/>
        </w:rPr>
      </w:pPr>
    </w:p>
    <w:p w:rsidR="00B5658E" w:rsidRDefault="00E3293A" w:rsidP="00E3293A">
      <w:pPr>
        <w:ind w:right="-427" w:firstLine="7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Внести питання на розгляд восьмої сесії обласної ради сьомого скликання.</w:t>
      </w:r>
    </w:p>
    <w:p w:rsidR="00B5658E" w:rsidRDefault="00B5658E" w:rsidP="00BA6828">
      <w:pPr>
        <w:ind w:right="-427"/>
        <w:rPr>
          <w:sz w:val="28"/>
          <w:szCs w:val="28"/>
          <w:lang w:val="uk-UA"/>
        </w:rPr>
      </w:pPr>
    </w:p>
    <w:p w:rsidR="00824DFA" w:rsidRDefault="00824DFA" w:rsidP="00BA6828">
      <w:pPr>
        <w:ind w:right="-427"/>
        <w:rPr>
          <w:sz w:val="28"/>
          <w:szCs w:val="28"/>
          <w:lang w:val="uk-UA"/>
        </w:rPr>
      </w:pPr>
    </w:p>
    <w:p w:rsidR="00BA6828" w:rsidRPr="002C772F" w:rsidRDefault="00BA6828" w:rsidP="00BA6828">
      <w:pPr>
        <w:ind w:right="-427"/>
        <w:rPr>
          <w:sz w:val="28"/>
          <w:szCs w:val="28"/>
          <w:lang w:val="uk-UA"/>
        </w:rPr>
      </w:pPr>
      <w:r w:rsidRPr="002C772F">
        <w:rPr>
          <w:sz w:val="28"/>
          <w:szCs w:val="28"/>
          <w:lang w:val="uk-UA"/>
        </w:rPr>
        <w:t>Голова постійної комісії</w:t>
      </w:r>
    </w:p>
    <w:p w:rsidR="00BA6828" w:rsidRPr="00BA6828" w:rsidRDefault="00BA6828" w:rsidP="00824DFA">
      <w:pPr>
        <w:ind w:right="-427"/>
        <w:rPr>
          <w:sz w:val="28"/>
          <w:szCs w:val="28"/>
          <w:lang w:val="uk-UA"/>
        </w:rPr>
      </w:pPr>
      <w:r w:rsidRPr="002C772F">
        <w:rPr>
          <w:sz w:val="28"/>
          <w:szCs w:val="28"/>
          <w:lang w:val="uk-UA"/>
        </w:rPr>
        <w:t>обласної ради</w:t>
      </w:r>
      <w:r w:rsidRPr="00AD7DF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D5473E">
        <w:rPr>
          <w:sz w:val="28"/>
          <w:szCs w:val="28"/>
          <w:lang w:val="uk-UA"/>
        </w:rPr>
        <w:t>М.М.Лучний</w:t>
      </w:r>
    </w:p>
    <w:sectPr w:rsidR="00BA6828" w:rsidRPr="00BA6828" w:rsidSect="00C9270B">
      <w:headerReference w:type="default" r:id="rId10"/>
      <w:pgSz w:w="11906" w:h="16838"/>
      <w:pgMar w:top="851" w:right="851" w:bottom="1134" w:left="1701" w:header="709" w:footer="709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0008" w:rsidRDefault="00F30008" w:rsidP="008174BA">
      <w:r>
        <w:separator/>
      </w:r>
    </w:p>
  </w:endnote>
  <w:endnote w:type="continuationSeparator" w:id="0">
    <w:p w:rsidR="00F30008" w:rsidRDefault="00F30008" w:rsidP="008174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0008" w:rsidRDefault="00F30008" w:rsidP="008174BA">
      <w:r>
        <w:separator/>
      </w:r>
    </w:p>
  </w:footnote>
  <w:footnote w:type="continuationSeparator" w:id="0">
    <w:p w:rsidR="00F30008" w:rsidRDefault="00F30008" w:rsidP="008174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4268" w:rsidRDefault="00534268" w:rsidP="00AD7DFB">
    <w:pPr>
      <w:pStyle w:val="a5"/>
      <w:jc w:val="center"/>
      <w:rPr>
        <w:sz w:val="28"/>
        <w:szCs w:val="28"/>
        <w:lang w:val="uk-UA"/>
      </w:rPr>
    </w:pPr>
    <w:r w:rsidRPr="00AD7DFB">
      <w:rPr>
        <w:sz w:val="28"/>
        <w:szCs w:val="28"/>
      </w:rPr>
      <w:fldChar w:fldCharType="begin"/>
    </w:r>
    <w:r w:rsidRPr="00AD7DFB">
      <w:rPr>
        <w:sz w:val="28"/>
        <w:szCs w:val="28"/>
      </w:rPr>
      <w:instrText>PAGE   \* MERGEFORMAT</w:instrText>
    </w:r>
    <w:r w:rsidRPr="00AD7DFB">
      <w:rPr>
        <w:sz w:val="28"/>
        <w:szCs w:val="28"/>
      </w:rPr>
      <w:fldChar w:fldCharType="separate"/>
    </w:r>
    <w:r>
      <w:rPr>
        <w:noProof/>
        <w:sz w:val="28"/>
        <w:szCs w:val="28"/>
      </w:rPr>
      <w:t>2</w:t>
    </w:r>
    <w:r w:rsidRPr="00AD7DFB">
      <w:rPr>
        <w:sz w:val="28"/>
        <w:szCs w:val="28"/>
      </w:rPr>
      <w:fldChar w:fldCharType="end"/>
    </w:r>
  </w:p>
  <w:p w:rsidR="00534268" w:rsidRPr="0045556A" w:rsidRDefault="00534268" w:rsidP="00AD7DFB">
    <w:pPr>
      <w:pStyle w:val="a5"/>
      <w:jc w:val="center"/>
      <w:rPr>
        <w:sz w:val="28"/>
        <w:szCs w:val="28"/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A70917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221051"/>
    <w:multiLevelType w:val="hybridMultilevel"/>
    <w:tmpl w:val="BC30246C"/>
    <w:lvl w:ilvl="0" w:tplc="A19A017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9391072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8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76BD7"/>
    <w:rsid w:val="00007097"/>
    <w:rsid w:val="00014092"/>
    <w:rsid w:val="000250E2"/>
    <w:rsid w:val="000430A6"/>
    <w:rsid w:val="00051AC3"/>
    <w:rsid w:val="00055E22"/>
    <w:rsid w:val="00071B40"/>
    <w:rsid w:val="0007606D"/>
    <w:rsid w:val="00090C12"/>
    <w:rsid w:val="00097CEC"/>
    <w:rsid w:val="000A2662"/>
    <w:rsid w:val="000C55A0"/>
    <w:rsid w:val="000D5F80"/>
    <w:rsid w:val="000E193F"/>
    <w:rsid w:val="000E7258"/>
    <w:rsid w:val="000E747A"/>
    <w:rsid w:val="000F7C98"/>
    <w:rsid w:val="00103578"/>
    <w:rsid w:val="00114400"/>
    <w:rsid w:val="00123C79"/>
    <w:rsid w:val="00130226"/>
    <w:rsid w:val="001557C7"/>
    <w:rsid w:val="00161290"/>
    <w:rsid w:val="0019433E"/>
    <w:rsid w:val="001B4F3C"/>
    <w:rsid w:val="001C3E1F"/>
    <w:rsid w:val="001D2C97"/>
    <w:rsid w:val="001E6A84"/>
    <w:rsid w:val="001F33BB"/>
    <w:rsid w:val="001F4FC6"/>
    <w:rsid w:val="002028AD"/>
    <w:rsid w:val="00213DC7"/>
    <w:rsid w:val="00214F0A"/>
    <w:rsid w:val="0022147F"/>
    <w:rsid w:val="00226480"/>
    <w:rsid w:val="002402A6"/>
    <w:rsid w:val="00241C52"/>
    <w:rsid w:val="00242BEA"/>
    <w:rsid w:val="002841AF"/>
    <w:rsid w:val="0029429D"/>
    <w:rsid w:val="002A007B"/>
    <w:rsid w:val="002B4E05"/>
    <w:rsid w:val="002C772F"/>
    <w:rsid w:val="002D1601"/>
    <w:rsid w:val="002D69F5"/>
    <w:rsid w:val="002F0832"/>
    <w:rsid w:val="002F738A"/>
    <w:rsid w:val="00324E1C"/>
    <w:rsid w:val="00332376"/>
    <w:rsid w:val="00342F04"/>
    <w:rsid w:val="00344BDE"/>
    <w:rsid w:val="00366F42"/>
    <w:rsid w:val="003705C2"/>
    <w:rsid w:val="00383E0F"/>
    <w:rsid w:val="003855A3"/>
    <w:rsid w:val="003878E4"/>
    <w:rsid w:val="003973FC"/>
    <w:rsid w:val="003A1B29"/>
    <w:rsid w:val="003C40DE"/>
    <w:rsid w:val="003C71ED"/>
    <w:rsid w:val="003D27EB"/>
    <w:rsid w:val="003F051D"/>
    <w:rsid w:val="003F65C7"/>
    <w:rsid w:val="00423937"/>
    <w:rsid w:val="00434A9F"/>
    <w:rsid w:val="00444C44"/>
    <w:rsid w:val="0045556A"/>
    <w:rsid w:val="00456891"/>
    <w:rsid w:val="004618B6"/>
    <w:rsid w:val="004639A0"/>
    <w:rsid w:val="004747F6"/>
    <w:rsid w:val="004C0664"/>
    <w:rsid w:val="004C1E6F"/>
    <w:rsid w:val="004C5161"/>
    <w:rsid w:val="004C65F9"/>
    <w:rsid w:val="004D0B84"/>
    <w:rsid w:val="00500665"/>
    <w:rsid w:val="00510FA5"/>
    <w:rsid w:val="0051539C"/>
    <w:rsid w:val="00520FBE"/>
    <w:rsid w:val="00534268"/>
    <w:rsid w:val="00541C0F"/>
    <w:rsid w:val="0055083C"/>
    <w:rsid w:val="005519AC"/>
    <w:rsid w:val="00555C37"/>
    <w:rsid w:val="00570099"/>
    <w:rsid w:val="00574123"/>
    <w:rsid w:val="0057648D"/>
    <w:rsid w:val="00583507"/>
    <w:rsid w:val="00583B69"/>
    <w:rsid w:val="00586CE4"/>
    <w:rsid w:val="005B4C20"/>
    <w:rsid w:val="005C6A95"/>
    <w:rsid w:val="005D58EB"/>
    <w:rsid w:val="005F5015"/>
    <w:rsid w:val="00605A51"/>
    <w:rsid w:val="00623323"/>
    <w:rsid w:val="0062469B"/>
    <w:rsid w:val="00661B2B"/>
    <w:rsid w:val="00675E69"/>
    <w:rsid w:val="006E6433"/>
    <w:rsid w:val="006F3B3F"/>
    <w:rsid w:val="007058F3"/>
    <w:rsid w:val="0071410A"/>
    <w:rsid w:val="00717717"/>
    <w:rsid w:val="00717B11"/>
    <w:rsid w:val="00727E76"/>
    <w:rsid w:val="00733626"/>
    <w:rsid w:val="00737C5A"/>
    <w:rsid w:val="00746B26"/>
    <w:rsid w:val="007501F9"/>
    <w:rsid w:val="0075448A"/>
    <w:rsid w:val="007704F8"/>
    <w:rsid w:val="00775732"/>
    <w:rsid w:val="00777DED"/>
    <w:rsid w:val="007D7414"/>
    <w:rsid w:val="007E6BA1"/>
    <w:rsid w:val="007E74B4"/>
    <w:rsid w:val="00805EAC"/>
    <w:rsid w:val="00810897"/>
    <w:rsid w:val="0081359C"/>
    <w:rsid w:val="00814C32"/>
    <w:rsid w:val="008174BA"/>
    <w:rsid w:val="008207D2"/>
    <w:rsid w:val="00824DFA"/>
    <w:rsid w:val="00831407"/>
    <w:rsid w:val="00842610"/>
    <w:rsid w:val="00844D1E"/>
    <w:rsid w:val="0085149A"/>
    <w:rsid w:val="00860050"/>
    <w:rsid w:val="00863519"/>
    <w:rsid w:val="00865351"/>
    <w:rsid w:val="0086595E"/>
    <w:rsid w:val="00866D89"/>
    <w:rsid w:val="00873FA4"/>
    <w:rsid w:val="0087705D"/>
    <w:rsid w:val="00883F89"/>
    <w:rsid w:val="00893B58"/>
    <w:rsid w:val="008A6B38"/>
    <w:rsid w:val="008B6E93"/>
    <w:rsid w:val="008D4C92"/>
    <w:rsid w:val="009040DA"/>
    <w:rsid w:val="00906F75"/>
    <w:rsid w:val="00907624"/>
    <w:rsid w:val="00910E1B"/>
    <w:rsid w:val="009263C6"/>
    <w:rsid w:val="00932311"/>
    <w:rsid w:val="00937761"/>
    <w:rsid w:val="009379EE"/>
    <w:rsid w:val="00950960"/>
    <w:rsid w:val="00950EC0"/>
    <w:rsid w:val="00956C51"/>
    <w:rsid w:val="00956FED"/>
    <w:rsid w:val="009B7F49"/>
    <w:rsid w:val="009D7E02"/>
    <w:rsid w:val="009E0A02"/>
    <w:rsid w:val="009F2B27"/>
    <w:rsid w:val="009F5031"/>
    <w:rsid w:val="00A02B0E"/>
    <w:rsid w:val="00A13849"/>
    <w:rsid w:val="00A14ABA"/>
    <w:rsid w:val="00A1553D"/>
    <w:rsid w:val="00A4078E"/>
    <w:rsid w:val="00A449F2"/>
    <w:rsid w:val="00A475C6"/>
    <w:rsid w:val="00A524AA"/>
    <w:rsid w:val="00A5331D"/>
    <w:rsid w:val="00A70F71"/>
    <w:rsid w:val="00A71C34"/>
    <w:rsid w:val="00A83A53"/>
    <w:rsid w:val="00AB38B4"/>
    <w:rsid w:val="00AC22BB"/>
    <w:rsid w:val="00AC6E2A"/>
    <w:rsid w:val="00AD7DFB"/>
    <w:rsid w:val="00B035BF"/>
    <w:rsid w:val="00B13B3E"/>
    <w:rsid w:val="00B2436A"/>
    <w:rsid w:val="00B24589"/>
    <w:rsid w:val="00B56429"/>
    <w:rsid w:val="00B5658E"/>
    <w:rsid w:val="00B7510C"/>
    <w:rsid w:val="00B827E1"/>
    <w:rsid w:val="00B91DAA"/>
    <w:rsid w:val="00B947B9"/>
    <w:rsid w:val="00B96383"/>
    <w:rsid w:val="00BA43E7"/>
    <w:rsid w:val="00BA56D9"/>
    <w:rsid w:val="00BA6828"/>
    <w:rsid w:val="00BB3D32"/>
    <w:rsid w:val="00BD3119"/>
    <w:rsid w:val="00C022E8"/>
    <w:rsid w:val="00C034C6"/>
    <w:rsid w:val="00C110CE"/>
    <w:rsid w:val="00C3217B"/>
    <w:rsid w:val="00C41811"/>
    <w:rsid w:val="00C41DF6"/>
    <w:rsid w:val="00C45CB4"/>
    <w:rsid w:val="00C467C8"/>
    <w:rsid w:val="00C81331"/>
    <w:rsid w:val="00C9270B"/>
    <w:rsid w:val="00C9794D"/>
    <w:rsid w:val="00CD1A0C"/>
    <w:rsid w:val="00CD3AFD"/>
    <w:rsid w:val="00CE4FC2"/>
    <w:rsid w:val="00CF6D1A"/>
    <w:rsid w:val="00D025C7"/>
    <w:rsid w:val="00D12AFE"/>
    <w:rsid w:val="00D27839"/>
    <w:rsid w:val="00D43901"/>
    <w:rsid w:val="00D5473E"/>
    <w:rsid w:val="00D56FDB"/>
    <w:rsid w:val="00D670CA"/>
    <w:rsid w:val="00D769F3"/>
    <w:rsid w:val="00D772B9"/>
    <w:rsid w:val="00D80031"/>
    <w:rsid w:val="00D8096D"/>
    <w:rsid w:val="00DB33B0"/>
    <w:rsid w:val="00DB7DAA"/>
    <w:rsid w:val="00DC3730"/>
    <w:rsid w:val="00DC5298"/>
    <w:rsid w:val="00DD2038"/>
    <w:rsid w:val="00DD4AFB"/>
    <w:rsid w:val="00E00915"/>
    <w:rsid w:val="00E00CDF"/>
    <w:rsid w:val="00E10A6D"/>
    <w:rsid w:val="00E3293A"/>
    <w:rsid w:val="00E55CB7"/>
    <w:rsid w:val="00E57549"/>
    <w:rsid w:val="00E725B1"/>
    <w:rsid w:val="00E81E2B"/>
    <w:rsid w:val="00E823F3"/>
    <w:rsid w:val="00E94FB8"/>
    <w:rsid w:val="00EC4296"/>
    <w:rsid w:val="00EC598A"/>
    <w:rsid w:val="00ED2183"/>
    <w:rsid w:val="00EF2078"/>
    <w:rsid w:val="00EF61DE"/>
    <w:rsid w:val="00F20D4F"/>
    <w:rsid w:val="00F30008"/>
    <w:rsid w:val="00F33097"/>
    <w:rsid w:val="00F51CCD"/>
    <w:rsid w:val="00F702A2"/>
    <w:rsid w:val="00F76BD7"/>
    <w:rsid w:val="00F77EC2"/>
    <w:rsid w:val="00F94E3A"/>
    <w:rsid w:val="00FA0336"/>
    <w:rsid w:val="00FA0DEB"/>
    <w:rsid w:val="00FA25BC"/>
    <w:rsid w:val="00FB0BD2"/>
    <w:rsid w:val="00FD3615"/>
    <w:rsid w:val="00FE7EE7"/>
    <w:rsid w:val="00FF67FD"/>
    <w:rsid w:val="00FF789E"/>
    <w:rsid w:val="00FF7A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B3F"/>
  </w:style>
  <w:style w:type="paragraph" w:styleId="1">
    <w:name w:val="heading 1"/>
    <w:basedOn w:val="a"/>
    <w:next w:val="a"/>
    <w:qFormat/>
    <w:rsid w:val="006F3B3F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6F3B3F"/>
    <w:pPr>
      <w:keepNext/>
      <w:outlineLvl w:val="1"/>
    </w:pPr>
    <w:rPr>
      <w:noProof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6F3B3F"/>
    <w:pPr>
      <w:jc w:val="center"/>
    </w:pPr>
    <w:rPr>
      <w:sz w:val="32"/>
    </w:rPr>
  </w:style>
  <w:style w:type="paragraph" w:styleId="a4">
    <w:name w:val="Balloon Text"/>
    <w:basedOn w:val="a"/>
    <w:semiHidden/>
    <w:rsid w:val="00866D8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uiPriority w:val="99"/>
    <w:rsid w:val="008174BA"/>
    <w:rPr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uiPriority w:val="99"/>
    <w:rsid w:val="008174BA"/>
    <w:rPr>
      <w:lang w:val="ru-RU" w:eastAsia="ru-RU"/>
    </w:rPr>
  </w:style>
  <w:style w:type="table" w:styleId="a9">
    <w:name w:val="Table Grid"/>
    <w:basedOn w:val="a1"/>
    <w:uiPriority w:val="59"/>
    <w:rsid w:val="007544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Основной текст Знак1"/>
    <w:link w:val="aa"/>
    <w:uiPriority w:val="99"/>
    <w:rsid w:val="00BA6828"/>
    <w:rPr>
      <w:sz w:val="26"/>
      <w:szCs w:val="26"/>
      <w:shd w:val="clear" w:color="auto" w:fill="FFFFFF"/>
    </w:rPr>
  </w:style>
  <w:style w:type="paragraph" w:styleId="aa">
    <w:name w:val="Body Text"/>
    <w:basedOn w:val="a"/>
    <w:link w:val="10"/>
    <w:uiPriority w:val="99"/>
    <w:rsid w:val="00BA6828"/>
    <w:pPr>
      <w:widowControl w:val="0"/>
      <w:shd w:val="clear" w:color="auto" w:fill="FFFFFF"/>
      <w:spacing w:before="720" w:after="300" w:line="322" w:lineRule="exact"/>
      <w:ind w:hanging="1580"/>
      <w:jc w:val="both"/>
    </w:pPr>
    <w:rPr>
      <w:sz w:val="26"/>
      <w:szCs w:val="26"/>
    </w:rPr>
  </w:style>
  <w:style w:type="character" w:customStyle="1" w:styleId="ab">
    <w:name w:val="Основной текст Знак"/>
    <w:basedOn w:val="a0"/>
    <w:uiPriority w:val="99"/>
    <w:semiHidden/>
    <w:rsid w:val="00BA6828"/>
  </w:style>
  <w:style w:type="paragraph" w:customStyle="1" w:styleId="ac">
    <w:name w:val="Абзацный"/>
    <w:basedOn w:val="a"/>
    <w:rsid w:val="00BA6828"/>
    <w:pPr>
      <w:ind w:firstLine="851"/>
      <w:jc w:val="both"/>
    </w:pPr>
    <w:rPr>
      <w:sz w:val="24"/>
      <w:lang w:val="uk-UA"/>
    </w:rPr>
  </w:style>
  <w:style w:type="character" w:customStyle="1" w:styleId="rvts23">
    <w:name w:val="rvts23"/>
    <w:rsid w:val="00BA6828"/>
  </w:style>
  <w:style w:type="character" w:customStyle="1" w:styleId="apple-converted-space">
    <w:name w:val="apple-converted-space"/>
    <w:rsid w:val="00C9270B"/>
  </w:style>
  <w:style w:type="paragraph" w:customStyle="1" w:styleId="ad">
    <w:name w:val=" Знак Знак Знак"/>
    <w:basedOn w:val="a"/>
    <w:rsid w:val="00F51CCD"/>
    <w:rPr>
      <w:rFonts w:ascii="Verdana" w:hAnsi="Verdana"/>
      <w:lang w:val="en-US" w:eastAsia="en-US"/>
    </w:rPr>
  </w:style>
  <w:style w:type="paragraph" w:styleId="20">
    <w:name w:val="Body Text 2"/>
    <w:basedOn w:val="a"/>
    <w:link w:val="21"/>
    <w:uiPriority w:val="99"/>
    <w:unhideWhenUsed/>
    <w:rsid w:val="00F51CCD"/>
    <w:pPr>
      <w:spacing w:after="120" w:line="480" w:lineRule="auto"/>
    </w:pPr>
  </w:style>
  <w:style w:type="character" w:customStyle="1" w:styleId="21">
    <w:name w:val="Основной текст 2 Знак"/>
    <w:basedOn w:val="a0"/>
    <w:link w:val="20"/>
    <w:uiPriority w:val="99"/>
    <w:rsid w:val="00F51CCD"/>
  </w:style>
  <w:style w:type="paragraph" w:styleId="ae">
    <w:name w:val="Normal (Web)"/>
    <w:basedOn w:val="a"/>
    <w:uiPriority w:val="99"/>
    <w:semiHidden/>
    <w:unhideWhenUsed/>
    <w:rsid w:val="00F51CCD"/>
    <w:pPr>
      <w:spacing w:before="100" w:beforeAutospacing="1" w:after="100" w:afterAutospacing="1"/>
    </w:pPr>
    <w:rPr>
      <w:sz w:val="24"/>
      <w:szCs w:val="24"/>
    </w:rPr>
  </w:style>
  <w:style w:type="character" w:customStyle="1" w:styleId="FontStyle20">
    <w:name w:val="Font Style20"/>
    <w:rsid w:val="00C41DF6"/>
    <w:rPr>
      <w:rFonts w:ascii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59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2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93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363A27-7030-4FD5-A317-EA9A404DB2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115</Words>
  <Characters>659</Characters>
  <Application>Microsoft Office Word</Application>
  <DocSecurity>4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TS</dc:creator>
  <cp:keywords/>
  <cp:lastModifiedBy>alex</cp:lastModifiedBy>
  <cp:revision>2</cp:revision>
  <cp:lastPrinted>2016-10-20T06:08:00Z</cp:lastPrinted>
  <dcterms:created xsi:type="dcterms:W3CDTF">2019-08-20T13:09:00Z</dcterms:created>
  <dcterms:modified xsi:type="dcterms:W3CDTF">2019-08-20T13:09:00Z</dcterms:modified>
</cp:coreProperties>
</file>