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8543F1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253626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311B1E" w:rsidRPr="001A5512" w:rsidRDefault="00311B1E" w:rsidP="00311B1E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311B1E" w:rsidRDefault="00311B1E" w:rsidP="00311B1E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311B1E" w:rsidRPr="001A5512" w:rsidRDefault="00311B1E" w:rsidP="00311B1E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311B1E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D754FD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1A5512" w:rsidRDefault="00311B1E" w:rsidP="00D754FD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5</w:t>
            </w:r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Звернення депутатів Миколаївської обласної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ради до Верховної Ради України щодо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продовження заборони відчуження </w:t>
      </w:r>
    </w:p>
    <w:p w:rsidR="00D754FD" w:rsidRPr="00DB4745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lang w:val="uk-UA" w:eastAsia="ru-RU"/>
        </w:rPr>
        <w:t>сільськогосподарських земель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DB4745" w:rsidRDefault="00D754FD" w:rsidP="00D754FD">
      <w:pPr>
        <w:widowControl w:val="0"/>
        <w:jc w:val="both"/>
        <w:rPr>
          <w:rFonts w:eastAsia="Times New Roman"/>
          <w:lang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інформацію з цього питання, постійн</w:t>
      </w:r>
      <w:r w:rsidR="00311B1E">
        <w:rPr>
          <w:rFonts w:eastAsia="Times New Roman"/>
          <w:color w:val="auto"/>
          <w:lang w:val="uk-UA" w:eastAsia="ru-RU"/>
        </w:rPr>
        <w:t>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311B1E" w:rsidP="00D754FD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D754FD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104BAD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proofErr w:type="spellStart"/>
      <w:r>
        <w:rPr>
          <w:rFonts w:eastAsia="Times New Roman"/>
          <w:color w:val="auto"/>
          <w:lang w:val="uk-UA" w:eastAsia="uk-UA"/>
        </w:rPr>
        <w:t>В</w:t>
      </w:r>
      <w:r w:rsidR="00D754FD" w:rsidRPr="001A5512">
        <w:rPr>
          <w:rFonts w:eastAsia="Times New Roman"/>
          <w:color w:val="auto"/>
          <w:lang w:val="uk-UA" w:eastAsia="uk-UA"/>
        </w:rPr>
        <w:t>нести</w:t>
      </w:r>
      <w:proofErr w:type="spellEnd"/>
      <w:r w:rsidR="00D754FD"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</w:t>
      </w:r>
      <w:r w:rsidR="00311B1E">
        <w:rPr>
          <w:rFonts w:eastAsia="Times New Roman"/>
          <w:color w:val="auto"/>
          <w:lang w:val="uk-UA" w:eastAsia="uk-UA"/>
        </w:rPr>
        <w:t xml:space="preserve"> сьомого скликання</w:t>
      </w:r>
      <w:r w:rsidR="00D754FD" w:rsidRPr="001A5512">
        <w:rPr>
          <w:rFonts w:eastAsia="Times New Roman"/>
          <w:color w:val="auto"/>
          <w:lang w:val="uk-UA" w:eastAsia="uk-UA"/>
        </w:rPr>
        <w:t xml:space="preserve">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8543F1" w:rsidRDefault="008543F1" w:rsidP="008543F1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8543F1" w:rsidRDefault="008543F1" w:rsidP="008543F1">
      <w:pPr>
        <w:rPr>
          <w:lang w:val="uk-UA"/>
        </w:rPr>
      </w:pPr>
    </w:p>
    <w:p w:rsidR="008543F1" w:rsidRDefault="008543F1" w:rsidP="008543F1">
      <w:pPr>
        <w:rPr>
          <w:lang w:val="uk-UA"/>
        </w:rPr>
      </w:pPr>
    </w:p>
    <w:p w:rsidR="008543F1" w:rsidRPr="006C2C02" w:rsidRDefault="008543F1" w:rsidP="008543F1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p w:rsidR="008543F1" w:rsidRPr="006C2C02" w:rsidRDefault="008543F1" w:rsidP="008543F1"/>
    <w:p w:rsidR="00D754FD" w:rsidRPr="008543F1" w:rsidRDefault="00D754FD" w:rsidP="00D754FD"/>
    <w:p w:rsidR="00D754FD" w:rsidRPr="004C4CB3" w:rsidRDefault="00D754FD" w:rsidP="00D754FD">
      <w:pPr>
        <w:rPr>
          <w:lang w:val="uk-UA"/>
        </w:rPr>
      </w:pPr>
    </w:p>
    <w:p w:rsidR="007A5DEE" w:rsidRPr="00D754FD" w:rsidRDefault="007A5DEE">
      <w:pPr>
        <w:rPr>
          <w:lang w:val="uk-UA"/>
        </w:rPr>
      </w:pPr>
    </w:p>
    <w:sectPr w:rsidR="007A5DEE" w:rsidRPr="00D754F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104BAD"/>
    <w:rsid w:val="00311B1E"/>
    <w:rsid w:val="007A5DEE"/>
    <w:rsid w:val="007B0354"/>
    <w:rsid w:val="008543F1"/>
    <w:rsid w:val="00D7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4</cp:revision>
  <cp:lastPrinted>2017-03-16T13:19:00Z</cp:lastPrinted>
  <dcterms:created xsi:type="dcterms:W3CDTF">2017-03-16T13:12:00Z</dcterms:created>
  <dcterms:modified xsi:type="dcterms:W3CDTF">2017-03-17T08:00:00Z</dcterms:modified>
</cp:coreProperties>
</file>