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3D2" w:rsidRPr="001A6E25" w:rsidRDefault="00CE73D2" w:rsidP="00CE73D2">
      <w:pPr>
        <w:tabs>
          <w:tab w:val="left" w:pos="4253"/>
        </w:tabs>
        <w:jc w:val="right"/>
        <w:rPr>
          <w:sz w:val="28"/>
          <w:szCs w:val="28"/>
          <w:lang w:val="uk-UA"/>
        </w:rPr>
      </w:pPr>
      <w:r w:rsidRPr="001A6E25">
        <w:rPr>
          <w:sz w:val="28"/>
          <w:szCs w:val="28"/>
          <w:lang w:val="uk-UA"/>
        </w:rPr>
        <w:t xml:space="preserve">Проект </w:t>
      </w:r>
    </w:p>
    <w:p w:rsidR="00CE73D2" w:rsidRPr="001A6E25" w:rsidRDefault="00CE73D2" w:rsidP="00CE73D2">
      <w:pPr>
        <w:tabs>
          <w:tab w:val="left" w:pos="4253"/>
        </w:tabs>
        <w:jc w:val="right"/>
        <w:rPr>
          <w:sz w:val="28"/>
          <w:szCs w:val="28"/>
          <w:lang w:val="uk-UA"/>
        </w:rPr>
      </w:pPr>
      <w:r w:rsidRPr="001A6E25">
        <w:rPr>
          <w:sz w:val="28"/>
          <w:szCs w:val="28"/>
          <w:lang w:val="uk-UA"/>
        </w:rPr>
        <w:t xml:space="preserve">                              </w:t>
      </w:r>
    </w:p>
    <w:p w:rsidR="00D865AD" w:rsidRDefault="00CE73D2" w:rsidP="00D865AD">
      <w:pPr>
        <w:ind w:left="502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1A6E25">
        <w:rPr>
          <w:rFonts w:eastAsia="Calibri"/>
          <w:b/>
          <w:sz w:val="28"/>
          <w:szCs w:val="28"/>
          <w:lang w:val="uk-UA" w:eastAsia="en-US"/>
        </w:rPr>
        <w:t xml:space="preserve">ПОРЯДОК ДЕННИЙ </w:t>
      </w:r>
    </w:p>
    <w:p w:rsidR="00D865AD" w:rsidRPr="001A6E25" w:rsidRDefault="00D865AD" w:rsidP="00FC54B5">
      <w:pPr>
        <w:ind w:left="502"/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засідання постійної комісії обласної ради з питань </w:t>
      </w:r>
      <w:r w:rsidR="00FC54B5">
        <w:rPr>
          <w:rFonts w:eastAsia="Calibri"/>
          <w:b/>
          <w:sz w:val="28"/>
          <w:szCs w:val="28"/>
          <w:lang w:val="uk-UA" w:eastAsia="en-US"/>
        </w:rPr>
        <w:t>соціальної політики, охорони здоров’я, материнства, дитинства, розвитку зон відпочинку та туризму</w:t>
      </w:r>
    </w:p>
    <w:p w:rsidR="00CE73D2" w:rsidRPr="001A6E25" w:rsidRDefault="00CE73D2" w:rsidP="00CE73D2">
      <w:pPr>
        <w:ind w:left="502"/>
        <w:jc w:val="center"/>
        <w:rPr>
          <w:rFonts w:eastAsia="Calibri"/>
          <w:b/>
          <w:sz w:val="28"/>
          <w:szCs w:val="28"/>
          <w:lang w:val="uk-UA"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5068"/>
      </w:tblGrid>
      <w:tr w:rsidR="00CE73D2" w:rsidRPr="001A6E25" w:rsidTr="00CE73D2">
        <w:tc>
          <w:tcPr>
            <w:tcW w:w="4786" w:type="dxa"/>
            <w:hideMark/>
          </w:tcPr>
          <w:p w:rsidR="00CE73D2" w:rsidRPr="001A6E25" w:rsidRDefault="000D36F1">
            <w:pP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10</w:t>
            </w:r>
            <w:r w:rsidR="00CE73D2" w:rsidRPr="001A6E25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/>
              </w:rPr>
              <w:t>березня</w:t>
            </w:r>
            <w:r w:rsidR="007F30D3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CE73D2" w:rsidRPr="001A6E25">
              <w:rPr>
                <w:b/>
                <w:bCs/>
                <w:sz w:val="28"/>
                <w:szCs w:val="28"/>
                <w:lang w:val="uk-UA"/>
              </w:rPr>
              <w:t>201</w:t>
            </w:r>
            <w:r w:rsidR="007F30D3">
              <w:rPr>
                <w:b/>
                <w:bCs/>
                <w:sz w:val="28"/>
                <w:szCs w:val="28"/>
                <w:lang w:val="uk-UA"/>
              </w:rPr>
              <w:t>7</w:t>
            </w:r>
            <w:r w:rsidR="00CE73D2" w:rsidRPr="001A6E25">
              <w:rPr>
                <w:b/>
                <w:bCs/>
                <w:sz w:val="28"/>
                <w:szCs w:val="28"/>
                <w:lang w:val="uk-UA"/>
              </w:rPr>
              <w:t xml:space="preserve"> року </w:t>
            </w:r>
          </w:p>
          <w:p w:rsidR="00CE73D2" w:rsidRPr="001A6E25" w:rsidRDefault="000D36F1">
            <w:pPr>
              <w:widowControl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Початок: 10</w:t>
            </w:r>
            <w:r w:rsidR="00CE73D2" w:rsidRPr="001A6E25">
              <w:rPr>
                <w:b/>
                <w:bCs/>
                <w:sz w:val="28"/>
                <w:szCs w:val="28"/>
                <w:lang w:val="uk-UA"/>
              </w:rPr>
              <w:t>.00</w:t>
            </w:r>
          </w:p>
        </w:tc>
        <w:tc>
          <w:tcPr>
            <w:tcW w:w="5068" w:type="dxa"/>
            <w:hideMark/>
          </w:tcPr>
          <w:p w:rsidR="00CE73D2" w:rsidRPr="001A6E25" w:rsidRDefault="00D865AD">
            <w:pPr>
              <w:widowControl w:val="0"/>
              <w:ind w:firstLine="2018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Депутатська кімната</w:t>
            </w:r>
          </w:p>
        </w:tc>
      </w:tr>
    </w:tbl>
    <w:p w:rsidR="006549AC" w:rsidRDefault="006549AC" w:rsidP="006549AC">
      <w:pPr>
        <w:pStyle w:val="af"/>
        <w:ind w:firstLine="708"/>
        <w:jc w:val="both"/>
        <w:rPr>
          <w:lang w:val="uk-UA"/>
        </w:rPr>
      </w:pPr>
    </w:p>
    <w:p w:rsidR="00595B5C" w:rsidRDefault="006549AC" w:rsidP="006549AC">
      <w:pPr>
        <w:pStyle w:val="af"/>
        <w:ind w:firstLine="708"/>
        <w:jc w:val="both"/>
        <w:rPr>
          <w:rStyle w:val="1"/>
          <w:rFonts w:eastAsiaTheme="minorHAnsi"/>
          <w:color w:val="000000"/>
          <w:sz w:val="28"/>
          <w:szCs w:val="28"/>
          <w:lang w:val="uk-UA" w:eastAsia="uk-UA"/>
        </w:rPr>
      </w:pPr>
      <w:r w:rsidRPr="006549AC">
        <w:rPr>
          <w:sz w:val="28"/>
          <w:szCs w:val="28"/>
          <w:lang w:val="uk-UA"/>
        </w:rPr>
        <w:t>1.</w:t>
      </w:r>
      <w:r>
        <w:rPr>
          <w:lang w:val="uk-UA"/>
        </w:rPr>
        <w:t xml:space="preserve"> </w:t>
      </w:r>
      <w:r w:rsidR="00595B5C">
        <w:rPr>
          <w:rStyle w:val="1"/>
          <w:color w:val="000000"/>
          <w:sz w:val="28"/>
          <w:szCs w:val="28"/>
          <w:lang w:eastAsia="uk-UA"/>
        </w:rPr>
        <w:t xml:space="preserve">Про </w:t>
      </w:r>
      <w:proofErr w:type="spellStart"/>
      <w:r w:rsidR="00595B5C">
        <w:rPr>
          <w:rStyle w:val="1"/>
          <w:color w:val="000000"/>
          <w:sz w:val="28"/>
          <w:szCs w:val="28"/>
          <w:lang w:eastAsia="uk-UA"/>
        </w:rPr>
        <w:t>виконання</w:t>
      </w:r>
      <w:proofErr w:type="spellEnd"/>
      <w:r w:rsidR="00595B5C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 w:rsidR="00595B5C">
        <w:rPr>
          <w:rStyle w:val="1"/>
          <w:color w:val="000000"/>
          <w:sz w:val="28"/>
          <w:szCs w:val="28"/>
          <w:lang w:eastAsia="uk-UA"/>
        </w:rPr>
        <w:t>обов’язків</w:t>
      </w:r>
      <w:proofErr w:type="spellEnd"/>
      <w:r w:rsidR="00595B5C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 w:rsidR="00595B5C">
        <w:rPr>
          <w:rStyle w:val="1"/>
          <w:color w:val="000000"/>
          <w:sz w:val="28"/>
          <w:szCs w:val="28"/>
          <w:lang w:eastAsia="uk-UA"/>
        </w:rPr>
        <w:t>щодо</w:t>
      </w:r>
      <w:proofErr w:type="spellEnd"/>
      <w:r w:rsidR="00595B5C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 w:rsidR="00595B5C">
        <w:rPr>
          <w:rStyle w:val="1"/>
          <w:color w:val="000000"/>
          <w:sz w:val="28"/>
          <w:szCs w:val="28"/>
          <w:lang w:eastAsia="uk-UA"/>
        </w:rPr>
        <w:t>фінансового</w:t>
      </w:r>
      <w:proofErr w:type="spellEnd"/>
      <w:r w:rsidR="00595B5C">
        <w:rPr>
          <w:rStyle w:val="1"/>
          <w:color w:val="000000"/>
          <w:sz w:val="28"/>
          <w:szCs w:val="28"/>
          <w:lang w:eastAsia="uk-UA"/>
        </w:rPr>
        <w:t xml:space="preserve"> контролю </w:t>
      </w:r>
      <w:proofErr w:type="spellStart"/>
      <w:r w:rsidR="00595B5C">
        <w:rPr>
          <w:rStyle w:val="1"/>
          <w:color w:val="000000"/>
          <w:sz w:val="28"/>
          <w:szCs w:val="28"/>
          <w:lang w:eastAsia="uk-UA"/>
        </w:rPr>
        <w:t>відповідно</w:t>
      </w:r>
      <w:proofErr w:type="spellEnd"/>
      <w:r w:rsidR="00595B5C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gramStart"/>
      <w:r w:rsidR="00595B5C">
        <w:rPr>
          <w:rStyle w:val="1"/>
          <w:color w:val="000000"/>
          <w:sz w:val="28"/>
          <w:szCs w:val="28"/>
          <w:lang w:eastAsia="uk-UA"/>
        </w:rPr>
        <w:t>до</w:t>
      </w:r>
      <w:proofErr w:type="gramEnd"/>
      <w:r w:rsidR="00595B5C">
        <w:rPr>
          <w:rStyle w:val="1"/>
          <w:color w:val="000000"/>
          <w:sz w:val="28"/>
          <w:szCs w:val="28"/>
          <w:lang w:eastAsia="uk-UA"/>
        </w:rPr>
        <w:t xml:space="preserve"> Закону </w:t>
      </w:r>
      <w:proofErr w:type="spellStart"/>
      <w:r w:rsidR="00595B5C">
        <w:rPr>
          <w:rStyle w:val="1"/>
          <w:color w:val="000000"/>
          <w:sz w:val="28"/>
          <w:szCs w:val="28"/>
          <w:lang w:eastAsia="uk-UA"/>
        </w:rPr>
        <w:t>України</w:t>
      </w:r>
      <w:proofErr w:type="spellEnd"/>
      <w:r w:rsidR="00595B5C">
        <w:rPr>
          <w:rStyle w:val="1"/>
          <w:color w:val="000000"/>
          <w:sz w:val="28"/>
          <w:szCs w:val="28"/>
          <w:lang w:eastAsia="uk-UA"/>
        </w:rPr>
        <w:t xml:space="preserve"> «Про </w:t>
      </w:r>
      <w:proofErr w:type="spellStart"/>
      <w:r w:rsidR="00595B5C">
        <w:rPr>
          <w:rStyle w:val="1"/>
          <w:color w:val="000000"/>
          <w:sz w:val="28"/>
          <w:szCs w:val="28"/>
          <w:lang w:eastAsia="uk-UA"/>
        </w:rPr>
        <w:t>запобігання</w:t>
      </w:r>
      <w:proofErr w:type="spellEnd"/>
      <w:r w:rsidR="00595B5C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 w:rsidR="00595B5C">
        <w:rPr>
          <w:rStyle w:val="1"/>
          <w:color w:val="000000"/>
          <w:sz w:val="28"/>
          <w:szCs w:val="28"/>
          <w:lang w:eastAsia="uk-UA"/>
        </w:rPr>
        <w:t>корупції</w:t>
      </w:r>
      <w:proofErr w:type="spellEnd"/>
      <w:r w:rsidR="00595B5C">
        <w:rPr>
          <w:rStyle w:val="1"/>
          <w:color w:val="000000"/>
          <w:sz w:val="28"/>
          <w:szCs w:val="28"/>
          <w:lang w:eastAsia="uk-UA"/>
        </w:rPr>
        <w:t>» (</w:t>
      </w:r>
      <w:proofErr w:type="spellStart"/>
      <w:r w:rsidR="00595B5C">
        <w:rPr>
          <w:rStyle w:val="1"/>
          <w:color w:val="000000"/>
          <w:sz w:val="28"/>
          <w:szCs w:val="28"/>
          <w:lang w:eastAsia="uk-UA"/>
        </w:rPr>
        <w:t>правове</w:t>
      </w:r>
      <w:proofErr w:type="spellEnd"/>
      <w:r w:rsidR="00595B5C">
        <w:rPr>
          <w:rStyle w:val="1"/>
          <w:color w:val="000000"/>
          <w:sz w:val="28"/>
          <w:szCs w:val="28"/>
          <w:lang w:eastAsia="uk-UA"/>
        </w:rPr>
        <w:t xml:space="preserve"> </w:t>
      </w:r>
      <w:proofErr w:type="spellStart"/>
      <w:r w:rsidR="00595B5C">
        <w:rPr>
          <w:rStyle w:val="1"/>
          <w:color w:val="000000"/>
          <w:sz w:val="28"/>
          <w:szCs w:val="28"/>
          <w:lang w:eastAsia="uk-UA"/>
        </w:rPr>
        <w:t>навчання</w:t>
      </w:r>
      <w:proofErr w:type="spellEnd"/>
      <w:r w:rsidR="00595B5C">
        <w:rPr>
          <w:rStyle w:val="1"/>
          <w:color w:val="000000"/>
          <w:sz w:val="28"/>
          <w:szCs w:val="28"/>
          <w:lang w:eastAsia="uk-UA"/>
        </w:rPr>
        <w:t>).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83"/>
        <w:gridCol w:w="7514"/>
      </w:tblGrid>
      <w:tr w:rsidR="00595B5C" w:rsidRPr="001A6E25" w:rsidTr="00F009CF">
        <w:tc>
          <w:tcPr>
            <w:tcW w:w="2483" w:type="dxa"/>
            <w:shd w:val="clear" w:color="auto" w:fill="auto"/>
          </w:tcPr>
          <w:p w:rsidR="00595B5C" w:rsidRPr="001A6E25" w:rsidRDefault="00595B5C" w:rsidP="00F009CF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 w:rsidR="007D2622"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514" w:type="dxa"/>
            <w:shd w:val="clear" w:color="auto" w:fill="auto"/>
          </w:tcPr>
          <w:p w:rsidR="00595B5C" w:rsidRPr="007D2622" w:rsidRDefault="00883079" w:rsidP="00883079">
            <w:pPr>
              <w:rPr>
                <w:color w:val="000000"/>
                <w:sz w:val="28"/>
                <w:szCs w:val="28"/>
              </w:rPr>
            </w:pPr>
            <w:proofErr w:type="spellStart"/>
            <w:r w:rsidRPr="00A46D77">
              <w:rPr>
                <w:b/>
                <w:sz w:val="28"/>
                <w:szCs w:val="28"/>
                <w:lang w:val="uk-UA"/>
              </w:rPr>
              <w:t>Лабарткава</w:t>
            </w:r>
            <w:proofErr w:type="spellEnd"/>
            <w:r w:rsidRPr="00A46D77">
              <w:rPr>
                <w:b/>
                <w:sz w:val="28"/>
                <w:szCs w:val="28"/>
                <w:lang w:val="uk-UA"/>
              </w:rPr>
              <w:t xml:space="preserve"> Тетяна Сергіївна</w:t>
            </w:r>
            <w:r>
              <w:rPr>
                <w:sz w:val="28"/>
                <w:szCs w:val="28"/>
                <w:lang w:val="uk-UA"/>
              </w:rPr>
              <w:t xml:space="preserve"> –</w:t>
            </w:r>
            <w:r w:rsidR="007D262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керуючий справами </w:t>
            </w:r>
            <w:proofErr w:type="spellStart"/>
            <w:r w:rsidR="007D2622" w:rsidRPr="004B5B88">
              <w:rPr>
                <w:sz w:val="28"/>
                <w:szCs w:val="28"/>
              </w:rPr>
              <w:t>виконавчого</w:t>
            </w:r>
            <w:proofErr w:type="spellEnd"/>
            <w:r w:rsidR="007D2622" w:rsidRPr="004B5B88">
              <w:rPr>
                <w:sz w:val="28"/>
                <w:szCs w:val="28"/>
              </w:rPr>
              <w:t xml:space="preserve"> </w:t>
            </w:r>
            <w:proofErr w:type="spellStart"/>
            <w:r w:rsidR="007D2622" w:rsidRPr="004B5B88">
              <w:rPr>
                <w:sz w:val="28"/>
                <w:szCs w:val="28"/>
              </w:rPr>
              <w:t>апарату</w:t>
            </w:r>
            <w:proofErr w:type="spellEnd"/>
            <w:r w:rsidR="007D2622" w:rsidRPr="004B5B88">
              <w:rPr>
                <w:sz w:val="28"/>
                <w:szCs w:val="28"/>
              </w:rPr>
              <w:t xml:space="preserve"> </w:t>
            </w:r>
            <w:proofErr w:type="spellStart"/>
            <w:r w:rsidR="007D2622" w:rsidRPr="004B5B88">
              <w:rPr>
                <w:sz w:val="28"/>
                <w:szCs w:val="28"/>
              </w:rPr>
              <w:t>обласної</w:t>
            </w:r>
            <w:proofErr w:type="spellEnd"/>
            <w:r w:rsidR="007D2622" w:rsidRPr="004B5B88">
              <w:rPr>
                <w:sz w:val="28"/>
                <w:szCs w:val="28"/>
              </w:rPr>
              <w:t xml:space="preserve"> ради</w:t>
            </w:r>
            <w:r w:rsidR="007D2622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595B5C" w:rsidRDefault="00595B5C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4E149D" w:rsidRPr="00CE27FC" w:rsidRDefault="00CE27FC" w:rsidP="00CE27FC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 w:rsidR="004E149D" w:rsidRPr="00CE27FC">
        <w:rPr>
          <w:color w:val="000000"/>
          <w:sz w:val="28"/>
          <w:szCs w:val="28"/>
          <w:lang w:val="uk-UA"/>
        </w:rPr>
        <w:t>Про</w:t>
      </w:r>
      <w:r w:rsidR="000D36F1" w:rsidRPr="00CE27FC">
        <w:rPr>
          <w:color w:val="000000"/>
          <w:sz w:val="28"/>
          <w:szCs w:val="28"/>
          <w:lang w:val="uk-UA"/>
        </w:rPr>
        <w:t xml:space="preserve"> призначення на посади керівників закладів охорони здоров’я області, що належать до спільної власності територіа</w:t>
      </w:r>
      <w:r w:rsidR="00E24515">
        <w:rPr>
          <w:color w:val="000000"/>
          <w:sz w:val="28"/>
          <w:szCs w:val="28"/>
          <w:lang w:val="uk-UA"/>
        </w:rPr>
        <w:t>льних громад, сіл, селищ, міст М</w:t>
      </w:r>
      <w:r w:rsidR="000D36F1" w:rsidRPr="00CE27FC">
        <w:rPr>
          <w:color w:val="000000"/>
          <w:sz w:val="28"/>
          <w:szCs w:val="28"/>
          <w:lang w:val="uk-UA"/>
        </w:rPr>
        <w:t>иколаївської області</w:t>
      </w:r>
      <w:r w:rsidR="004E149D" w:rsidRPr="00CE27FC">
        <w:rPr>
          <w:sz w:val="28"/>
          <w:szCs w:val="28"/>
          <w:lang w:val="uk-UA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48"/>
      </w:tblGrid>
      <w:tr w:rsidR="004E149D" w:rsidRPr="001A6E25" w:rsidTr="00704716">
        <w:tc>
          <w:tcPr>
            <w:tcW w:w="2241" w:type="dxa"/>
            <w:shd w:val="clear" w:color="auto" w:fill="auto"/>
          </w:tcPr>
          <w:p w:rsidR="004E149D" w:rsidRPr="001A6E25" w:rsidRDefault="004E149D" w:rsidP="00A0341F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 w:rsidR="00A0341F"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48" w:type="dxa"/>
            <w:shd w:val="clear" w:color="auto" w:fill="auto"/>
          </w:tcPr>
          <w:p w:rsidR="004E149D" w:rsidRDefault="004E149D" w:rsidP="00CE27FC">
            <w:pPr>
              <w:ind w:right="-108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F12E7">
              <w:rPr>
                <w:b/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 w:rsidRPr="006F12E7">
              <w:rPr>
                <w:b/>
                <w:color w:val="000000"/>
                <w:sz w:val="28"/>
                <w:szCs w:val="28"/>
                <w:lang w:val="uk-UA"/>
              </w:rPr>
              <w:t xml:space="preserve"> Юрій Климович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– виконуючий 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 xml:space="preserve"> начальника управління охорони здоров</w:t>
            </w:r>
            <w:r w:rsidR="00CE27FC">
              <w:rPr>
                <w:color w:val="000000"/>
                <w:sz w:val="28"/>
                <w:szCs w:val="28"/>
                <w:lang w:val="uk-UA"/>
              </w:rPr>
              <w:t>’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>я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  <w:p w:rsidR="009004C4" w:rsidRPr="001A6E25" w:rsidRDefault="009004C4" w:rsidP="00CE27FC">
            <w:pPr>
              <w:ind w:right="-108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CE27FC" w:rsidRPr="001A6E25" w:rsidTr="00704716">
        <w:tc>
          <w:tcPr>
            <w:tcW w:w="2241" w:type="dxa"/>
            <w:shd w:val="clear" w:color="auto" w:fill="auto"/>
          </w:tcPr>
          <w:p w:rsidR="00CE27FC" w:rsidRPr="001A6E25" w:rsidRDefault="00CE27FC" w:rsidP="00A0341F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Запрошені:</w:t>
            </w:r>
          </w:p>
        </w:tc>
        <w:tc>
          <w:tcPr>
            <w:tcW w:w="7648" w:type="dxa"/>
            <w:shd w:val="clear" w:color="auto" w:fill="auto"/>
          </w:tcPr>
          <w:p w:rsidR="009004C4" w:rsidRPr="00B9446D" w:rsidRDefault="009004C4" w:rsidP="009004C4">
            <w:pPr>
              <w:shd w:val="clear" w:color="auto" w:fill="FFFFFF"/>
              <w:tabs>
                <w:tab w:val="left" w:pos="1099"/>
              </w:tabs>
              <w:jc w:val="both"/>
              <w:rPr>
                <w:sz w:val="28"/>
                <w:szCs w:val="28"/>
                <w:lang w:val="uk-UA"/>
              </w:rPr>
            </w:pPr>
            <w:r w:rsidRPr="00573C07">
              <w:rPr>
                <w:b/>
                <w:sz w:val="28"/>
                <w:szCs w:val="28"/>
                <w:lang w:val="uk-UA"/>
              </w:rPr>
              <w:t>Кобилянський Анатолій Михайлович</w:t>
            </w:r>
            <w:r w:rsidRPr="00B9446D">
              <w:rPr>
                <w:sz w:val="28"/>
                <w:szCs w:val="28"/>
                <w:lang w:val="uk-UA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 xml:space="preserve">кандидат </w:t>
            </w:r>
            <w:r w:rsidRPr="00B9446D">
              <w:rPr>
                <w:sz w:val="28"/>
                <w:szCs w:val="28"/>
                <w:lang w:val="uk-UA"/>
              </w:rPr>
              <w:t>на посаду головного лікаря Миколаївської обласної стоматологічної поліклініки – Миколаївської обласної ради;</w:t>
            </w:r>
          </w:p>
          <w:p w:rsidR="009004C4" w:rsidRDefault="009004C4" w:rsidP="009004C4">
            <w:pPr>
              <w:widowControl w:val="0"/>
              <w:shd w:val="clear" w:color="auto" w:fill="FFFFFF"/>
              <w:tabs>
                <w:tab w:val="left" w:pos="1099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9004C4" w:rsidRPr="00B9446D" w:rsidRDefault="009004C4" w:rsidP="009004C4">
            <w:pPr>
              <w:widowControl w:val="0"/>
              <w:shd w:val="clear" w:color="auto" w:fill="FFFFFF"/>
              <w:tabs>
                <w:tab w:val="left" w:pos="1099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73C07">
              <w:rPr>
                <w:b/>
                <w:sz w:val="28"/>
                <w:szCs w:val="28"/>
                <w:lang w:val="uk-UA"/>
              </w:rPr>
              <w:t>Баланськ</w:t>
            </w:r>
            <w:r w:rsidR="00573C07" w:rsidRPr="00573C07">
              <w:rPr>
                <w:b/>
                <w:sz w:val="28"/>
                <w:szCs w:val="28"/>
                <w:lang w:val="uk-UA"/>
              </w:rPr>
              <w:t>а</w:t>
            </w:r>
            <w:proofErr w:type="spellEnd"/>
            <w:r w:rsidRPr="00573C07">
              <w:rPr>
                <w:b/>
                <w:sz w:val="28"/>
                <w:szCs w:val="28"/>
                <w:lang w:val="uk-UA"/>
              </w:rPr>
              <w:t xml:space="preserve"> Оксан</w:t>
            </w:r>
            <w:r w:rsidR="00573C07" w:rsidRPr="00573C07">
              <w:rPr>
                <w:b/>
                <w:sz w:val="28"/>
                <w:szCs w:val="28"/>
                <w:lang w:val="uk-UA"/>
              </w:rPr>
              <w:t>а Юріївна</w:t>
            </w:r>
            <w:r w:rsidRPr="00B9446D">
              <w:rPr>
                <w:sz w:val="28"/>
                <w:szCs w:val="28"/>
                <w:lang w:val="uk-UA"/>
              </w:rPr>
              <w:t xml:space="preserve"> – </w:t>
            </w:r>
            <w:r>
              <w:rPr>
                <w:sz w:val="28"/>
                <w:szCs w:val="28"/>
                <w:lang w:val="uk-UA"/>
              </w:rPr>
              <w:t xml:space="preserve">кандидат </w:t>
            </w:r>
            <w:r w:rsidRPr="00B9446D">
              <w:rPr>
                <w:sz w:val="28"/>
                <w:szCs w:val="28"/>
                <w:lang w:val="uk-UA"/>
              </w:rPr>
              <w:t>на посаду начальника Миколаївського обласного центру здоров’я Миколаївської обласної ради;</w:t>
            </w:r>
          </w:p>
          <w:p w:rsidR="009004C4" w:rsidRDefault="009004C4" w:rsidP="009004C4">
            <w:pPr>
              <w:shd w:val="clear" w:color="auto" w:fill="FFFFFF"/>
              <w:tabs>
                <w:tab w:val="left" w:pos="1099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9004C4" w:rsidRPr="00B9446D" w:rsidRDefault="00573C07" w:rsidP="009004C4">
            <w:pPr>
              <w:shd w:val="clear" w:color="auto" w:fill="FFFFFF"/>
              <w:tabs>
                <w:tab w:val="left" w:pos="1099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Мироненко Олег Корнійович</w:t>
            </w:r>
            <w:r w:rsidR="009004C4" w:rsidRPr="00B9446D">
              <w:rPr>
                <w:sz w:val="28"/>
                <w:szCs w:val="28"/>
                <w:lang w:val="uk-UA"/>
              </w:rPr>
              <w:t xml:space="preserve"> – </w:t>
            </w:r>
            <w:r w:rsidR="009004C4">
              <w:rPr>
                <w:sz w:val="28"/>
                <w:szCs w:val="28"/>
                <w:lang w:val="uk-UA"/>
              </w:rPr>
              <w:t xml:space="preserve">кандидат </w:t>
            </w:r>
            <w:r w:rsidR="009004C4" w:rsidRPr="00B9446D">
              <w:rPr>
                <w:sz w:val="28"/>
                <w:szCs w:val="28"/>
                <w:lang w:val="uk-UA"/>
              </w:rPr>
              <w:t xml:space="preserve">на посаду головного лікаря </w:t>
            </w:r>
            <w:r w:rsidR="009004C4" w:rsidRPr="007E0DB1">
              <w:rPr>
                <w:sz w:val="28"/>
                <w:szCs w:val="28"/>
                <w:lang w:val="uk-UA"/>
              </w:rPr>
              <w:t>обласного центру медико-соціальної експертизи Миколаївської обласної ради</w:t>
            </w:r>
            <w:r w:rsidR="009004C4" w:rsidRPr="00B9446D">
              <w:rPr>
                <w:sz w:val="28"/>
                <w:szCs w:val="28"/>
                <w:lang w:val="uk-UA"/>
              </w:rPr>
              <w:t>;</w:t>
            </w:r>
          </w:p>
          <w:p w:rsidR="009004C4" w:rsidRPr="00B9446D" w:rsidRDefault="009004C4" w:rsidP="009004C4">
            <w:pPr>
              <w:shd w:val="clear" w:color="auto" w:fill="FFFFFF"/>
              <w:tabs>
                <w:tab w:val="left" w:pos="1099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CE27FC" w:rsidRDefault="00573C07" w:rsidP="009004C4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Литвинова</w:t>
            </w:r>
            <w:r w:rsidR="009004C4" w:rsidRPr="00573C07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Ольга</w:t>
            </w:r>
            <w:r w:rsidR="009004C4" w:rsidRPr="00573C07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Іванівна</w:t>
            </w:r>
            <w:r w:rsidR="009004C4" w:rsidRPr="00B9446D">
              <w:rPr>
                <w:sz w:val="28"/>
                <w:szCs w:val="28"/>
                <w:lang w:val="uk-UA"/>
              </w:rPr>
              <w:t xml:space="preserve"> – </w:t>
            </w:r>
            <w:r w:rsidR="009004C4">
              <w:rPr>
                <w:sz w:val="28"/>
                <w:szCs w:val="28"/>
                <w:lang w:val="uk-UA"/>
              </w:rPr>
              <w:t xml:space="preserve">кандидат </w:t>
            </w:r>
            <w:r w:rsidR="009004C4" w:rsidRPr="00B9446D">
              <w:rPr>
                <w:sz w:val="28"/>
                <w:szCs w:val="28"/>
                <w:lang w:val="uk-UA"/>
              </w:rPr>
              <w:t>на посаду</w:t>
            </w:r>
            <w:r w:rsidR="009004C4">
              <w:rPr>
                <w:sz w:val="28"/>
                <w:szCs w:val="28"/>
                <w:lang w:val="uk-UA"/>
              </w:rPr>
              <w:t xml:space="preserve"> головного </w:t>
            </w:r>
            <w:r w:rsidR="009004C4" w:rsidRPr="00B9446D">
              <w:rPr>
                <w:sz w:val="28"/>
                <w:szCs w:val="28"/>
                <w:lang w:val="uk-UA"/>
              </w:rPr>
              <w:t>лікаря Миколаївського обласного Будинку дитини</w:t>
            </w:r>
          </w:p>
          <w:p w:rsidR="009004C4" w:rsidRDefault="009004C4" w:rsidP="009004C4">
            <w:pPr>
              <w:ind w:right="-108"/>
              <w:jc w:val="both"/>
              <w:rPr>
                <w:sz w:val="28"/>
                <w:szCs w:val="28"/>
                <w:lang w:val="uk-UA"/>
              </w:rPr>
            </w:pPr>
          </w:p>
          <w:p w:rsidR="009004C4" w:rsidRPr="00B9446D" w:rsidRDefault="00573C07" w:rsidP="009004C4">
            <w:pPr>
              <w:widowControl w:val="0"/>
              <w:shd w:val="clear" w:color="auto" w:fill="FFFFFF"/>
              <w:tabs>
                <w:tab w:val="left" w:pos="1099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Георгієва Тетяна Анатоліївна</w:t>
            </w:r>
            <w:r w:rsidR="009004C4">
              <w:rPr>
                <w:sz w:val="28"/>
                <w:szCs w:val="28"/>
                <w:lang w:val="uk-UA"/>
              </w:rPr>
              <w:t xml:space="preserve"> – кандидат </w:t>
            </w:r>
            <w:r w:rsidR="009004C4" w:rsidRPr="00B9446D">
              <w:rPr>
                <w:sz w:val="28"/>
                <w:szCs w:val="28"/>
                <w:lang w:val="uk-UA"/>
              </w:rPr>
              <w:t>на посаду головного лікаря Миколаївського обласного дитячого туберкульозного санаторію «Дубки»  Миколаївської обласної ради;</w:t>
            </w:r>
          </w:p>
          <w:p w:rsidR="009004C4" w:rsidRPr="00B9446D" w:rsidRDefault="009004C4" w:rsidP="009004C4">
            <w:pPr>
              <w:shd w:val="clear" w:color="auto" w:fill="FFFFFF"/>
              <w:tabs>
                <w:tab w:val="left" w:pos="1099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9004C4" w:rsidRPr="00B9446D" w:rsidRDefault="00573C07" w:rsidP="009004C4">
            <w:pPr>
              <w:widowControl w:val="0"/>
              <w:shd w:val="clear" w:color="auto" w:fill="FFFFFF"/>
              <w:tabs>
                <w:tab w:val="left" w:pos="1099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Георгієв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Павло</w:t>
            </w:r>
            <w:r w:rsidR="009004C4" w:rsidRPr="00573C07">
              <w:rPr>
                <w:b/>
                <w:sz w:val="28"/>
                <w:szCs w:val="28"/>
                <w:lang w:val="uk-UA"/>
              </w:rPr>
              <w:t xml:space="preserve"> Васильо</w:t>
            </w:r>
            <w:r>
              <w:rPr>
                <w:b/>
                <w:sz w:val="28"/>
                <w:szCs w:val="28"/>
                <w:lang w:val="uk-UA"/>
              </w:rPr>
              <w:t>вич</w:t>
            </w:r>
            <w:r w:rsidR="009004C4" w:rsidRPr="00B9446D">
              <w:rPr>
                <w:sz w:val="28"/>
                <w:szCs w:val="28"/>
                <w:lang w:val="uk-UA"/>
              </w:rPr>
              <w:t xml:space="preserve"> – </w:t>
            </w:r>
            <w:r w:rsidR="009004C4">
              <w:rPr>
                <w:sz w:val="28"/>
                <w:szCs w:val="28"/>
                <w:lang w:val="uk-UA"/>
              </w:rPr>
              <w:t xml:space="preserve">кандидат </w:t>
            </w:r>
            <w:r w:rsidR="009004C4" w:rsidRPr="00B9446D">
              <w:rPr>
                <w:sz w:val="28"/>
                <w:szCs w:val="28"/>
                <w:lang w:val="uk-UA"/>
              </w:rPr>
              <w:t>на посаду головного лікаря Миколаївського обласного протитуберкульозного диспансеру Миколаївської обласної ради</w:t>
            </w:r>
            <w:r w:rsidR="009004C4" w:rsidRPr="00B9446D">
              <w:rPr>
                <w:sz w:val="28"/>
                <w:szCs w:val="28"/>
              </w:rPr>
              <w:t>;</w:t>
            </w:r>
          </w:p>
          <w:p w:rsidR="009004C4" w:rsidRDefault="009004C4" w:rsidP="009004C4">
            <w:pPr>
              <w:shd w:val="clear" w:color="auto" w:fill="FFFFFF"/>
              <w:tabs>
                <w:tab w:val="left" w:pos="1099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AC60CD" w:rsidRPr="00B9446D" w:rsidRDefault="00AC60CD" w:rsidP="009004C4">
            <w:pPr>
              <w:shd w:val="clear" w:color="auto" w:fill="FFFFFF"/>
              <w:tabs>
                <w:tab w:val="left" w:pos="1099"/>
              </w:tabs>
              <w:jc w:val="both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</w:p>
          <w:p w:rsidR="009004C4" w:rsidRDefault="00573C07" w:rsidP="009004C4">
            <w:pPr>
              <w:shd w:val="clear" w:color="auto" w:fill="FFFFFF"/>
              <w:tabs>
                <w:tab w:val="left" w:pos="1099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Самойлов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Андрій Леонідович</w:t>
            </w:r>
            <w:r w:rsidR="009004C4">
              <w:rPr>
                <w:sz w:val="28"/>
                <w:szCs w:val="28"/>
                <w:lang w:val="uk-UA"/>
              </w:rPr>
              <w:t xml:space="preserve"> </w:t>
            </w:r>
            <w:r w:rsidR="009004C4" w:rsidRPr="00B9446D">
              <w:rPr>
                <w:sz w:val="28"/>
                <w:szCs w:val="28"/>
                <w:lang w:val="uk-UA"/>
              </w:rPr>
              <w:t xml:space="preserve">– </w:t>
            </w:r>
            <w:r w:rsidR="009004C4">
              <w:rPr>
                <w:sz w:val="28"/>
                <w:szCs w:val="28"/>
                <w:lang w:val="uk-UA"/>
              </w:rPr>
              <w:t xml:space="preserve">кандидат </w:t>
            </w:r>
            <w:r w:rsidR="009004C4" w:rsidRPr="00B9446D">
              <w:rPr>
                <w:sz w:val="28"/>
                <w:szCs w:val="28"/>
                <w:lang w:val="uk-UA"/>
              </w:rPr>
              <w:t xml:space="preserve">на посаду головного лікаря Миколаївського обласного центру екстреної </w:t>
            </w:r>
            <w:r w:rsidR="009004C4" w:rsidRPr="00B9446D">
              <w:rPr>
                <w:sz w:val="28"/>
                <w:szCs w:val="28"/>
                <w:lang w:val="uk-UA"/>
              </w:rPr>
              <w:lastRenderedPageBreak/>
              <w:t>медичної допомоги та медицини катастроф Миколаївської обласної ради;</w:t>
            </w:r>
          </w:p>
          <w:p w:rsidR="00AC60CD" w:rsidRPr="00B9446D" w:rsidRDefault="00AC60CD" w:rsidP="009004C4">
            <w:pPr>
              <w:shd w:val="clear" w:color="auto" w:fill="FFFFFF"/>
              <w:tabs>
                <w:tab w:val="left" w:pos="1099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9004C4" w:rsidRPr="00B9446D" w:rsidRDefault="009004C4" w:rsidP="009004C4">
            <w:pPr>
              <w:shd w:val="clear" w:color="auto" w:fill="FFFFFF"/>
              <w:tabs>
                <w:tab w:val="left" w:pos="1099"/>
              </w:tabs>
              <w:jc w:val="both"/>
              <w:rPr>
                <w:sz w:val="28"/>
                <w:szCs w:val="28"/>
                <w:lang w:val="uk-UA"/>
              </w:rPr>
            </w:pPr>
            <w:r w:rsidRPr="00573C07">
              <w:rPr>
                <w:b/>
                <w:bCs/>
                <w:sz w:val="28"/>
                <w:szCs w:val="28"/>
                <w:lang w:val="uk-UA"/>
              </w:rPr>
              <w:t>Ш</w:t>
            </w:r>
            <w:r w:rsidR="00573C07">
              <w:rPr>
                <w:b/>
                <w:bCs/>
                <w:sz w:val="28"/>
                <w:szCs w:val="28"/>
                <w:lang w:val="uk-UA"/>
              </w:rPr>
              <w:t>еремет Людмила</w:t>
            </w:r>
            <w:r w:rsidRPr="00573C07">
              <w:rPr>
                <w:b/>
                <w:bCs/>
                <w:sz w:val="28"/>
                <w:szCs w:val="28"/>
                <w:lang w:val="uk-UA"/>
              </w:rPr>
              <w:t xml:space="preserve"> Вікторівн</w:t>
            </w:r>
            <w:r w:rsidR="00573C07">
              <w:rPr>
                <w:b/>
                <w:bCs/>
                <w:sz w:val="28"/>
                <w:szCs w:val="28"/>
                <w:lang w:val="uk-UA"/>
              </w:rPr>
              <w:t>а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– кандидат </w:t>
            </w:r>
            <w:r w:rsidRPr="00B9446D">
              <w:rPr>
                <w:sz w:val="28"/>
                <w:szCs w:val="28"/>
                <w:lang w:val="uk-UA"/>
              </w:rPr>
              <w:t xml:space="preserve">на посаду головного лікаря Миколаївської обласної психіатричної лікарні № 1 Миколаївської обласної ради; </w:t>
            </w:r>
          </w:p>
          <w:p w:rsidR="009004C4" w:rsidRPr="00B9446D" w:rsidRDefault="009004C4" w:rsidP="009004C4">
            <w:pPr>
              <w:shd w:val="clear" w:color="auto" w:fill="FFFFFF"/>
              <w:tabs>
                <w:tab w:val="left" w:pos="1099"/>
              </w:tabs>
              <w:ind w:firstLine="420"/>
              <w:jc w:val="both"/>
              <w:rPr>
                <w:sz w:val="28"/>
                <w:szCs w:val="28"/>
                <w:lang w:val="uk-UA"/>
              </w:rPr>
            </w:pPr>
          </w:p>
          <w:p w:rsidR="009004C4" w:rsidRPr="00B9446D" w:rsidRDefault="00BB2DEA" w:rsidP="009004C4">
            <w:pPr>
              <w:shd w:val="clear" w:color="auto" w:fill="FFFFFF"/>
              <w:tabs>
                <w:tab w:val="left" w:pos="1099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Рилькова</w:t>
            </w:r>
            <w:proofErr w:type="spellEnd"/>
            <w:r w:rsidR="009004C4" w:rsidRPr="00573C07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9004C4" w:rsidRPr="00573C07">
              <w:rPr>
                <w:b/>
                <w:sz w:val="28"/>
                <w:szCs w:val="28"/>
                <w:lang w:val="uk-UA"/>
              </w:rPr>
              <w:t>Красімі</w:t>
            </w:r>
            <w:r w:rsidR="00573C07">
              <w:rPr>
                <w:b/>
                <w:sz w:val="28"/>
                <w:szCs w:val="28"/>
                <w:lang w:val="uk-UA"/>
              </w:rPr>
              <w:t>ра</w:t>
            </w:r>
            <w:proofErr w:type="spellEnd"/>
            <w:r w:rsidR="00573C07">
              <w:rPr>
                <w:b/>
                <w:sz w:val="28"/>
                <w:szCs w:val="28"/>
                <w:lang w:val="uk-UA"/>
              </w:rPr>
              <w:t xml:space="preserve"> Анатоліївна</w:t>
            </w:r>
            <w:r w:rsidR="009004C4" w:rsidRPr="00B9446D">
              <w:rPr>
                <w:sz w:val="28"/>
                <w:szCs w:val="28"/>
                <w:lang w:val="uk-UA"/>
              </w:rPr>
              <w:t xml:space="preserve"> – </w:t>
            </w:r>
            <w:r w:rsidR="009004C4">
              <w:rPr>
                <w:sz w:val="28"/>
                <w:szCs w:val="28"/>
                <w:lang w:val="uk-UA"/>
              </w:rPr>
              <w:t xml:space="preserve">кандидат </w:t>
            </w:r>
            <w:r w:rsidR="009004C4" w:rsidRPr="00B9446D">
              <w:rPr>
                <w:sz w:val="28"/>
                <w:szCs w:val="28"/>
                <w:lang w:val="uk-UA"/>
              </w:rPr>
              <w:t>на посаду головного лікаря обласної офтальмологічної лікарні Миколаївської обласної ради;</w:t>
            </w:r>
          </w:p>
          <w:p w:rsidR="009004C4" w:rsidRPr="00B9446D" w:rsidRDefault="009004C4" w:rsidP="009004C4">
            <w:pPr>
              <w:shd w:val="clear" w:color="auto" w:fill="FFFFFF"/>
              <w:tabs>
                <w:tab w:val="left" w:pos="1099"/>
              </w:tabs>
              <w:ind w:firstLine="420"/>
              <w:jc w:val="both"/>
              <w:rPr>
                <w:sz w:val="28"/>
                <w:szCs w:val="28"/>
                <w:lang w:val="uk-UA"/>
              </w:rPr>
            </w:pPr>
          </w:p>
          <w:p w:rsidR="009004C4" w:rsidRPr="006F12E7" w:rsidRDefault="00573C07" w:rsidP="009004C4">
            <w:pPr>
              <w:ind w:right="-108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Оришака</w:t>
            </w:r>
            <w:proofErr w:type="spellEnd"/>
            <w:r>
              <w:rPr>
                <w:b/>
                <w:sz w:val="28"/>
                <w:szCs w:val="28"/>
                <w:lang w:val="uk-UA"/>
              </w:rPr>
              <w:t xml:space="preserve"> Людмила Леонідівна</w:t>
            </w:r>
            <w:r w:rsidR="009004C4" w:rsidRPr="00B9446D">
              <w:rPr>
                <w:sz w:val="28"/>
                <w:szCs w:val="28"/>
                <w:lang w:val="uk-UA"/>
              </w:rPr>
              <w:t xml:space="preserve"> – </w:t>
            </w:r>
            <w:r w:rsidR="009004C4">
              <w:rPr>
                <w:sz w:val="28"/>
                <w:szCs w:val="28"/>
                <w:lang w:val="uk-UA"/>
              </w:rPr>
              <w:t xml:space="preserve">кандидат </w:t>
            </w:r>
            <w:r w:rsidR="009004C4" w:rsidRPr="00B9446D">
              <w:rPr>
                <w:sz w:val="28"/>
                <w:szCs w:val="28"/>
                <w:lang w:val="uk-UA"/>
              </w:rPr>
              <w:t>на посаду директора обласної наукової медичної бібліотеки Миколаївської обласної ради</w:t>
            </w:r>
          </w:p>
        </w:tc>
      </w:tr>
    </w:tbl>
    <w:p w:rsidR="004E149D" w:rsidRDefault="004E149D" w:rsidP="004E149D">
      <w:pPr>
        <w:ind w:firstLine="567"/>
        <w:jc w:val="both"/>
        <w:rPr>
          <w:color w:val="00CCFF"/>
          <w:sz w:val="28"/>
          <w:szCs w:val="28"/>
          <w:lang w:val="uk-UA"/>
        </w:rPr>
      </w:pPr>
    </w:p>
    <w:p w:rsidR="004C562D" w:rsidRDefault="00CE27FC" w:rsidP="004E149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4C562D" w:rsidRPr="004C562D">
        <w:rPr>
          <w:sz w:val="28"/>
          <w:szCs w:val="28"/>
          <w:lang w:val="uk-UA"/>
        </w:rPr>
        <w:t>. Про перейменування Миколаївського базового медичного коледжу та затвердження його Статуту.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48"/>
      </w:tblGrid>
      <w:tr w:rsidR="004C562D" w:rsidRPr="001A6E25" w:rsidTr="00F009CF">
        <w:tc>
          <w:tcPr>
            <w:tcW w:w="2241" w:type="dxa"/>
            <w:shd w:val="clear" w:color="auto" w:fill="auto"/>
          </w:tcPr>
          <w:p w:rsidR="004C562D" w:rsidRPr="001A6E25" w:rsidRDefault="004C562D" w:rsidP="00F009CF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48" w:type="dxa"/>
            <w:shd w:val="clear" w:color="auto" w:fill="auto"/>
          </w:tcPr>
          <w:p w:rsidR="004C562D" w:rsidRPr="001A6E25" w:rsidRDefault="004C562D" w:rsidP="00CE27FC">
            <w:pPr>
              <w:ind w:right="-108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F12E7">
              <w:rPr>
                <w:b/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 w:rsidRPr="006F12E7">
              <w:rPr>
                <w:b/>
                <w:color w:val="000000"/>
                <w:sz w:val="28"/>
                <w:szCs w:val="28"/>
                <w:lang w:val="uk-UA"/>
              </w:rPr>
              <w:t xml:space="preserve"> Юрій Климович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– виконуючий 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 xml:space="preserve"> начальника управління охорони здоров'я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4C562D" w:rsidRDefault="004C562D" w:rsidP="004E149D">
      <w:pPr>
        <w:ind w:firstLine="567"/>
        <w:jc w:val="both"/>
        <w:rPr>
          <w:sz w:val="28"/>
          <w:szCs w:val="28"/>
          <w:lang w:val="uk-UA"/>
        </w:rPr>
      </w:pPr>
    </w:p>
    <w:p w:rsidR="00BD7542" w:rsidRDefault="00BD7542" w:rsidP="004E149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Про інформацію управління охорони здоров’я облдержадміністрації </w:t>
      </w:r>
      <w:r w:rsidR="00B940F3">
        <w:rPr>
          <w:sz w:val="28"/>
          <w:szCs w:val="28"/>
          <w:lang w:val="uk-UA"/>
        </w:rPr>
        <w:t xml:space="preserve">стосовно </w:t>
      </w:r>
      <w:r>
        <w:rPr>
          <w:sz w:val="28"/>
          <w:szCs w:val="28"/>
          <w:lang w:val="uk-UA"/>
        </w:rPr>
        <w:t xml:space="preserve">вивчення питання про ситуацію, що склалася у </w:t>
      </w:r>
      <w:proofErr w:type="spellStart"/>
      <w:r>
        <w:rPr>
          <w:sz w:val="28"/>
          <w:szCs w:val="28"/>
          <w:lang w:val="uk-UA"/>
        </w:rPr>
        <w:t>Снігурівській</w:t>
      </w:r>
      <w:proofErr w:type="spellEnd"/>
      <w:r>
        <w:rPr>
          <w:sz w:val="28"/>
          <w:szCs w:val="28"/>
          <w:lang w:val="uk-UA"/>
        </w:rPr>
        <w:t xml:space="preserve"> центральній районній лікарні у зв’язку з ненаданням медичної допомоги породіллі.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48"/>
      </w:tblGrid>
      <w:tr w:rsidR="00BD7542" w:rsidRPr="001A6E25" w:rsidTr="001402D1">
        <w:tc>
          <w:tcPr>
            <w:tcW w:w="2241" w:type="dxa"/>
            <w:shd w:val="clear" w:color="auto" w:fill="auto"/>
          </w:tcPr>
          <w:p w:rsidR="00BD7542" w:rsidRPr="001A6E25" w:rsidRDefault="00BD7542" w:rsidP="001402D1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48" w:type="dxa"/>
            <w:shd w:val="clear" w:color="auto" w:fill="auto"/>
          </w:tcPr>
          <w:p w:rsidR="00BD7542" w:rsidRPr="001A6E25" w:rsidRDefault="00BD7542" w:rsidP="001402D1">
            <w:pPr>
              <w:ind w:right="-108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F12E7">
              <w:rPr>
                <w:b/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 w:rsidRPr="006F12E7">
              <w:rPr>
                <w:b/>
                <w:color w:val="000000"/>
                <w:sz w:val="28"/>
                <w:szCs w:val="28"/>
                <w:lang w:val="uk-UA"/>
              </w:rPr>
              <w:t xml:space="preserve"> Юрій Климович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– виконуючий 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 xml:space="preserve"> начальника управління охорони здоров'я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BD7542" w:rsidRDefault="00BD7542" w:rsidP="004E149D">
      <w:pPr>
        <w:ind w:firstLine="567"/>
        <w:jc w:val="both"/>
        <w:rPr>
          <w:sz w:val="28"/>
          <w:szCs w:val="28"/>
          <w:lang w:val="uk-UA"/>
        </w:rPr>
      </w:pPr>
    </w:p>
    <w:p w:rsidR="00973E93" w:rsidRDefault="00973E93" w:rsidP="004E149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Про фінансування заходів обласної Програми боротьби з онкологічними захворюваннями до 2019 року включно.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48"/>
      </w:tblGrid>
      <w:tr w:rsidR="00973E93" w:rsidRPr="001A6E25" w:rsidTr="0042188D">
        <w:tc>
          <w:tcPr>
            <w:tcW w:w="2241" w:type="dxa"/>
            <w:shd w:val="clear" w:color="auto" w:fill="auto"/>
          </w:tcPr>
          <w:p w:rsidR="00973E93" w:rsidRPr="001A6E25" w:rsidRDefault="00973E93" w:rsidP="0042188D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48" w:type="dxa"/>
            <w:shd w:val="clear" w:color="auto" w:fill="auto"/>
          </w:tcPr>
          <w:p w:rsidR="00973E93" w:rsidRPr="001A6E25" w:rsidRDefault="00973E93" w:rsidP="0042188D">
            <w:pPr>
              <w:ind w:right="-108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6F12E7">
              <w:rPr>
                <w:b/>
                <w:color w:val="000000"/>
                <w:sz w:val="28"/>
                <w:szCs w:val="28"/>
                <w:lang w:val="uk-UA"/>
              </w:rPr>
              <w:t>Дячук</w:t>
            </w:r>
            <w:proofErr w:type="spellEnd"/>
            <w:r w:rsidRPr="006F12E7">
              <w:rPr>
                <w:b/>
                <w:color w:val="000000"/>
                <w:sz w:val="28"/>
                <w:szCs w:val="28"/>
                <w:lang w:val="uk-UA"/>
              </w:rPr>
              <w:t xml:space="preserve"> Юрій Климович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– виконуючий 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>о</w:t>
            </w:r>
            <w:r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Pr="006F12E7">
              <w:rPr>
                <w:color w:val="000000"/>
                <w:sz w:val="28"/>
                <w:szCs w:val="28"/>
                <w:lang w:val="uk-UA"/>
              </w:rPr>
              <w:t xml:space="preserve"> начальника управління охорони здоров'я облдержадміністрації</w:t>
            </w:r>
            <w:r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973E93" w:rsidRPr="004C562D" w:rsidRDefault="00973E93" w:rsidP="004E149D">
      <w:pPr>
        <w:ind w:firstLine="567"/>
        <w:jc w:val="both"/>
        <w:rPr>
          <w:sz w:val="28"/>
          <w:szCs w:val="28"/>
          <w:lang w:val="uk-UA"/>
        </w:rPr>
      </w:pPr>
    </w:p>
    <w:p w:rsidR="00B30070" w:rsidRDefault="00973E93" w:rsidP="00E31D59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="00A0341F">
        <w:rPr>
          <w:color w:val="000000"/>
          <w:sz w:val="28"/>
          <w:szCs w:val="28"/>
          <w:lang w:val="uk-UA"/>
        </w:rPr>
        <w:t>. Про матеріально-технічне забезпечення обласної клінічної лікарні, у тому числі щодо ситуації, яка склалася із введенням в дію пологового відділення обласної клінічної лікарні.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483"/>
        <w:gridCol w:w="7514"/>
      </w:tblGrid>
      <w:tr w:rsidR="00A0341F" w:rsidRPr="001A6E25" w:rsidTr="004C562D">
        <w:tc>
          <w:tcPr>
            <w:tcW w:w="2483" w:type="dxa"/>
            <w:shd w:val="clear" w:color="auto" w:fill="auto"/>
          </w:tcPr>
          <w:p w:rsidR="00A0341F" w:rsidRPr="001A6E25" w:rsidRDefault="00A0341F" w:rsidP="00F009CF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 w:rsidRPr="001A6E25">
              <w:rPr>
                <w:color w:val="000000"/>
                <w:sz w:val="28"/>
                <w:szCs w:val="28"/>
                <w:lang w:val="uk-UA"/>
              </w:rPr>
              <w:tab/>
            </w:r>
            <w:r>
              <w:rPr>
                <w:color w:val="000000"/>
                <w:sz w:val="28"/>
                <w:szCs w:val="28"/>
                <w:lang w:val="uk-UA"/>
              </w:rPr>
              <w:t>Інформують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514" w:type="dxa"/>
            <w:shd w:val="clear" w:color="auto" w:fill="auto"/>
          </w:tcPr>
          <w:p w:rsidR="00A0341F" w:rsidRPr="001A6E25" w:rsidRDefault="00F35457" w:rsidP="00F35457">
            <w:pPr>
              <w:ind w:right="-108"/>
              <w:rPr>
                <w:color w:val="000000"/>
                <w:sz w:val="28"/>
                <w:szCs w:val="28"/>
                <w:lang w:val="uk-UA"/>
              </w:rPr>
            </w:pPr>
            <w:r w:rsidRPr="00F35457">
              <w:rPr>
                <w:b/>
                <w:color w:val="000000"/>
                <w:sz w:val="28"/>
                <w:szCs w:val="28"/>
                <w:lang w:val="uk-UA"/>
              </w:rPr>
              <w:t>Бабін Олег Дмитрович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- </w:t>
            </w:r>
            <w:r w:rsidR="00A0341F">
              <w:rPr>
                <w:color w:val="000000"/>
                <w:sz w:val="28"/>
                <w:szCs w:val="28"/>
                <w:lang w:val="uk-UA"/>
              </w:rPr>
              <w:t xml:space="preserve">виконуючий </w:t>
            </w:r>
            <w:r w:rsidR="00A0341F" w:rsidRPr="006F12E7">
              <w:rPr>
                <w:color w:val="000000"/>
                <w:sz w:val="28"/>
                <w:szCs w:val="28"/>
                <w:lang w:val="uk-UA"/>
              </w:rPr>
              <w:t>о</w:t>
            </w:r>
            <w:r w:rsidR="00A0341F">
              <w:rPr>
                <w:color w:val="000000"/>
                <w:sz w:val="28"/>
                <w:szCs w:val="28"/>
                <w:lang w:val="uk-UA"/>
              </w:rPr>
              <w:t>бов’язки</w:t>
            </w:r>
            <w:r w:rsidR="00A0341F" w:rsidRPr="006F12E7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заступника </w:t>
            </w:r>
            <w:r w:rsidR="00A0341F" w:rsidRPr="006F12E7">
              <w:rPr>
                <w:color w:val="000000"/>
                <w:sz w:val="28"/>
                <w:szCs w:val="28"/>
                <w:lang w:val="uk-UA"/>
              </w:rPr>
              <w:t>начальника управління охорони здоров'я облдержадміністрації</w:t>
            </w:r>
            <w:r w:rsidR="00A0341F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7571FC" w:rsidRPr="001A6E25" w:rsidTr="004C562D">
        <w:tc>
          <w:tcPr>
            <w:tcW w:w="2483" w:type="dxa"/>
            <w:shd w:val="clear" w:color="auto" w:fill="auto"/>
          </w:tcPr>
          <w:p w:rsidR="007571FC" w:rsidRDefault="007571FC" w:rsidP="00F009CF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  <w:p w:rsidR="007571FC" w:rsidRPr="001A6E25" w:rsidRDefault="007571FC" w:rsidP="00F009CF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514" w:type="dxa"/>
            <w:shd w:val="clear" w:color="auto" w:fill="auto"/>
          </w:tcPr>
          <w:p w:rsidR="007571FC" w:rsidRPr="006F12E7" w:rsidRDefault="00F35457" w:rsidP="004E7350">
            <w:pPr>
              <w:ind w:right="-108"/>
              <w:rPr>
                <w:b/>
                <w:color w:val="000000"/>
                <w:sz w:val="28"/>
                <w:szCs w:val="28"/>
                <w:lang w:val="uk-UA"/>
              </w:rPr>
            </w:pPr>
            <w:proofErr w:type="spellStart"/>
            <w:r w:rsidRPr="00F35457">
              <w:rPr>
                <w:b/>
                <w:color w:val="000000"/>
                <w:sz w:val="28"/>
                <w:szCs w:val="28"/>
                <w:lang w:val="uk-UA"/>
              </w:rPr>
              <w:t>Щербаченя</w:t>
            </w:r>
            <w:proofErr w:type="spellEnd"/>
            <w:r w:rsidRPr="00F35457"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35457">
              <w:rPr>
                <w:b/>
                <w:color w:val="000000"/>
                <w:sz w:val="28"/>
                <w:szCs w:val="28"/>
                <w:lang w:val="uk-UA"/>
              </w:rPr>
              <w:t>Онеля</w:t>
            </w:r>
            <w:proofErr w:type="spellEnd"/>
            <w:r w:rsidRPr="00F35457">
              <w:rPr>
                <w:b/>
                <w:color w:val="000000"/>
                <w:sz w:val="28"/>
                <w:szCs w:val="28"/>
                <w:lang w:val="uk-UA"/>
              </w:rPr>
              <w:t xml:space="preserve"> Василівна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7571FC" w:rsidRPr="007571FC">
              <w:rPr>
                <w:color w:val="000000"/>
                <w:sz w:val="28"/>
                <w:szCs w:val="28"/>
                <w:lang w:val="uk-UA"/>
              </w:rPr>
              <w:t xml:space="preserve">– тимчасово </w:t>
            </w:r>
            <w:r w:rsidR="007571FC">
              <w:rPr>
                <w:color w:val="000000"/>
                <w:sz w:val="28"/>
                <w:szCs w:val="28"/>
                <w:lang w:val="uk-UA"/>
              </w:rPr>
              <w:t>виконуючий</w:t>
            </w:r>
            <w:r w:rsidR="007571FC" w:rsidRPr="007571FC">
              <w:rPr>
                <w:color w:val="000000"/>
                <w:sz w:val="28"/>
                <w:szCs w:val="28"/>
                <w:lang w:val="uk-UA"/>
              </w:rPr>
              <w:t xml:space="preserve"> обов’</w:t>
            </w:r>
            <w:r w:rsidR="007571FC">
              <w:rPr>
                <w:color w:val="000000"/>
                <w:sz w:val="28"/>
                <w:szCs w:val="28"/>
                <w:lang w:val="uk-UA"/>
              </w:rPr>
              <w:t xml:space="preserve">язки </w:t>
            </w:r>
            <w:r w:rsidR="007571FC" w:rsidRPr="006F12E7">
              <w:rPr>
                <w:color w:val="000000"/>
                <w:sz w:val="28"/>
                <w:szCs w:val="28"/>
                <w:lang w:val="uk-UA"/>
              </w:rPr>
              <w:t xml:space="preserve">начальника управління </w:t>
            </w:r>
            <w:r w:rsidR="007571FC">
              <w:rPr>
                <w:color w:val="000000"/>
                <w:sz w:val="28"/>
                <w:szCs w:val="28"/>
                <w:lang w:val="uk-UA"/>
              </w:rPr>
              <w:t xml:space="preserve">капітального будівництва </w:t>
            </w:r>
            <w:r w:rsidR="007571FC" w:rsidRPr="006F12E7">
              <w:rPr>
                <w:color w:val="000000"/>
                <w:sz w:val="28"/>
                <w:szCs w:val="28"/>
                <w:lang w:val="uk-UA"/>
              </w:rPr>
              <w:t>облдержадміністрації</w:t>
            </w:r>
            <w:r w:rsidR="007571FC">
              <w:rPr>
                <w:color w:val="000000"/>
                <w:sz w:val="28"/>
                <w:szCs w:val="28"/>
                <w:lang w:val="uk-UA"/>
              </w:rPr>
              <w:t>.</w:t>
            </w:r>
          </w:p>
        </w:tc>
      </w:tr>
    </w:tbl>
    <w:p w:rsidR="00A0341F" w:rsidRDefault="00A0341F" w:rsidP="00E31D59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973E93" w:rsidRDefault="00973E93" w:rsidP="00E31D59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973E93" w:rsidRDefault="00973E93" w:rsidP="00E31D59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</w:p>
    <w:p w:rsidR="006749FA" w:rsidRDefault="00973E93" w:rsidP="006749FA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4C562D">
        <w:rPr>
          <w:color w:val="000000"/>
          <w:sz w:val="28"/>
          <w:szCs w:val="28"/>
          <w:lang w:val="uk-UA"/>
        </w:rPr>
        <w:t>.</w:t>
      </w:r>
      <w:r w:rsidR="00CE27FC">
        <w:rPr>
          <w:color w:val="000000"/>
          <w:sz w:val="28"/>
          <w:szCs w:val="28"/>
          <w:lang w:val="uk-UA"/>
        </w:rPr>
        <w:t xml:space="preserve"> Про </w:t>
      </w:r>
      <w:r w:rsidR="000B3C34">
        <w:rPr>
          <w:color w:val="000000"/>
          <w:sz w:val="28"/>
          <w:szCs w:val="28"/>
          <w:lang w:val="uk-UA"/>
        </w:rPr>
        <w:t xml:space="preserve">звернення </w:t>
      </w:r>
      <w:r w:rsidR="00CE27FC">
        <w:rPr>
          <w:color w:val="000000"/>
          <w:sz w:val="28"/>
          <w:szCs w:val="28"/>
          <w:lang w:val="uk-UA"/>
        </w:rPr>
        <w:t xml:space="preserve">начальника обласного клінічного госпіталю ветеранів війни </w:t>
      </w:r>
      <w:proofErr w:type="spellStart"/>
      <w:r w:rsidR="00CE27FC">
        <w:rPr>
          <w:color w:val="000000"/>
          <w:sz w:val="28"/>
          <w:szCs w:val="28"/>
          <w:lang w:val="uk-UA"/>
        </w:rPr>
        <w:t>Поточняка</w:t>
      </w:r>
      <w:proofErr w:type="spellEnd"/>
      <w:r w:rsidR="00CE27FC">
        <w:rPr>
          <w:color w:val="000000"/>
          <w:sz w:val="28"/>
          <w:szCs w:val="28"/>
          <w:lang w:val="uk-UA"/>
        </w:rPr>
        <w:t xml:space="preserve"> В.С. щодо придбання рентгенологічної системи</w:t>
      </w:r>
      <w:r w:rsidR="006749FA">
        <w:rPr>
          <w:color w:val="000000"/>
          <w:sz w:val="28"/>
          <w:szCs w:val="28"/>
          <w:lang w:val="uk-UA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41"/>
        <w:gridCol w:w="7648"/>
      </w:tblGrid>
      <w:tr w:rsidR="00CE27FC" w:rsidRPr="001A6E25" w:rsidTr="00F009CF">
        <w:tc>
          <w:tcPr>
            <w:tcW w:w="2241" w:type="dxa"/>
            <w:shd w:val="clear" w:color="auto" w:fill="auto"/>
          </w:tcPr>
          <w:p w:rsidR="00CE27FC" w:rsidRPr="001A6E25" w:rsidRDefault="00CE27FC" w:rsidP="00F009CF">
            <w:pPr>
              <w:ind w:firstLine="567"/>
              <w:jc w:val="right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Інформує</w:t>
            </w:r>
            <w:r w:rsidRPr="001A6E25"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  <w:tc>
          <w:tcPr>
            <w:tcW w:w="7648" w:type="dxa"/>
            <w:shd w:val="clear" w:color="auto" w:fill="auto"/>
          </w:tcPr>
          <w:p w:rsidR="00CE27FC" w:rsidRPr="001A6E25" w:rsidRDefault="00CE27FC" w:rsidP="00CE27FC">
            <w:pPr>
              <w:ind w:right="-108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CE27FC">
              <w:rPr>
                <w:b/>
                <w:color w:val="000000"/>
                <w:sz w:val="28"/>
                <w:szCs w:val="28"/>
                <w:lang w:val="uk-UA"/>
              </w:rPr>
              <w:t>Поточняк</w:t>
            </w:r>
            <w:proofErr w:type="spellEnd"/>
            <w:r w:rsidRPr="00CE27FC">
              <w:rPr>
                <w:b/>
                <w:color w:val="000000"/>
                <w:sz w:val="28"/>
                <w:szCs w:val="28"/>
                <w:lang w:val="uk-UA"/>
              </w:rPr>
              <w:t xml:space="preserve"> Володимир Степанович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365909">
              <w:rPr>
                <w:color w:val="000000"/>
                <w:sz w:val="28"/>
                <w:szCs w:val="28"/>
                <w:lang w:val="uk-UA"/>
              </w:rPr>
              <w:t>–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365909">
              <w:rPr>
                <w:color w:val="000000"/>
                <w:sz w:val="28"/>
                <w:szCs w:val="28"/>
                <w:lang w:val="uk-UA"/>
              </w:rPr>
              <w:t>начальник обласного клінічного госпіталю ветеранів війни.</w:t>
            </w:r>
          </w:p>
        </w:tc>
      </w:tr>
    </w:tbl>
    <w:p w:rsidR="00CE27FC" w:rsidRPr="00EC637D" w:rsidRDefault="00CE27FC" w:rsidP="00E31D59">
      <w:pPr>
        <w:widowControl w:val="0"/>
        <w:ind w:firstLine="567"/>
        <w:jc w:val="both"/>
        <w:rPr>
          <w:color w:val="000000"/>
          <w:sz w:val="28"/>
          <w:szCs w:val="28"/>
          <w:lang w:val="uk-UA"/>
        </w:rPr>
      </w:pPr>
    </w:p>
    <w:sectPr w:rsidR="00CE27FC" w:rsidRPr="00EC637D" w:rsidSect="00D865AD">
      <w:headerReference w:type="default" r:id="rId9"/>
      <w:pgSz w:w="11906" w:h="16838"/>
      <w:pgMar w:top="567" w:right="42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E49" w:rsidRDefault="00382E49" w:rsidP="00462859">
      <w:r>
        <w:separator/>
      </w:r>
    </w:p>
  </w:endnote>
  <w:endnote w:type="continuationSeparator" w:id="0">
    <w:p w:rsidR="00382E49" w:rsidRDefault="00382E49" w:rsidP="0046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E49" w:rsidRDefault="00382E49" w:rsidP="00462859">
      <w:r>
        <w:separator/>
      </w:r>
    </w:p>
  </w:footnote>
  <w:footnote w:type="continuationSeparator" w:id="0">
    <w:p w:rsidR="00382E49" w:rsidRDefault="00382E49" w:rsidP="00462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601694"/>
      <w:docPartObj>
        <w:docPartGallery w:val="Page Numbers (Top of Page)"/>
        <w:docPartUnique/>
      </w:docPartObj>
    </w:sdtPr>
    <w:sdtEndPr/>
    <w:sdtContent>
      <w:p w:rsidR="00462859" w:rsidRDefault="0046285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F58">
          <w:rPr>
            <w:noProof/>
          </w:rPr>
          <w:t>3</w:t>
        </w:r>
        <w:r>
          <w:fldChar w:fldCharType="end"/>
        </w:r>
      </w:p>
    </w:sdtContent>
  </w:sdt>
  <w:p w:rsidR="00462859" w:rsidRDefault="0046285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5A9C"/>
    <w:multiLevelType w:val="hybridMultilevel"/>
    <w:tmpl w:val="64860688"/>
    <w:lvl w:ilvl="0" w:tplc="A70CE65E">
      <w:start w:val="19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E36DBD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2">
    <w:nsid w:val="0B0F67D5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3">
    <w:nsid w:val="1A377212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4">
    <w:nsid w:val="22B00008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5">
    <w:nsid w:val="36B44D85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6">
    <w:nsid w:val="422833C8"/>
    <w:multiLevelType w:val="hybridMultilevel"/>
    <w:tmpl w:val="5DC48166"/>
    <w:lvl w:ilvl="0" w:tplc="829AECC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E1B6164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1"/>
  </w:num>
  <w:num w:numId="8">
    <w:abstractNumId w:val="3"/>
  </w:num>
  <w:num w:numId="9">
    <w:abstractNumId w:val="5"/>
  </w:num>
  <w:num w:numId="10">
    <w:abstractNumId w:val="0"/>
  </w:num>
  <w:num w:numId="11">
    <w:abstractNumId w:val="2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7AB"/>
    <w:rsid w:val="00000C5D"/>
    <w:rsid w:val="000245C6"/>
    <w:rsid w:val="00030429"/>
    <w:rsid w:val="00060609"/>
    <w:rsid w:val="00081DA8"/>
    <w:rsid w:val="00084D31"/>
    <w:rsid w:val="00084E9F"/>
    <w:rsid w:val="000A47BC"/>
    <w:rsid w:val="000B3C34"/>
    <w:rsid w:val="000C1A5A"/>
    <w:rsid w:val="000C44FF"/>
    <w:rsid w:val="000D36F1"/>
    <w:rsid w:val="0010676A"/>
    <w:rsid w:val="00116EFF"/>
    <w:rsid w:val="001226F2"/>
    <w:rsid w:val="00147C5F"/>
    <w:rsid w:val="00185F1B"/>
    <w:rsid w:val="00197AB4"/>
    <w:rsid w:val="001A6E25"/>
    <w:rsid w:val="001C2759"/>
    <w:rsid w:val="001E188B"/>
    <w:rsid w:val="0021709E"/>
    <w:rsid w:val="00235A51"/>
    <w:rsid w:val="0024536F"/>
    <w:rsid w:val="00260054"/>
    <w:rsid w:val="002718BB"/>
    <w:rsid w:val="002844C4"/>
    <w:rsid w:val="002B6EBD"/>
    <w:rsid w:val="002D48F0"/>
    <w:rsid w:val="002E172C"/>
    <w:rsid w:val="003100B1"/>
    <w:rsid w:val="00313B47"/>
    <w:rsid w:val="003240E7"/>
    <w:rsid w:val="0033086A"/>
    <w:rsid w:val="00336B8C"/>
    <w:rsid w:val="003561DD"/>
    <w:rsid w:val="00365909"/>
    <w:rsid w:val="0036615D"/>
    <w:rsid w:val="00382E49"/>
    <w:rsid w:val="00387B2D"/>
    <w:rsid w:val="003954A5"/>
    <w:rsid w:val="00397B55"/>
    <w:rsid w:val="003A0CC4"/>
    <w:rsid w:val="003A4D56"/>
    <w:rsid w:val="003A5AAB"/>
    <w:rsid w:val="003A5E1E"/>
    <w:rsid w:val="003D7B4A"/>
    <w:rsid w:val="0043206E"/>
    <w:rsid w:val="00461E98"/>
    <w:rsid w:val="00462859"/>
    <w:rsid w:val="00484B10"/>
    <w:rsid w:val="004B5C4D"/>
    <w:rsid w:val="004C562D"/>
    <w:rsid w:val="004D72A4"/>
    <w:rsid w:val="004E149D"/>
    <w:rsid w:val="004E562C"/>
    <w:rsid w:val="004E6015"/>
    <w:rsid w:val="004E7350"/>
    <w:rsid w:val="004F6E13"/>
    <w:rsid w:val="005258C5"/>
    <w:rsid w:val="00544C24"/>
    <w:rsid w:val="00551EEB"/>
    <w:rsid w:val="00556E42"/>
    <w:rsid w:val="0056684A"/>
    <w:rsid w:val="00571DA1"/>
    <w:rsid w:val="00573C07"/>
    <w:rsid w:val="00576519"/>
    <w:rsid w:val="00595B5C"/>
    <w:rsid w:val="0060169D"/>
    <w:rsid w:val="00625657"/>
    <w:rsid w:val="0063206F"/>
    <w:rsid w:val="006549AC"/>
    <w:rsid w:val="00667517"/>
    <w:rsid w:val="006749FA"/>
    <w:rsid w:val="006D3AE6"/>
    <w:rsid w:val="00715F00"/>
    <w:rsid w:val="00725010"/>
    <w:rsid w:val="007571FC"/>
    <w:rsid w:val="0075778B"/>
    <w:rsid w:val="00774FA3"/>
    <w:rsid w:val="00774FF3"/>
    <w:rsid w:val="00781D43"/>
    <w:rsid w:val="007923D0"/>
    <w:rsid w:val="007A3657"/>
    <w:rsid w:val="007D2622"/>
    <w:rsid w:val="007F0C98"/>
    <w:rsid w:val="007F30D3"/>
    <w:rsid w:val="008035C1"/>
    <w:rsid w:val="00803CDE"/>
    <w:rsid w:val="00805E81"/>
    <w:rsid w:val="00825F6B"/>
    <w:rsid w:val="00860F6C"/>
    <w:rsid w:val="00872D53"/>
    <w:rsid w:val="00883079"/>
    <w:rsid w:val="00887A5A"/>
    <w:rsid w:val="00897F82"/>
    <w:rsid w:val="009004C4"/>
    <w:rsid w:val="00920EF5"/>
    <w:rsid w:val="00933EF3"/>
    <w:rsid w:val="00934568"/>
    <w:rsid w:val="009679DF"/>
    <w:rsid w:val="00970AD4"/>
    <w:rsid w:val="009737AB"/>
    <w:rsid w:val="00973E93"/>
    <w:rsid w:val="0098054E"/>
    <w:rsid w:val="00983E4A"/>
    <w:rsid w:val="009F5DBF"/>
    <w:rsid w:val="00A0341F"/>
    <w:rsid w:val="00A37264"/>
    <w:rsid w:val="00A46D77"/>
    <w:rsid w:val="00A8600C"/>
    <w:rsid w:val="00AA5A46"/>
    <w:rsid w:val="00AB5575"/>
    <w:rsid w:val="00AB5AF7"/>
    <w:rsid w:val="00AC60CD"/>
    <w:rsid w:val="00AE2B3D"/>
    <w:rsid w:val="00B0525B"/>
    <w:rsid w:val="00B14608"/>
    <w:rsid w:val="00B15BD1"/>
    <w:rsid w:val="00B15FCE"/>
    <w:rsid w:val="00B25E80"/>
    <w:rsid w:val="00B30070"/>
    <w:rsid w:val="00B35556"/>
    <w:rsid w:val="00B41E37"/>
    <w:rsid w:val="00B477AD"/>
    <w:rsid w:val="00B47856"/>
    <w:rsid w:val="00B72A07"/>
    <w:rsid w:val="00B8466B"/>
    <w:rsid w:val="00B940F3"/>
    <w:rsid w:val="00BB2DEA"/>
    <w:rsid w:val="00BC2040"/>
    <w:rsid w:val="00BD0AA5"/>
    <w:rsid w:val="00BD7542"/>
    <w:rsid w:val="00BD796A"/>
    <w:rsid w:val="00C12F97"/>
    <w:rsid w:val="00C22DAE"/>
    <w:rsid w:val="00C2708F"/>
    <w:rsid w:val="00C41231"/>
    <w:rsid w:val="00C64C03"/>
    <w:rsid w:val="00C81BC8"/>
    <w:rsid w:val="00C92D48"/>
    <w:rsid w:val="00C934D1"/>
    <w:rsid w:val="00CB2DA2"/>
    <w:rsid w:val="00CC5EA2"/>
    <w:rsid w:val="00CD75A7"/>
    <w:rsid w:val="00CE27FC"/>
    <w:rsid w:val="00CE4F71"/>
    <w:rsid w:val="00CE73D2"/>
    <w:rsid w:val="00D1447D"/>
    <w:rsid w:val="00D558E0"/>
    <w:rsid w:val="00D83C47"/>
    <w:rsid w:val="00D865AD"/>
    <w:rsid w:val="00D92D26"/>
    <w:rsid w:val="00DB4A3B"/>
    <w:rsid w:val="00DD45F2"/>
    <w:rsid w:val="00DE3FCA"/>
    <w:rsid w:val="00E0238A"/>
    <w:rsid w:val="00E02734"/>
    <w:rsid w:val="00E07076"/>
    <w:rsid w:val="00E24515"/>
    <w:rsid w:val="00E31D59"/>
    <w:rsid w:val="00E328BC"/>
    <w:rsid w:val="00E419FC"/>
    <w:rsid w:val="00E61F58"/>
    <w:rsid w:val="00E629F8"/>
    <w:rsid w:val="00EA05E6"/>
    <w:rsid w:val="00EB27F4"/>
    <w:rsid w:val="00EB67B6"/>
    <w:rsid w:val="00EC637D"/>
    <w:rsid w:val="00ED26B3"/>
    <w:rsid w:val="00EE0107"/>
    <w:rsid w:val="00EF478E"/>
    <w:rsid w:val="00F05DCA"/>
    <w:rsid w:val="00F12A07"/>
    <w:rsid w:val="00F20A91"/>
    <w:rsid w:val="00F35457"/>
    <w:rsid w:val="00F54283"/>
    <w:rsid w:val="00F81E18"/>
    <w:rsid w:val="00F83797"/>
    <w:rsid w:val="00F86303"/>
    <w:rsid w:val="00F94D61"/>
    <w:rsid w:val="00FB4BE1"/>
    <w:rsid w:val="00FC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5"/>
    <w:locked/>
    <w:rsid w:val="003100B1"/>
    <w:rPr>
      <w:sz w:val="26"/>
      <w:szCs w:val="26"/>
      <w:shd w:val="clear" w:color="auto" w:fill="FFFFFF"/>
    </w:rPr>
  </w:style>
  <w:style w:type="paragraph" w:styleId="a5">
    <w:name w:val="Body Text"/>
    <w:basedOn w:val="a"/>
    <w:link w:val="a4"/>
    <w:rsid w:val="003100B1"/>
    <w:pPr>
      <w:widowControl w:val="0"/>
      <w:shd w:val="clear" w:color="auto" w:fill="FFFFFF"/>
      <w:spacing w:before="600" w:after="300" w:line="32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rsid w:val="00310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3100B1"/>
    <w:pPr>
      <w:ind w:left="720"/>
      <w:contextualSpacing/>
    </w:pPr>
    <w:rPr>
      <w:sz w:val="28"/>
      <w:szCs w:val="28"/>
      <w:lang w:val="uk-UA" w:eastAsia="en-US"/>
    </w:rPr>
  </w:style>
  <w:style w:type="paragraph" w:styleId="a6">
    <w:name w:val="List Paragraph"/>
    <w:basedOn w:val="a"/>
    <w:uiPriority w:val="34"/>
    <w:qFormat/>
    <w:rsid w:val="00897F82"/>
    <w:pPr>
      <w:ind w:left="720"/>
      <w:contextualSpacing/>
    </w:pPr>
  </w:style>
  <w:style w:type="table" w:customStyle="1" w:styleId="11">
    <w:name w:val="Сетка таблицы1"/>
    <w:basedOn w:val="a1"/>
    <w:next w:val="a3"/>
    <w:rsid w:val="00970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863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30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C637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e">
    <w:name w:val="Strong"/>
    <w:uiPriority w:val="22"/>
    <w:qFormat/>
    <w:rsid w:val="00EC637D"/>
    <w:rPr>
      <w:b/>
      <w:bCs/>
    </w:rPr>
  </w:style>
  <w:style w:type="paragraph" w:styleId="af">
    <w:name w:val="No Spacing"/>
    <w:uiPriority w:val="1"/>
    <w:qFormat/>
    <w:rsid w:val="00654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Знак Знак1"/>
    <w:basedOn w:val="a"/>
    <w:rsid w:val="009004C4"/>
    <w:rPr>
      <w:rFonts w:ascii="Verdana" w:hAnsi="Verdana" w:cs="Verdana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5"/>
    <w:locked/>
    <w:rsid w:val="003100B1"/>
    <w:rPr>
      <w:sz w:val="26"/>
      <w:szCs w:val="26"/>
      <w:shd w:val="clear" w:color="auto" w:fill="FFFFFF"/>
    </w:rPr>
  </w:style>
  <w:style w:type="paragraph" w:styleId="a5">
    <w:name w:val="Body Text"/>
    <w:basedOn w:val="a"/>
    <w:link w:val="a4"/>
    <w:rsid w:val="003100B1"/>
    <w:pPr>
      <w:widowControl w:val="0"/>
      <w:shd w:val="clear" w:color="auto" w:fill="FFFFFF"/>
      <w:spacing w:before="600" w:after="300" w:line="32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rsid w:val="00310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3100B1"/>
    <w:pPr>
      <w:ind w:left="720"/>
      <w:contextualSpacing/>
    </w:pPr>
    <w:rPr>
      <w:sz w:val="28"/>
      <w:szCs w:val="28"/>
      <w:lang w:val="uk-UA" w:eastAsia="en-US"/>
    </w:rPr>
  </w:style>
  <w:style w:type="paragraph" w:styleId="a6">
    <w:name w:val="List Paragraph"/>
    <w:basedOn w:val="a"/>
    <w:uiPriority w:val="34"/>
    <w:qFormat/>
    <w:rsid w:val="00897F82"/>
    <w:pPr>
      <w:ind w:left="720"/>
      <w:contextualSpacing/>
    </w:pPr>
  </w:style>
  <w:style w:type="table" w:customStyle="1" w:styleId="11">
    <w:name w:val="Сетка таблицы1"/>
    <w:basedOn w:val="a1"/>
    <w:next w:val="a3"/>
    <w:rsid w:val="00970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863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30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C637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e">
    <w:name w:val="Strong"/>
    <w:uiPriority w:val="22"/>
    <w:qFormat/>
    <w:rsid w:val="00EC637D"/>
    <w:rPr>
      <w:b/>
      <w:bCs/>
    </w:rPr>
  </w:style>
  <w:style w:type="paragraph" w:styleId="af">
    <w:name w:val="No Spacing"/>
    <w:uiPriority w:val="1"/>
    <w:qFormat/>
    <w:rsid w:val="00654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Знак Знак1"/>
    <w:basedOn w:val="a"/>
    <w:rsid w:val="009004C4"/>
    <w:rPr>
      <w:rFonts w:ascii="Verdana" w:hAnsi="Verdana" w:cs="Verdana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DF78F-9EBC-42A3-B3D9-2C3709239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ОЛЬГА СЛАВСКАЯ</cp:lastModifiedBy>
  <cp:revision>36</cp:revision>
  <cp:lastPrinted>2017-03-06T08:54:00Z</cp:lastPrinted>
  <dcterms:created xsi:type="dcterms:W3CDTF">2017-03-01T10:44:00Z</dcterms:created>
  <dcterms:modified xsi:type="dcterms:W3CDTF">2017-03-14T09:20:00Z</dcterms:modified>
</cp:coreProperties>
</file>