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A6D" w:rsidRPr="003434CA" w:rsidRDefault="00F8508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 w:rsidRPr="00F85080"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519125515" r:id="rId8"/>
        </w:pict>
      </w:r>
    </w:p>
    <w:p w:rsidR="00E10A6D" w:rsidRPr="003434C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3434C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3434C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3434C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3434CA" w:rsidRDefault="0075448A" w:rsidP="0075448A">
      <w:pPr>
        <w:pStyle w:val="1"/>
        <w:rPr>
          <w:szCs w:val="28"/>
          <w:lang w:val="uk-UA"/>
        </w:rPr>
      </w:pPr>
      <w:r w:rsidRPr="003434CA">
        <w:rPr>
          <w:szCs w:val="28"/>
          <w:lang w:val="uk-UA"/>
        </w:rPr>
        <w:t>МИКОЛАЇВСЬКА ОБЛАСНА РАДА</w:t>
      </w:r>
    </w:p>
    <w:p w:rsidR="0075448A" w:rsidRPr="003434CA" w:rsidRDefault="00D80031" w:rsidP="0075448A">
      <w:pPr>
        <w:jc w:val="center"/>
        <w:rPr>
          <w:sz w:val="28"/>
          <w:szCs w:val="28"/>
          <w:lang w:val="uk-UA"/>
        </w:rPr>
      </w:pPr>
      <w:r w:rsidRPr="003434CA">
        <w:rPr>
          <w:sz w:val="28"/>
          <w:szCs w:val="28"/>
          <w:lang w:val="uk-UA"/>
        </w:rPr>
        <w:t xml:space="preserve">ПОСТІЙНА КОМІСІЯ </w:t>
      </w:r>
    </w:p>
    <w:p w:rsidR="003434CA" w:rsidRPr="003434CA" w:rsidRDefault="003434CA" w:rsidP="003434CA">
      <w:pPr>
        <w:jc w:val="center"/>
        <w:rPr>
          <w:szCs w:val="28"/>
          <w:lang w:val="uk-UA"/>
        </w:rPr>
      </w:pPr>
      <w:r w:rsidRPr="003434CA">
        <w:rPr>
          <w:sz w:val="28"/>
          <w:szCs w:val="28"/>
          <w:lang w:val="uk-UA"/>
        </w:rPr>
        <w:t>обласної ради з питань регіонального розвитку, планування , бюджету, фінансів та інвестицій</w:t>
      </w:r>
    </w:p>
    <w:p w:rsidR="003705C2" w:rsidRPr="003434CA" w:rsidRDefault="003705C2" w:rsidP="0075448A">
      <w:pPr>
        <w:rPr>
          <w:sz w:val="24"/>
          <w:lang w:val="uk-UA"/>
        </w:rPr>
      </w:pPr>
    </w:p>
    <w:p w:rsidR="003705C2" w:rsidRPr="003434CA" w:rsidRDefault="00BD6113" w:rsidP="00D80031">
      <w:pPr>
        <w:jc w:val="center"/>
        <w:rPr>
          <w:b/>
          <w:sz w:val="48"/>
          <w:szCs w:val="48"/>
          <w:lang w:val="uk-UA"/>
        </w:rPr>
      </w:pPr>
      <w:r w:rsidRPr="003434CA">
        <w:rPr>
          <w:b/>
          <w:sz w:val="28"/>
          <w:szCs w:val="28"/>
          <w:lang w:val="uk-UA"/>
        </w:rPr>
        <w:t>В И С Н О В К И</w:t>
      </w:r>
    </w:p>
    <w:p w:rsidR="002B4E05" w:rsidRPr="003434CA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/>
      </w:tblPr>
      <w:tblGrid>
        <w:gridCol w:w="34"/>
        <w:gridCol w:w="2802"/>
        <w:gridCol w:w="3969"/>
        <w:gridCol w:w="567"/>
        <w:gridCol w:w="850"/>
        <w:gridCol w:w="1276"/>
      </w:tblGrid>
      <w:tr w:rsidR="002B4E05" w:rsidRPr="003434CA" w:rsidTr="00991AB2">
        <w:tc>
          <w:tcPr>
            <w:tcW w:w="28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B4E05" w:rsidRPr="003434CA" w:rsidRDefault="00BE7D55" w:rsidP="003434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03 березня </w:t>
            </w:r>
            <w:r w:rsidR="007C04E3" w:rsidRPr="003434CA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3434CA" w:rsidRDefault="002B4E05" w:rsidP="00517D3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434C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2B4E05" w:rsidRPr="003434CA" w:rsidRDefault="002B4E05" w:rsidP="00517D32">
            <w:pPr>
              <w:jc w:val="right"/>
              <w:rPr>
                <w:sz w:val="28"/>
                <w:szCs w:val="28"/>
                <w:lang w:val="uk-UA"/>
              </w:rPr>
            </w:pPr>
            <w:r w:rsidRPr="003434C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3434CA" w:rsidRDefault="00A6060E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C04E3" w:rsidRPr="003434CA" w:rsidTr="00991AB2">
        <w:trPr>
          <w:gridBefore w:val="1"/>
          <w:gridAfter w:val="2"/>
          <w:wBefore w:w="34" w:type="dxa"/>
          <w:wAfter w:w="2126" w:type="dxa"/>
        </w:trPr>
        <w:tc>
          <w:tcPr>
            <w:tcW w:w="7338" w:type="dxa"/>
            <w:gridSpan w:val="3"/>
            <w:shd w:val="clear" w:color="auto" w:fill="auto"/>
          </w:tcPr>
          <w:p w:rsidR="007C04E3" w:rsidRPr="003434CA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 w:eastAsia="uk-UA"/>
              </w:rPr>
            </w:pPr>
          </w:p>
          <w:p w:rsidR="007C04E3" w:rsidRPr="003434CA" w:rsidRDefault="00BA6235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 w:eastAsia="uk-UA"/>
              </w:rPr>
            </w:pPr>
            <w:r w:rsidRPr="003434CA">
              <w:rPr>
                <w:sz w:val="28"/>
                <w:szCs w:val="28"/>
                <w:lang w:val="uk-UA" w:eastAsia="uk-UA"/>
              </w:rPr>
              <w:t xml:space="preserve">Про затвердження Програми розвитку автомобільних доріг загального користування Миколаївської області на 2016-2018 роки </w:t>
            </w:r>
          </w:p>
          <w:p w:rsidR="00BA6235" w:rsidRPr="003434CA" w:rsidRDefault="00BA6235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 w:eastAsia="uk-UA"/>
              </w:rPr>
            </w:pPr>
          </w:p>
        </w:tc>
      </w:tr>
    </w:tbl>
    <w:p w:rsidR="00BA6235" w:rsidRPr="003434CA" w:rsidRDefault="00BA6235" w:rsidP="00BA6235">
      <w:pPr>
        <w:ind w:firstLine="708"/>
        <w:jc w:val="both"/>
        <w:rPr>
          <w:sz w:val="28"/>
          <w:szCs w:val="28"/>
          <w:lang w:val="uk-UA"/>
        </w:rPr>
      </w:pPr>
      <w:r w:rsidRPr="003434CA">
        <w:rPr>
          <w:sz w:val="28"/>
          <w:szCs w:val="28"/>
          <w:lang w:val="uk-UA"/>
        </w:rPr>
        <w:t>Відповідно до пункту 16 частини першої статті 43 Закону України «Про місцеве самоврядування в Україні», Закону України «Про дорожній рух», Закону України «Про автомобільні дороги», згідно з постановою Кабінету Міністрів України від 11 липня 2013 року № 696 «</w:t>
      </w:r>
      <w:r w:rsidRPr="003434CA">
        <w:rPr>
          <w:rStyle w:val="rvts23"/>
          <w:sz w:val="28"/>
          <w:szCs w:val="28"/>
          <w:lang w:val="uk-UA"/>
        </w:rPr>
        <w:t>Про затвердження Державної цільової економічної програми розвитку автомобільних доріг загального користування на 2013-2018 роки</w:t>
      </w:r>
      <w:r w:rsidRPr="003434CA">
        <w:rPr>
          <w:sz w:val="28"/>
          <w:szCs w:val="28"/>
          <w:lang w:val="uk-UA"/>
        </w:rPr>
        <w:t>» постійна комісія обласної ради</w:t>
      </w:r>
    </w:p>
    <w:p w:rsidR="00BA6235" w:rsidRPr="003434CA" w:rsidRDefault="00BA6235" w:rsidP="00BA6235">
      <w:pPr>
        <w:ind w:firstLine="708"/>
        <w:jc w:val="both"/>
        <w:rPr>
          <w:sz w:val="28"/>
          <w:szCs w:val="28"/>
          <w:lang w:val="uk-UA"/>
        </w:rPr>
      </w:pPr>
    </w:p>
    <w:p w:rsidR="00BA6235" w:rsidRPr="003434CA" w:rsidRDefault="00BA6235" w:rsidP="00BA6235">
      <w:pPr>
        <w:jc w:val="both"/>
        <w:rPr>
          <w:sz w:val="28"/>
          <w:szCs w:val="28"/>
          <w:lang w:val="uk-UA"/>
        </w:rPr>
      </w:pPr>
      <w:r w:rsidRPr="003434CA">
        <w:rPr>
          <w:sz w:val="28"/>
          <w:szCs w:val="28"/>
          <w:lang w:val="uk-UA"/>
        </w:rPr>
        <w:t xml:space="preserve">ВИРІШИЛА: </w:t>
      </w:r>
    </w:p>
    <w:p w:rsidR="00BA6235" w:rsidRPr="003434CA" w:rsidRDefault="00BA6235" w:rsidP="00BA6235">
      <w:pPr>
        <w:ind w:firstLine="708"/>
        <w:jc w:val="both"/>
        <w:rPr>
          <w:sz w:val="28"/>
          <w:szCs w:val="28"/>
          <w:lang w:val="uk-UA"/>
        </w:rPr>
      </w:pPr>
    </w:p>
    <w:p w:rsidR="00EB24D7" w:rsidRDefault="00EB24D7" w:rsidP="00EB160E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 w:rsidRPr="00EB24D7">
        <w:rPr>
          <w:bCs/>
          <w:sz w:val="28"/>
          <w:szCs w:val="28"/>
          <w:lang w:val="uk-UA"/>
        </w:rPr>
        <w:t xml:space="preserve">Рекомендувати депутатам обласної ради провести </w:t>
      </w:r>
      <w:r>
        <w:rPr>
          <w:bCs/>
          <w:sz w:val="28"/>
          <w:szCs w:val="28"/>
          <w:lang w:val="uk-UA"/>
        </w:rPr>
        <w:t xml:space="preserve">чергову </w:t>
      </w:r>
      <w:r w:rsidR="00AA3D0E">
        <w:rPr>
          <w:bCs/>
          <w:sz w:val="28"/>
          <w:szCs w:val="28"/>
          <w:lang w:val="uk-UA"/>
        </w:rPr>
        <w:t>І</w:t>
      </w:r>
      <w:r w:rsidR="00AA3D0E">
        <w:rPr>
          <w:bCs/>
          <w:sz w:val="28"/>
          <w:szCs w:val="28"/>
          <w:lang w:val="en-US"/>
        </w:rPr>
        <w:t>V</w:t>
      </w:r>
      <w:r w:rsidR="00AA3D0E" w:rsidRPr="00AA3D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сесію обласної ради в 2 пленарних</w:t>
      </w:r>
      <w:r w:rsidRPr="00EB24D7">
        <w:rPr>
          <w:bCs/>
          <w:sz w:val="28"/>
          <w:szCs w:val="28"/>
          <w:lang w:val="uk-UA"/>
        </w:rPr>
        <w:t xml:space="preserve"> засідання</w:t>
      </w:r>
      <w:r>
        <w:rPr>
          <w:bCs/>
          <w:sz w:val="28"/>
          <w:szCs w:val="28"/>
          <w:lang w:val="uk-UA"/>
        </w:rPr>
        <w:t>. Питання «</w:t>
      </w:r>
      <w:r w:rsidRPr="00DB437E">
        <w:rPr>
          <w:sz w:val="28"/>
          <w:szCs w:val="28"/>
          <w:lang w:val="uk-UA"/>
        </w:rPr>
        <w:t>Про стан доріг загального користування у Миколаївській області та перспективи вирішення проблемних питань, пов’язаних  з їх ремонтом та реконструкцією</w:t>
      </w:r>
      <w:r>
        <w:rPr>
          <w:sz w:val="28"/>
          <w:szCs w:val="28"/>
          <w:lang w:val="uk-UA"/>
        </w:rPr>
        <w:t>»  розглянути на першому пленарному засіданні сесії обласної ради.</w:t>
      </w:r>
    </w:p>
    <w:p w:rsidR="00627075" w:rsidRDefault="00627075" w:rsidP="00EB160E">
      <w:pPr>
        <w:ind w:firstLine="720"/>
        <w:jc w:val="both"/>
        <w:rPr>
          <w:sz w:val="28"/>
          <w:szCs w:val="28"/>
          <w:lang w:val="uk-UA"/>
        </w:rPr>
      </w:pPr>
    </w:p>
    <w:p w:rsidR="004B0519" w:rsidRDefault="004B0519" w:rsidP="00EB160E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 Рекомендувати департаменту фінансів облдержадміністрації додаток 15 «</w:t>
      </w:r>
      <w:r w:rsidRPr="004B0519">
        <w:rPr>
          <w:bCs/>
          <w:color w:val="000000"/>
          <w:sz w:val="28"/>
          <w:szCs w:val="28"/>
          <w:lang w:val="uk-UA"/>
        </w:rPr>
        <w:t xml:space="preserve">Розподіл </w:t>
      </w:r>
      <w:r w:rsidRPr="004B0519">
        <w:rPr>
          <w:bCs/>
          <w:sz w:val="28"/>
          <w:szCs w:val="28"/>
          <w:lang w:val="uk-UA"/>
        </w:rPr>
        <w:t>видатків на проведення дорожніх робіт з експлуатаційного утримання автомобільних доріг загального користування місцевого значення Миколаївської області, які у 2016 році будуть проводитися за рахунок коштів загального фонду обласного бюджету</w:t>
      </w:r>
      <w:r>
        <w:rPr>
          <w:bCs/>
          <w:sz w:val="28"/>
          <w:szCs w:val="28"/>
          <w:lang w:val="uk-UA"/>
        </w:rPr>
        <w:t xml:space="preserve">» рішення обласної ради </w:t>
      </w:r>
      <w:r w:rsidR="000A6527" w:rsidRPr="00104BA9">
        <w:rPr>
          <w:sz w:val="28"/>
          <w:szCs w:val="28"/>
          <w:lang w:val="uk-UA"/>
        </w:rPr>
        <w:t>від 25 грудня 2015 року № 12 «Про обласний бюджет Миколаївської області на 2016 рік»</w:t>
      </w:r>
      <w:r w:rsidR="000A6527">
        <w:rPr>
          <w:sz w:val="28"/>
          <w:szCs w:val="28"/>
          <w:lang w:val="uk-UA"/>
        </w:rPr>
        <w:t xml:space="preserve"> після слів «… експлуатаційного утримання…» доповнити словами «… та поточний ремонт».</w:t>
      </w:r>
    </w:p>
    <w:p w:rsidR="00627075" w:rsidRDefault="00627075" w:rsidP="00EB160E">
      <w:pPr>
        <w:ind w:firstLine="720"/>
        <w:jc w:val="both"/>
        <w:rPr>
          <w:sz w:val="28"/>
          <w:szCs w:val="28"/>
          <w:lang w:val="uk-UA"/>
        </w:rPr>
      </w:pPr>
    </w:p>
    <w:p w:rsidR="000A6527" w:rsidRDefault="000A6527" w:rsidP="00EB160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3.Рекомендувати облдержадміністрації, службі автомобільних доріг в Миколаївській області  вирішити питання відносно виділення коштів на поточний ремонт дороги Н-14 Олександрівка-Кіровоград-Миколаїв у межах Миколаївської області.</w:t>
      </w:r>
    </w:p>
    <w:p w:rsidR="000A6527" w:rsidRPr="004B0519" w:rsidRDefault="000A6527" w:rsidP="00EB160E">
      <w:pPr>
        <w:ind w:firstLine="720"/>
        <w:jc w:val="both"/>
        <w:rPr>
          <w:bCs/>
          <w:sz w:val="28"/>
          <w:szCs w:val="28"/>
          <w:lang w:val="uk-UA"/>
        </w:rPr>
      </w:pPr>
    </w:p>
    <w:p w:rsidR="004B0519" w:rsidRPr="000A6527" w:rsidRDefault="000A6527" w:rsidP="00EB160E">
      <w:pPr>
        <w:ind w:firstLine="72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4. </w:t>
      </w:r>
      <w:r w:rsidR="00D6605F">
        <w:rPr>
          <w:color w:val="000000"/>
          <w:sz w:val="28"/>
          <w:szCs w:val="28"/>
          <w:shd w:val="clear" w:color="auto" w:fill="FFFFFF"/>
          <w:lang w:val="uk-UA"/>
        </w:rPr>
        <w:t>Рекомендувати облдержадміністрації 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раховуючи </w:t>
      </w:r>
      <w:r w:rsidR="00D6605F">
        <w:rPr>
          <w:color w:val="000000"/>
          <w:sz w:val="28"/>
          <w:szCs w:val="28"/>
          <w:shd w:val="clear" w:color="auto" w:fill="FFFFFF"/>
          <w:lang w:val="uk-UA"/>
        </w:rPr>
        <w:t xml:space="preserve">підпункт «в» </w:t>
      </w: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0A6527">
        <w:rPr>
          <w:color w:val="000000"/>
          <w:sz w:val="28"/>
          <w:szCs w:val="28"/>
          <w:shd w:val="clear" w:color="auto" w:fill="FFFFFF"/>
          <w:lang w:val="uk-UA"/>
        </w:rPr>
        <w:t>ункт</w:t>
      </w:r>
      <w:r w:rsidR="00D6605F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0A6527">
        <w:rPr>
          <w:color w:val="000000"/>
          <w:sz w:val="28"/>
          <w:szCs w:val="28"/>
          <w:shd w:val="clear" w:color="auto" w:fill="FFFFFF"/>
          <w:lang w:val="uk-UA"/>
        </w:rPr>
        <w:t xml:space="preserve"> 10 частини першої статті 91 Бюджетного кодексу України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6605F">
        <w:rPr>
          <w:color w:val="000000"/>
          <w:sz w:val="28"/>
          <w:szCs w:val="28"/>
          <w:shd w:val="clear" w:color="auto" w:fill="FFFFFF"/>
          <w:lang w:val="uk-UA"/>
        </w:rPr>
        <w:t>(</w:t>
      </w:r>
      <w:r w:rsidR="00D6605F" w:rsidRPr="00D6605F">
        <w:rPr>
          <w:color w:val="000000"/>
          <w:sz w:val="28"/>
          <w:szCs w:val="28"/>
          <w:shd w:val="clear" w:color="auto" w:fill="FFFFFF"/>
          <w:lang w:val="uk-UA"/>
        </w:rPr>
        <w:t>Видатки місцевих бюджетів, що можуть здійснюватися з усіх місцевих бюджетів</w:t>
      </w:r>
      <w:r w:rsidR="00D6605F">
        <w:rPr>
          <w:color w:val="000000"/>
          <w:sz w:val="28"/>
          <w:szCs w:val="28"/>
          <w:shd w:val="clear" w:color="auto" w:fill="FFFFFF"/>
          <w:lang w:val="uk-UA"/>
        </w:rPr>
        <w:t xml:space="preserve"> на б</w:t>
      </w:r>
      <w:r w:rsidR="00D6605F" w:rsidRPr="00D6605F">
        <w:rPr>
          <w:color w:val="000000"/>
          <w:sz w:val="28"/>
          <w:szCs w:val="28"/>
          <w:shd w:val="clear" w:color="auto" w:fill="FFFFFF"/>
          <w:lang w:val="uk-UA"/>
        </w:rPr>
        <w:t>удівництво, реконструкцію, ремонт та утримання доріг місцевого значення, вулиць і доріг комунальної власності у населених пунктах, а також капітальний та поточний ремонт вулиць і доріг населених пунктів та інших доріг, які є складовими автомобільних доріг державного значення (як співфінансування на договірних засадах)</w:t>
      </w:r>
      <w:r w:rsidR="00D6605F">
        <w:rPr>
          <w:color w:val="000000"/>
          <w:sz w:val="28"/>
          <w:szCs w:val="28"/>
          <w:shd w:val="clear" w:color="auto" w:fill="FFFFFF"/>
          <w:lang w:val="uk-UA"/>
        </w:rPr>
        <w:t xml:space="preserve">  розглянути можливість виділення коштів  на співфінансування на </w:t>
      </w:r>
      <w:r w:rsidR="00D6605F" w:rsidRPr="00D6605F">
        <w:rPr>
          <w:color w:val="000000"/>
          <w:sz w:val="28"/>
          <w:szCs w:val="28"/>
          <w:shd w:val="clear" w:color="auto" w:fill="FFFFFF"/>
          <w:lang w:val="uk-UA"/>
        </w:rPr>
        <w:t>капітальний та поточний ремонт вулиць і доріг населених пунктів та інших доріг, які є складовими автомобільних доріг державного значення</w:t>
      </w:r>
      <w:r w:rsidR="00D6605F">
        <w:rPr>
          <w:color w:val="000000"/>
          <w:sz w:val="28"/>
          <w:szCs w:val="28"/>
          <w:shd w:val="clear" w:color="auto" w:fill="FFFFFF"/>
          <w:lang w:val="uk-UA"/>
        </w:rPr>
        <w:t xml:space="preserve"> при наявності затвердженого плану робіт у службі автомобільних доріг та відповідного фінансування з Державного бюджету. </w:t>
      </w:r>
    </w:p>
    <w:p w:rsidR="00EB24D7" w:rsidRPr="00EB24D7" w:rsidRDefault="00EB24D7" w:rsidP="00EB160E">
      <w:pPr>
        <w:ind w:firstLine="720"/>
        <w:jc w:val="both"/>
        <w:rPr>
          <w:bCs/>
          <w:sz w:val="28"/>
          <w:szCs w:val="28"/>
          <w:lang w:val="uk-UA"/>
        </w:rPr>
      </w:pPr>
    </w:p>
    <w:p w:rsidR="00BE7D55" w:rsidRDefault="00BE7D55" w:rsidP="00BE7D55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5. Рекомендувати на президії обласної ради розглянути доцільність пункту 2   додатку 1 до Програми розвитку автомобільних доріг загального користування в Миколаївській області на 2016-2018 роки.</w:t>
      </w:r>
    </w:p>
    <w:p w:rsidR="00BE7D55" w:rsidRDefault="00BE7D55" w:rsidP="00EB160E">
      <w:pPr>
        <w:ind w:firstLine="720"/>
        <w:jc w:val="both"/>
        <w:rPr>
          <w:bCs/>
          <w:sz w:val="28"/>
          <w:szCs w:val="28"/>
          <w:lang w:val="uk-UA"/>
        </w:rPr>
      </w:pPr>
    </w:p>
    <w:p w:rsidR="00A6060E" w:rsidRPr="00A65833" w:rsidRDefault="00BE7D55" w:rsidP="00EB160E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="00D6605F">
        <w:rPr>
          <w:bCs/>
          <w:sz w:val="28"/>
          <w:szCs w:val="28"/>
          <w:lang w:val="uk-UA"/>
        </w:rPr>
        <w:t xml:space="preserve">. </w:t>
      </w:r>
      <w:r w:rsidR="00A6060E" w:rsidRPr="00A65833">
        <w:rPr>
          <w:bCs/>
          <w:sz w:val="28"/>
          <w:szCs w:val="28"/>
          <w:lang w:val="uk-UA"/>
        </w:rPr>
        <w:t xml:space="preserve">Підтримати  </w:t>
      </w:r>
      <w:r w:rsidR="00A6060E">
        <w:rPr>
          <w:bCs/>
          <w:sz w:val="28"/>
          <w:szCs w:val="28"/>
          <w:lang w:val="uk-UA"/>
        </w:rPr>
        <w:t xml:space="preserve">доопрацьований </w:t>
      </w:r>
      <w:r w:rsidR="00A6060E" w:rsidRPr="00A65833">
        <w:rPr>
          <w:bCs/>
          <w:sz w:val="28"/>
          <w:szCs w:val="28"/>
          <w:lang w:val="uk-UA"/>
        </w:rPr>
        <w:t>облдержадміністрацією проект рішення та в</w:t>
      </w:r>
      <w:r w:rsidR="00A6060E" w:rsidRPr="00A65833">
        <w:rPr>
          <w:sz w:val="28"/>
          <w:szCs w:val="28"/>
          <w:lang w:val="uk-UA"/>
        </w:rPr>
        <w:t>нести питання на розгляд четвертої сесії обласної ради сьомого скликання.</w:t>
      </w:r>
    </w:p>
    <w:p w:rsidR="00A6060E" w:rsidRPr="00A65833" w:rsidRDefault="00A6060E" w:rsidP="00EB160E">
      <w:pPr>
        <w:ind w:firstLine="720"/>
        <w:jc w:val="both"/>
        <w:rPr>
          <w:sz w:val="28"/>
          <w:szCs w:val="28"/>
          <w:lang w:val="uk-UA"/>
        </w:rPr>
      </w:pPr>
    </w:p>
    <w:p w:rsidR="003434CA" w:rsidRDefault="003434CA" w:rsidP="007C04E3">
      <w:pPr>
        <w:ind w:firstLine="709"/>
        <w:jc w:val="both"/>
        <w:rPr>
          <w:sz w:val="28"/>
          <w:szCs w:val="28"/>
          <w:lang w:val="uk-UA"/>
        </w:rPr>
      </w:pPr>
    </w:p>
    <w:p w:rsidR="00627075" w:rsidRDefault="00627075" w:rsidP="007C04E3">
      <w:pPr>
        <w:ind w:firstLine="709"/>
        <w:jc w:val="both"/>
        <w:rPr>
          <w:sz w:val="28"/>
          <w:szCs w:val="28"/>
          <w:lang w:val="uk-UA"/>
        </w:rPr>
      </w:pPr>
    </w:p>
    <w:p w:rsidR="00627075" w:rsidRPr="003434CA" w:rsidRDefault="00627075" w:rsidP="007C04E3">
      <w:pPr>
        <w:ind w:firstLine="709"/>
        <w:jc w:val="both"/>
        <w:rPr>
          <w:sz w:val="28"/>
          <w:szCs w:val="28"/>
          <w:lang w:val="uk-UA"/>
        </w:rPr>
      </w:pPr>
    </w:p>
    <w:p w:rsidR="00B403CF" w:rsidRPr="003434CA" w:rsidRDefault="00B403CF" w:rsidP="00B403CF">
      <w:pPr>
        <w:jc w:val="both"/>
        <w:rPr>
          <w:sz w:val="28"/>
          <w:szCs w:val="28"/>
          <w:lang w:val="uk-UA"/>
        </w:rPr>
      </w:pPr>
      <w:r w:rsidRPr="003434CA">
        <w:rPr>
          <w:sz w:val="28"/>
          <w:szCs w:val="28"/>
          <w:lang w:val="uk-UA"/>
        </w:rPr>
        <w:t>Голова</w:t>
      </w:r>
    </w:p>
    <w:p w:rsidR="00B403CF" w:rsidRPr="003434CA" w:rsidRDefault="00B403CF" w:rsidP="00B403CF">
      <w:pPr>
        <w:jc w:val="both"/>
        <w:rPr>
          <w:sz w:val="28"/>
          <w:szCs w:val="28"/>
          <w:lang w:val="uk-UA"/>
        </w:rPr>
      </w:pPr>
      <w:r w:rsidRPr="003434CA">
        <w:rPr>
          <w:sz w:val="28"/>
          <w:szCs w:val="28"/>
          <w:lang w:val="uk-UA"/>
        </w:rPr>
        <w:t>постійної комісії обласної ради</w:t>
      </w:r>
      <w:r w:rsidRPr="003434CA">
        <w:rPr>
          <w:sz w:val="28"/>
          <w:szCs w:val="28"/>
          <w:lang w:val="uk-UA"/>
        </w:rPr>
        <w:tab/>
      </w:r>
      <w:r w:rsidRPr="003434CA">
        <w:rPr>
          <w:sz w:val="28"/>
          <w:szCs w:val="28"/>
          <w:lang w:val="uk-UA"/>
        </w:rPr>
        <w:tab/>
      </w:r>
      <w:r w:rsidRPr="003434CA">
        <w:rPr>
          <w:sz w:val="28"/>
          <w:szCs w:val="28"/>
          <w:lang w:val="uk-UA"/>
        </w:rPr>
        <w:tab/>
      </w:r>
      <w:r w:rsidRPr="003434CA">
        <w:rPr>
          <w:sz w:val="28"/>
          <w:szCs w:val="28"/>
          <w:lang w:val="uk-UA"/>
        </w:rPr>
        <w:tab/>
        <w:t xml:space="preserve">           </w:t>
      </w:r>
      <w:r w:rsidR="003434CA">
        <w:rPr>
          <w:sz w:val="28"/>
          <w:szCs w:val="28"/>
          <w:lang w:val="uk-UA"/>
        </w:rPr>
        <w:t xml:space="preserve">           Ф.П.Барна</w:t>
      </w:r>
    </w:p>
    <w:p w:rsidR="003705C2" w:rsidRPr="003434CA" w:rsidRDefault="003705C2">
      <w:pPr>
        <w:rPr>
          <w:lang w:val="uk-UA"/>
        </w:rPr>
      </w:pPr>
    </w:p>
    <w:sectPr w:rsidR="003705C2" w:rsidRPr="003434CA" w:rsidSect="00BB75AE">
      <w:headerReference w:type="default" r:id="rId9"/>
      <w:pgSz w:w="11906" w:h="16838"/>
      <w:pgMar w:top="851" w:right="851" w:bottom="851" w:left="1701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E47" w:rsidRDefault="00890E47" w:rsidP="008174BA">
      <w:r>
        <w:separator/>
      </w:r>
    </w:p>
  </w:endnote>
  <w:endnote w:type="continuationSeparator" w:id="0">
    <w:p w:rsidR="00890E47" w:rsidRDefault="00890E47" w:rsidP="00817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E47" w:rsidRDefault="00890E47" w:rsidP="008174BA">
      <w:r>
        <w:separator/>
      </w:r>
    </w:p>
  </w:footnote>
  <w:footnote w:type="continuationSeparator" w:id="0">
    <w:p w:rsidR="00890E47" w:rsidRDefault="00890E47" w:rsidP="008174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63F40"/>
    <w:multiLevelType w:val="hybridMultilevel"/>
    <w:tmpl w:val="8DF6A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91129"/>
    <w:multiLevelType w:val="hybridMultilevel"/>
    <w:tmpl w:val="89B46860"/>
    <w:lvl w:ilvl="0" w:tplc="F4D673A8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5F19A3"/>
    <w:multiLevelType w:val="hybridMultilevel"/>
    <w:tmpl w:val="A148D698"/>
    <w:lvl w:ilvl="0" w:tplc="8C68E9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BD7"/>
    <w:rsid w:val="000118D1"/>
    <w:rsid w:val="00055E22"/>
    <w:rsid w:val="00066292"/>
    <w:rsid w:val="00067A5B"/>
    <w:rsid w:val="000A6527"/>
    <w:rsid w:val="000B7986"/>
    <w:rsid w:val="000E7258"/>
    <w:rsid w:val="000F7C98"/>
    <w:rsid w:val="00123C79"/>
    <w:rsid w:val="00130226"/>
    <w:rsid w:val="0013477B"/>
    <w:rsid w:val="001557C7"/>
    <w:rsid w:val="001602BC"/>
    <w:rsid w:val="0019433E"/>
    <w:rsid w:val="001D4189"/>
    <w:rsid w:val="001F33BB"/>
    <w:rsid w:val="002013C6"/>
    <w:rsid w:val="002028AD"/>
    <w:rsid w:val="00242BEA"/>
    <w:rsid w:val="0029429D"/>
    <w:rsid w:val="002B4E05"/>
    <w:rsid w:val="002D1601"/>
    <w:rsid w:val="002F0352"/>
    <w:rsid w:val="00324E1C"/>
    <w:rsid w:val="00342F04"/>
    <w:rsid w:val="003434CA"/>
    <w:rsid w:val="00344BDE"/>
    <w:rsid w:val="00355DEB"/>
    <w:rsid w:val="003705C2"/>
    <w:rsid w:val="003836A3"/>
    <w:rsid w:val="00395775"/>
    <w:rsid w:val="003B28CA"/>
    <w:rsid w:val="003E5BFD"/>
    <w:rsid w:val="003F051D"/>
    <w:rsid w:val="00436865"/>
    <w:rsid w:val="004618B6"/>
    <w:rsid w:val="004B0519"/>
    <w:rsid w:val="004C0664"/>
    <w:rsid w:val="00510FA5"/>
    <w:rsid w:val="00517FBD"/>
    <w:rsid w:val="00570099"/>
    <w:rsid w:val="0057648D"/>
    <w:rsid w:val="00583507"/>
    <w:rsid w:val="00586CE4"/>
    <w:rsid w:val="005B4C20"/>
    <w:rsid w:val="005B717D"/>
    <w:rsid w:val="00623323"/>
    <w:rsid w:val="00627075"/>
    <w:rsid w:val="00661B2B"/>
    <w:rsid w:val="006F3B3F"/>
    <w:rsid w:val="0071658B"/>
    <w:rsid w:val="00717B11"/>
    <w:rsid w:val="00733626"/>
    <w:rsid w:val="007501F9"/>
    <w:rsid w:val="0075448A"/>
    <w:rsid w:val="007704F8"/>
    <w:rsid w:val="007C04E3"/>
    <w:rsid w:val="007E74B4"/>
    <w:rsid w:val="00815DC1"/>
    <w:rsid w:val="008174BA"/>
    <w:rsid w:val="00844277"/>
    <w:rsid w:val="00860050"/>
    <w:rsid w:val="00863519"/>
    <w:rsid w:val="00866D89"/>
    <w:rsid w:val="00873FA4"/>
    <w:rsid w:val="00890E47"/>
    <w:rsid w:val="00893B58"/>
    <w:rsid w:val="008A6B38"/>
    <w:rsid w:val="009004E2"/>
    <w:rsid w:val="0090607C"/>
    <w:rsid w:val="00991AB2"/>
    <w:rsid w:val="009D7E02"/>
    <w:rsid w:val="009E0A02"/>
    <w:rsid w:val="009F2055"/>
    <w:rsid w:val="00A02B0E"/>
    <w:rsid w:val="00A26F01"/>
    <w:rsid w:val="00A524AA"/>
    <w:rsid w:val="00A6060E"/>
    <w:rsid w:val="00A71C34"/>
    <w:rsid w:val="00AA3D0E"/>
    <w:rsid w:val="00AB38B4"/>
    <w:rsid w:val="00B147C9"/>
    <w:rsid w:val="00B36D92"/>
    <w:rsid w:val="00B403CF"/>
    <w:rsid w:val="00B56429"/>
    <w:rsid w:val="00B82AF3"/>
    <w:rsid w:val="00B947B9"/>
    <w:rsid w:val="00BA6235"/>
    <w:rsid w:val="00BB75AE"/>
    <w:rsid w:val="00BC41A1"/>
    <w:rsid w:val="00BD6113"/>
    <w:rsid w:val="00BE7D55"/>
    <w:rsid w:val="00C110CE"/>
    <w:rsid w:val="00C41811"/>
    <w:rsid w:val="00C467C8"/>
    <w:rsid w:val="00C77C1D"/>
    <w:rsid w:val="00C81331"/>
    <w:rsid w:val="00CD1A0C"/>
    <w:rsid w:val="00CD3AFD"/>
    <w:rsid w:val="00D01A21"/>
    <w:rsid w:val="00D14DB8"/>
    <w:rsid w:val="00D56FDB"/>
    <w:rsid w:val="00D60A8E"/>
    <w:rsid w:val="00D6605F"/>
    <w:rsid w:val="00D80031"/>
    <w:rsid w:val="00D8096D"/>
    <w:rsid w:val="00DC3730"/>
    <w:rsid w:val="00DD4E63"/>
    <w:rsid w:val="00E00915"/>
    <w:rsid w:val="00E00CDF"/>
    <w:rsid w:val="00E10A6D"/>
    <w:rsid w:val="00E43F1B"/>
    <w:rsid w:val="00E43F53"/>
    <w:rsid w:val="00E94FB8"/>
    <w:rsid w:val="00EB160E"/>
    <w:rsid w:val="00EB24D7"/>
    <w:rsid w:val="00EB6CC6"/>
    <w:rsid w:val="00EC282E"/>
    <w:rsid w:val="00EC4296"/>
    <w:rsid w:val="00EC598A"/>
    <w:rsid w:val="00ED691D"/>
    <w:rsid w:val="00F258A1"/>
    <w:rsid w:val="00F30FD0"/>
    <w:rsid w:val="00F76BD7"/>
    <w:rsid w:val="00F82DD5"/>
    <w:rsid w:val="00F85080"/>
    <w:rsid w:val="00FD3615"/>
    <w:rsid w:val="00FE2384"/>
    <w:rsid w:val="00FE7EE7"/>
    <w:rsid w:val="00FF7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paragraph" w:styleId="ac">
    <w:name w:val="List Paragraph"/>
    <w:basedOn w:val="a"/>
    <w:uiPriority w:val="34"/>
    <w:qFormat/>
    <w:rsid w:val="00EB24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TS</dc:creator>
  <cp:lastModifiedBy>mado</cp:lastModifiedBy>
  <cp:revision>10</cp:revision>
  <cp:lastPrinted>2016-03-04T08:50:00Z</cp:lastPrinted>
  <dcterms:created xsi:type="dcterms:W3CDTF">2016-03-02T07:24:00Z</dcterms:created>
  <dcterms:modified xsi:type="dcterms:W3CDTF">2016-03-10T12:32:00Z</dcterms:modified>
</cp:coreProperties>
</file>