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F199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867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74559" w:rsidP="00D31E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31E7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31E7A" w:rsidRDefault="00D31E7A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внесення змін до Програми розвитку фізичної культури і спорту в Миколаївській області на 2014-2018 роки</w:t>
            </w: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D31E7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822729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DE1848"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822729" w:rsidRDefault="00822729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Pr="00822729">
        <w:rPr>
          <w:sz w:val="28"/>
          <w:szCs w:val="28"/>
          <w:lang w:val="uk-UA"/>
        </w:rPr>
        <w:t>відділу з питань фізичної культури та спорту  облдержадміністрації</w:t>
      </w:r>
      <w:r>
        <w:rPr>
          <w:sz w:val="28"/>
          <w:szCs w:val="28"/>
          <w:lang w:val="uk-UA"/>
        </w:rPr>
        <w:t xml:space="preserve"> надати депутатам обласної ради на електронну адресу інформацію про спортивні майданчики в розрізі р</w:t>
      </w:r>
      <w:bookmarkStart w:id="0" w:name="_GoBack"/>
      <w:bookmarkEnd w:id="0"/>
      <w:r>
        <w:rPr>
          <w:sz w:val="28"/>
          <w:szCs w:val="28"/>
          <w:lang w:val="uk-UA"/>
        </w:rPr>
        <w:t>айонів.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F74559" w:rsidRDefault="00F74559" w:rsidP="00F74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74559" w:rsidRDefault="00F74559" w:rsidP="00F74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F74559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95" w:rsidRDefault="00DF1995" w:rsidP="008174BA">
      <w:r>
        <w:separator/>
      </w:r>
    </w:p>
  </w:endnote>
  <w:endnote w:type="continuationSeparator" w:id="0">
    <w:p w:rsidR="00DF1995" w:rsidRDefault="00DF199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95" w:rsidRDefault="00DF1995" w:rsidP="008174BA">
      <w:r>
        <w:separator/>
      </w:r>
    </w:p>
  </w:footnote>
  <w:footnote w:type="continuationSeparator" w:id="0">
    <w:p w:rsidR="00DF1995" w:rsidRDefault="00DF199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477DC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1D96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22729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3624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DF1995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225D"/>
    <w:rsid w:val="00F54909"/>
    <w:rsid w:val="00F64CB1"/>
    <w:rsid w:val="00F70E6B"/>
    <w:rsid w:val="00F73B0E"/>
    <w:rsid w:val="00F74559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83</cp:revision>
  <cp:lastPrinted>2015-12-23T09:32:00Z</cp:lastPrinted>
  <dcterms:created xsi:type="dcterms:W3CDTF">2012-05-17T11:18:00Z</dcterms:created>
  <dcterms:modified xsi:type="dcterms:W3CDTF">2017-12-20T10:37:00Z</dcterms:modified>
</cp:coreProperties>
</file>