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D28B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816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7A78D6" w:rsidP="006E48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E02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E48F5" w:rsidRDefault="006E48F5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>Про внесення змін до Програми розвитку культури у Миколаївській області на 2017-2018 роки</w:t>
            </w:r>
            <w:r w:rsidRPr="00817C78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6E48F5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bookmarkStart w:id="0" w:name="_GoBack"/>
      <w:bookmarkEnd w:id="0"/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7A78D6" w:rsidRDefault="007A78D6" w:rsidP="007A78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A78D6" w:rsidRDefault="007A78D6" w:rsidP="007A78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7A78D6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B4" w:rsidRDefault="00FD28B4" w:rsidP="008174BA">
      <w:r>
        <w:separator/>
      </w:r>
    </w:p>
  </w:endnote>
  <w:endnote w:type="continuationSeparator" w:id="0">
    <w:p w:rsidR="00FD28B4" w:rsidRDefault="00FD28B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B4" w:rsidRDefault="00FD28B4" w:rsidP="008174BA">
      <w:r>
        <w:separator/>
      </w:r>
    </w:p>
  </w:footnote>
  <w:footnote w:type="continuationSeparator" w:id="0">
    <w:p w:rsidR="00FD28B4" w:rsidRDefault="00FD28B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D6444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D69EC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8F5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A78D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19C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0E6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28B4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83</cp:revision>
  <cp:lastPrinted>2015-12-23T09:32:00Z</cp:lastPrinted>
  <dcterms:created xsi:type="dcterms:W3CDTF">2012-05-17T11:18:00Z</dcterms:created>
  <dcterms:modified xsi:type="dcterms:W3CDTF">2017-12-18T13:59:00Z</dcterms:modified>
</cp:coreProperties>
</file>