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D2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</w:p>
    <w:p w:rsidR="00676E04" w:rsidRPr="00FB09E2" w:rsidRDefault="002A530E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CE73D2" w:rsidRPr="00FB09E2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FB09E2">
        <w:rPr>
          <w:sz w:val="28"/>
          <w:szCs w:val="28"/>
          <w:lang w:val="uk-UA"/>
        </w:rPr>
        <w:t xml:space="preserve">                              </w:t>
      </w:r>
    </w:p>
    <w:p w:rsidR="00D865AD" w:rsidRPr="00FB09E2" w:rsidRDefault="00CE73D2" w:rsidP="00D865AD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B09E2">
        <w:rPr>
          <w:rFonts w:eastAsia="Calibri"/>
          <w:b/>
          <w:sz w:val="28"/>
          <w:szCs w:val="28"/>
          <w:lang w:val="uk-UA" w:eastAsia="en-US"/>
        </w:rPr>
        <w:t xml:space="preserve">ПОРЯДОК ДЕННИЙ </w:t>
      </w:r>
    </w:p>
    <w:p w:rsidR="00D865AD" w:rsidRPr="00FB09E2" w:rsidRDefault="00D865AD" w:rsidP="00FC54B5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B09E2">
        <w:rPr>
          <w:rFonts w:eastAsia="Calibri"/>
          <w:b/>
          <w:sz w:val="28"/>
          <w:szCs w:val="28"/>
          <w:lang w:val="uk-UA" w:eastAsia="en-US"/>
        </w:rPr>
        <w:t xml:space="preserve">засідання постійної комісії обласної ради з питань </w:t>
      </w:r>
      <w:r w:rsidR="00FC54B5" w:rsidRPr="00FB09E2">
        <w:rPr>
          <w:rFonts w:eastAsia="Calibri"/>
          <w:b/>
          <w:sz w:val="28"/>
          <w:szCs w:val="28"/>
          <w:lang w:val="uk-UA" w:eastAsia="en-US"/>
        </w:rPr>
        <w:t>соціальної політики, охорони здоров’я, материнства, дитинства, розвитку зон відпочинку та туризму</w:t>
      </w:r>
    </w:p>
    <w:p w:rsidR="00CE73D2" w:rsidRDefault="00CE73D2" w:rsidP="00CE73D2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CE73D2" w:rsidRPr="003B4D7F" w:rsidTr="004677E3">
        <w:tc>
          <w:tcPr>
            <w:tcW w:w="5353" w:type="dxa"/>
            <w:hideMark/>
          </w:tcPr>
          <w:p w:rsidR="00CE73D2" w:rsidRPr="00FB09E2" w:rsidRDefault="00976D05">
            <w:pPr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21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B4C5B">
              <w:rPr>
                <w:bCs/>
                <w:sz w:val="28"/>
                <w:szCs w:val="28"/>
                <w:lang w:val="uk-UA"/>
              </w:rPr>
              <w:t>листопада</w:t>
            </w:r>
            <w:r w:rsidR="007F30D3" w:rsidRPr="00FB09E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>201</w:t>
            </w:r>
            <w:r w:rsidR="007F30D3" w:rsidRPr="00FB09E2">
              <w:rPr>
                <w:bCs/>
                <w:sz w:val="28"/>
                <w:szCs w:val="28"/>
                <w:lang w:val="uk-UA"/>
              </w:rPr>
              <w:t>7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 xml:space="preserve"> року </w:t>
            </w:r>
          </w:p>
          <w:p w:rsidR="00CE73D2" w:rsidRPr="00FB09E2" w:rsidRDefault="007C637D" w:rsidP="006D5969">
            <w:pPr>
              <w:widowControl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Початок: 10</w:t>
            </w:r>
            <w:r w:rsidR="00E3013A">
              <w:rPr>
                <w:bCs/>
                <w:sz w:val="28"/>
                <w:szCs w:val="28"/>
                <w:lang w:val="uk-UA"/>
              </w:rPr>
              <w:t>.00</w:t>
            </w:r>
          </w:p>
        </w:tc>
        <w:tc>
          <w:tcPr>
            <w:tcW w:w="4501" w:type="dxa"/>
            <w:hideMark/>
          </w:tcPr>
          <w:p w:rsidR="003B4D7F" w:rsidRPr="00FB09E2" w:rsidRDefault="002A79BE" w:rsidP="003B4D7F">
            <w:pPr>
              <w:widowControl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Кабінет депутатської діяльності</w:t>
            </w:r>
          </w:p>
        </w:tc>
      </w:tr>
    </w:tbl>
    <w:p w:rsidR="00D0682A" w:rsidRPr="00291503" w:rsidRDefault="00D0682A" w:rsidP="00291503">
      <w:pPr>
        <w:pStyle w:val="af"/>
        <w:jc w:val="both"/>
        <w:rPr>
          <w:lang w:val="uk-UA"/>
        </w:rPr>
      </w:pPr>
    </w:p>
    <w:p w:rsidR="00C24C07" w:rsidRPr="00FB09E2" w:rsidRDefault="00C24C07" w:rsidP="006549AC">
      <w:pPr>
        <w:pStyle w:val="af"/>
        <w:ind w:firstLine="708"/>
        <w:jc w:val="both"/>
        <w:rPr>
          <w:lang w:val="uk-UA"/>
        </w:rPr>
      </w:pPr>
    </w:p>
    <w:p w:rsidR="003C7658" w:rsidRDefault="003C7658" w:rsidP="003C7658">
      <w:pPr>
        <w:pStyle w:val="af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155ABC">
        <w:rPr>
          <w:sz w:val="28"/>
          <w:szCs w:val="28"/>
          <w:lang w:val="uk-UA"/>
        </w:rPr>
        <w:t>Про</w:t>
      </w:r>
      <w:r w:rsidR="005E5E3F">
        <w:rPr>
          <w:sz w:val="28"/>
          <w:szCs w:val="28"/>
          <w:lang w:val="uk-UA"/>
        </w:rPr>
        <w:t xml:space="preserve"> надання матеріальної допомоги для лікування важкохворих дітей за рахунок коштів обласного бюджету</w:t>
      </w:r>
      <w:r>
        <w:rPr>
          <w:sz w:val="28"/>
          <w:szCs w:val="28"/>
          <w:lang w:val="uk-UA"/>
        </w:rPr>
        <w:t>.</w:t>
      </w:r>
    </w:p>
    <w:p w:rsidR="004A0F37" w:rsidRDefault="004A0F37" w:rsidP="003C7658">
      <w:pPr>
        <w:pStyle w:val="af"/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3C7658" w:rsidRPr="00A60669" w:rsidTr="00475945">
        <w:tc>
          <w:tcPr>
            <w:tcW w:w="1809" w:type="dxa"/>
            <w:hideMark/>
          </w:tcPr>
          <w:p w:rsidR="003C7658" w:rsidRPr="00F64DFF" w:rsidRDefault="00A60669" w:rsidP="00A60669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</w:t>
            </w:r>
            <w:r w:rsidR="003C7658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762" w:type="dxa"/>
            <w:hideMark/>
          </w:tcPr>
          <w:p w:rsidR="003C7658" w:rsidRDefault="0068650E" w:rsidP="00475945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</w:t>
            </w:r>
            <w:r w:rsidR="003C7658">
              <w:rPr>
                <w:sz w:val="28"/>
                <w:szCs w:val="28"/>
                <w:lang w:val="uk-UA"/>
              </w:rPr>
              <w:t>.</w:t>
            </w:r>
          </w:p>
          <w:p w:rsidR="0017725E" w:rsidRPr="00F64DFF" w:rsidRDefault="0017725E" w:rsidP="00475945">
            <w:pPr>
              <w:pStyle w:val="af"/>
              <w:rPr>
                <w:sz w:val="28"/>
                <w:szCs w:val="28"/>
                <w:lang w:val="uk-UA"/>
              </w:rPr>
            </w:pPr>
          </w:p>
        </w:tc>
      </w:tr>
      <w:tr w:rsidR="00A60669" w:rsidRPr="00A60669" w:rsidTr="00475945">
        <w:tc>
          <w:tcPr>
            <w:tcW w:w="1809" w:type="dxa"/>
          </w:tcPr>
          <w:p w:rsidR="00A60669" w:rsidRDefault="00A60669" w:rsidP="00A60669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7762" w:type="dxa"/>
          </w:tcPr>
          <w:p w:rsidR="00A60669" w:rsidRDefault="00A60669" w:rsidP="00A60669">
            <w:pPr>
              <w:pStyle w:val="af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В’ячеслав Валентинович – перший заступник голови обласної державної адміністрації.</w:t>
            </w:r>
          </w:p>
        </w:tc>
      </w:tr>
    </w:tbl>
    <w:p w:rsidR="003C7658" w:rsidRDefault="003C7658" w:rsidP="003C7658">
      <w:pPr>
        <w:pStyle w:val="af"/>
        <w:jc w:val="both"/>
        <w:rPr>
          <w:color w:val="000000"/>
          <w:sz w:val="28"/>
          <w:szCs w:val="28"/>
          <w:lang w:val="uk-UA"/>
        </w:rPr>
      </w:pPr>
    </w:p>
    <w:p w:rsidR="003C7658" w:rsidRDefault="003C7658" w:rsidP="003C7658">
      <w:pPr>
        <w:pStyle w:val="af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Про </w:t>
      </w:r>
      <w:r>
        <w:rPr>
          <w:sz w:val="28"/>
          <w:szCs w:val="28"/>
          <w:lang w:val="uk-UA"/>
        </w:rPr>
        <w:t xml:space="preserve">функціонування закладів охорони здоров’я області в ході реалізації медичної реформи. </w:t>
      </w:r>
    </w:p>
    <w:p w:rsidR="004A0F37" w:rsidRDefault="004A0F37" w:rsidP="003C7658">
      <w:pPr>
        <w:pStyle w:val="af"/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1914BB" w:rsidRPr="00F64DFF" w:rsidTr="00475945">
        <w:tc>
          <w:tcPr>
            <w:tcW w:w="1809" w:type="dxa"/>
            <w:hideMark/>
          </w:tcPr>
          <w:p w:rsidR="001914BB" w:rsidRPr="00F64DFF" w:rsidRDefault="001914BB" w:rsidP="00475945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762" w:type="dxa"/>
            <w:hideMark/>
          </w:tcPr>
          <w:p w:rsidR="001914BB" w:rsidRDefault="0068650E" w:rsidP="00475945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</w:t>
            </w:r>
            <w:r w:rsidR="001914BB">
              <w:rPr>
                <w:sz w:val="28"/>
                <w:szCs w:val="28"/>
                <w:lang w:val="uk-UA"/>
              </w:rPr>
              <w:t>.</w:t>
            </w:r>
          </w:p>
          <w:p w:rsidR="0017725E" w:rsidRPr="00F64DFF" w:rsidRDefault="0017725E" w:rsidP="00475945">
            <w:pPr>
              <w:pStyle w:val="af"/>
              <w:rPr>
                <w:sz w:val="28"/>
                <w:szCs w:val="28"/>
                <w:lang w:val="uk-UA"/>
              </w:rPr>
            </w:pPr>
          </w:p>
        </w:tc>
      </w:tr>
      <w:tr w:rsidR="001914BB" w:rsidTr="00475945">
        <w:tc>
          <w:tcPr>
            <w:tcW w:w="1809" w:type="dxa"/>
          </w:tcPr>
          <w:p w:rsidR="001914BB" w:rsidRDefault="001914BB" w:rsidP="00475945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7762" w:type="dxa"/>
          </w:tcPr>
          <w:p w:rsidR="001914BB" w:rsidRDefault="001914BB" w:rsidP="00475945">
            <w:pPr>
              <w:pStyle w:val="af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В’ячеслав Валентинович – перший заступник голови обласної державної адміністрації.</w:t>
            </w:r>
          </w:p>
        </w:tc>
      </w:tr>
    </w:tbl>
    <w:p w:rsidR="00C009EF" w:rsidRPr="001914BB" w:rsidRDefault="00C009EF" w:rsidP="00291503">
      <w:pPr>
        <w:ind w:firstLine="708"/>
        <w:jc w:val="both"/>
        <w:rPr>
          <w:sz w:val="28"/>
          <w:szCs w:val="28"/>
          <w:lang w:val="uk-UA"/>
        </w:rPr>
      </w:pPr>
    </w:p>
    <w:p w:rsidR="00D0682A" w:rsidRPr="00291503" w:rsidRDefault="00D703D9" w:rsidP="00D703D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74914" w:rsidRPr="00291503">
        <w:rPr>
          <w:sz w:val="28"/>
          <w:szCs w:val="28"/>
          <w:lang w:val="uk-UA"/>
        </w:rPr>
        <w:t xml:space="preserve">Про </w:t>
      </w:r>
      <w:r w:rsidR="008B4C5B" w:rsidRPr="00291503">
        <w:rPr>
          <w:sz w:val="28"/>
          <w:szCs w:val="28"/>
          <w:lang w:val="uk-UA" w:eastAsia="uk-UA"/>
        </w:rPr>
        <w:t xml:space="preserve">матеріально-технічний стан </w:t>
      </w:r>
      <w:r w:rsidR="001C7C0B">
        <w:rPr>
          <w:sz w:val="28"/>
          <w:szCs w:val="28"/>
          <w:lang w:val="uk-UA" w:eastAsia="uk-UA"/>
        </w:rPr>
        <w:t xml:space="preserve">Миколаївської </w:t>
      </w:r>
      <w:r w:rsidR="008B4C5B" w:rsidRPr="00291503">
        <w:rPr>
          <w:sz w:val="28"/>
          <w:szCs w:val="28"/>
          <w:lang w:val="uk-UA" w:eastAsia="uk-UA"/>
        </w:rPr>
        <w:t>обласної дитячої клінічної лікарні.</w:t>
      </w:r>
    </w:p>
    <w:p w:rsidR="008B4C5B" w:rsidRPr="008B4C5B" w:rsidRDefault="008B4C5B" w:rsidP="008B4C5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7D14FE" w:rsidRPr="0035196F" w:rsidTr="007D0BF9">
        <w:tc>
          <w:tcPr>
            <w:tcW w:w="1809" w:type="dxa"/>
            <w:hideMark/>
          </w:tcPr>
          <w:p w:rsidR="007D14FE" w:rsidRPr="00F64DFF" w:rsidRDefault="00874914" w:rsidP="00207770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Інформують</w:t>
            </w:r>
            <w:r w:rsidR="007D14FE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762" w:type="dxa"/>
            <w:hideMark/>
          </w:tcPr>
          <w:p w:rsidR="00874914" w:rsidRDefault="0068650E" w:rsidP="008B4C5B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</w:t>
            </w:r>
            <w:r w:rsidR="008B4C5B">
              <w:rPr>
                <w:sz w:val="28"/>
                <w:szCs w:val="28"/>
                <w:lang w:val="uk-UA"/>
              </w:rPr>
              <w:t>;</w:t>
            </w:r>
          </w:p>
          <w:p w:rsidR="0017725E" w:rsidRDefault="0017725E" w:rsidP="008B4C5B">
            <w:pPr>
              <w:pStyle w:val="af"/>
              <w:rPr>
                <w:sz w:val="28"/>
                <w:szCs w:val="28"/>
                <w:lang w:val="uk-UA"/>
              </w:rPr>
            </w:pPr>
          </w:p>
          <w:p w:rsidR="008B4C5B" w:rsidRPr="00F64DFF" w:rsidRDefault="005F63B9" w:rsidP="008B4C5B">
            <w:pPr>
              <w:pStyle w:val="af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Пліткін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Юрійович </w:t>
            </w:r>
            <w:r w:rsidR="008B4C5B">
              <w:rPr>
                <w:sz w:val="28"/>
                <w:szCs w:val="28"/>
                <w:lang w:val="uk-UA"/>
              </w:rPr>
              <w:t xml:space="preserve">- </w:t>
            </w:r>
            <w:r w:rsidR="008B4C5B">
              <w:rPr>
                <w:color w:val="000000"/>
                <w:sz w:val="28"/>
                <w:szCs w:val="28"/>
                <w:lang w:val="uk-UA"/>
              </w:rPr>
              <w:t xml:space="preserve">в.о. головного лікаря </w:t>
            </w:r>
            <w:r w:rsidR="008736C6">
              <w:rPr>
                <w:color w:val="000000"/>
                <w:sz w:val="28"/>
                <w:szCs w:val="28"/>
                <w:lang w:val="uk-UA"/>
              </w:rPr>
              <w:t xml:space="preserve">Миколаївської </w:t>
            </w:r>
            <w:r w:rsidR="008B4C5B">
              <w:rPr>
                <w:color w:val="000000"/>
                <w:sz w:val="28"/>
                <w:szCs w:val="28"/>
                <w:lang w:val="uk-UA"/>
              </w:rPr>
              <w:t>обласної дитячої клінічної лікарні</w:t>
            </w:r>
            <w:r w:rsidR="001456A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7D14FE" w:rsidRDefault="007D14F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91503" w:rsidRDefault="00D703D9" w:rsidP="00291503">
      <w:pPr>
        <w:pStyle w:val="a5"/>
        <w:widowControl/>
        <w:shd w:val="clear" w:color="auto" w:fill="auto"/>
        <w:tabs>
          <w:tab w:val="left" w:pos="709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4</w:t>
      </w:r>
      <w:r w:rsidR="0029150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291503" w:rsidRPr="008B4C5B">
        <w:rPr>
          <w:rFonts w:ascii="Times New Roman" w:hAnsi="Times New Roman" w:cs="Times New Roman"/>
          <w:sz w:val="28"/>
          <w:szCs w:val="28"/>
          <w:lang w:val="uk-UA" w:eastAsia="uk-UA"/>
        </w:rPr>
        <w:t>Про виконання рекомендацій постійної комісії обласної ради з питань соціальної політики, охорони здоров’я, материнства, дитинства, розвитку зон відпочинку та туризму від 26 вересня 2017 року № 3 щодо утворення та функціонування обласного пологового будинку на базі Миколаївської обласної клінічної лікарні.</w:t>
      </w:r>
    </w:p>
    <w:p w:rsidR="00291503" w:rsidRPr="008B4C5B" w:rsidRDefault="00291503" w:rsidP="00291503">
      <w:pPr>
        <w:pStyle w:val="a5"/>
        <w:widowControl/>
        <w:shd w:val="clear" w:color="auto" w:fill="auto"/>
        <w:tabs>
          <w:tab w:val="left" w:pos="709"/>
        </w:tabs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291503" w:rsidRPr="0068650E" w:rsidTr="007D0BF9">
        <w:tc>
          <w:tcPr>
            <w:tcW w:w="1809" w:type="dxa"/>
            <w:hideMark/>
          </w:tcPr>
          <w:p w:rsidR="00291503" w:rsidRPr="00F64DFF" w:rsidRDefault="00291503" w:rsidP="00014226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762" w:type="dxa"/>
            <w:hideMark/>
          </w:tcPr>
          <w:p w:rsidR="00291503" w:rsidRPr="00F64DFF" w:rsidRDefault="0068650E" w:rsidP="0068650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</w:t>
            </w:r>
            <w:r w:rsidR="0029150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B4C5B" w:rsidRDefault="008B4C5B" w:rsidP="00291503">
      <w:pPr>
        <w:pStyle w:val="a6"/>
        <w:ind w:left="1068"/>
        <w:jc w:val="both"/>
        <w:rPr>
          <w:color w:val="000000"/>
          <w:sz w:val="28"/>
          <w:szCs w:val="28"/>
          <w:lang w:val="uk-UA"/>
        </w:rPr>
      </w:pPr>
    </w:p>
    <w:p w:rsidR="00AB2B93" w:rsidRDefault="00AB2B93" w:rsidP="00291503">
      <w:pPr>
        <w:pStyle w:val="a6"/>
        <w:ind w:left="1068"/>
        <w:jc w:val="both"/>
        <w:rPr>
          <w:color w:val="000000"/>
          <w:sz w:val="28"/>
          <w:szCs w:val="28"/>
          <w:lang w:val="uk-UA"/>
        </w:rPr>
      </w:pPr>
    </w:p>
    <w:p w:rsidR="00291503" w:rsidRPr="008B4C5B" w:rsidRDefault="00D703D9" w:rsidP="00291503">
      <w:pPr>
        <w:pStyle w:val="a5"/>
        <w:widowControl/>
        <w:shd w:val="clear" w:color="auto" w:fill="auto"/>
        <w:tabs>
          <w:tab w:val="left" w:pos="709"/>
        </w:tabs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ab/>
        <w:t>5</w:t>
      </w:r>
      <w:r w:rsidR="0029150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291503" w:rsidRPr="008B4C5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виконання рекомендацій постійної комісії обласної ради з питань соціальної політики, охорони здоров’я, материнства, дитинства, розвитку зон відпочинку та туризму від 12 жовтня 2017 року № 2 щодо проведення реконструкції радіологічного відділення </w:t>
      </w:r>
      <w:r w:rsidR="008736C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Миколаївського </w:t>
      </w:r>
      <w:r w:rsidR="00291503" w:rsidRPr="008B4C5B">
        <w:rPr>
          <w:rFonts w:ascii="Times New Roman" w:hAnsi="Times New Roman" w:cs="Times New Roman"/>
          <w:sz w:val="28"/>
          <w:szCs w:val="28"/>
          <w:lang w:val="uk-UA" w:eastAsia="uk-UA"/>
        </w:rPr>
        <w:t>обласного онкологічного диспансеру.</w:t>
      </w: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7D0BF9" w:rsidRPr="00F64DFF" w:rsidTr="00014226">
        <w:tc>
          <w:tcPr>
            <w:tcW w:w="1809" w:type="dxa"/>
            <w:hideMark/>
          </w:tcPr>
          <w:p w:rsidR="007D0BF9" w:rsidRPr="00F64DFF" w:rsidRDefault="007D0BF9" w:rsidP="00014226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Інформують:</w:t>
            </w:r>
          </w:p>
        </w:tc>
        <w:tc>
          <w:tcPr>
            <w:tcW w:w="7762" w:type="dxa"/>
            <w:hideMark/>
          </w:tcPr>
          <w:p w:rsidR="007D0BF9" w:rsidRDefault="0068650E" w:rsidP="008736C6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</w:t>
            </w:r>
            <w:r w:rsidR="007D0BF9" w:rsidRPr="008736C6">
              <w:rPr>
                <w:sz w:val="28"/>
                <w:szCs w:val="28"/>
                <w:lang w:val="uk-UA"/>
              </w:rPr>
              <w:t>;</w:t>
            </w:r>
          </w:p>
          <w:p w:rsidR="0017725E" w:rsidRPr="008736C6" w:rsidRDefault="0017725E" w:rsidP="008736C6">
            <w:pPr>
              <w:pStyle w:val="af"/>
              <w:rPr>
                <w:sz w:val="28"/>
                <w:szCs w:val="28"/>
                <w:lang w:val="uk-UA"/>
              </w:rPr>
            </w:pPr>
          </w:p>
          <w:p w:rsidR="007D0BF9" w:rsidRPr="00F64DFF" w:rsidRDefault="008B6FE6" w:rsidP="008736C6">
            <w:pPr>
              <w:pStyle w:val="af"/>
              <w:rPr>
                <w:sz w:val="28"/>
                <w:szCs w:val="28"/>
                <w:lang w:val="uk-UA"/>
              </w:rPr>
            </w:pPr>
            <w:proofErr w:type="spellStart"/>
            <w:r w:rsidRPr="008736C6">
              <w:rPr>
                <w:sz w:val="28"/>
                <w:szCs w:val="28"/>
                <w:lang w:val="uk-UA"/>
              </w:rPr>
              <w:t>Терзійський</w:t>
            </w:r>
            <w:proofErr w:type="spellEnd"/>
            <w:r w:rsidRPr="008736C6">
              <w:rPr>
                <w:sz w:val="28"/>
                <w:szCs w:val="28"/>
                <w:lang w:val="uk-UA"/>
              </w:rPr>
              <w:t xml:space="preserve"> Михайло Васильович – головний лікар </w:t>
            </w:r>
            <w:r w:rsidR="008736C6" w:rsidRPr="008736C6">
              <w:rPr>
                <w:sz w:val="28"/>
                <w:szCs w:val="28"/>
                <w:lang w:val="uk-UA" w:eastAsia="uk-UA"/>
              </w:rPr>
              <w:t>Миколаївського обласного онкологічного диспансеру.</w:t>
            </w:r>
          </w:p>
        </w:tc>
      </w:tr>
    </w:tbl>
    <w:p w:rsid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200CA5" w:rsidRDefault="00200CA5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Про звернення головного лікаря Миколаївського обласного </w:t>
      </w:r>
      <w:r w:rsidR="00452A08">
        <w:rPr>
          <w:color w:val="000000"/>
          <w:sz w:val="28"/>
          <w:szCs w:val="28"/>
          <w:lang w:val="uk-UA"/>
        </w:rPr>
        <w:t xml:space="preserve">онкологічного </w:t>
      </w:r>
      <w:r>
        <w:rPr>
          <w:color w:val="000000"/>
          <w:sz w:val="28"/>
          <w:szCs w:val="28"/>
          <w:lang w:val="uk-UA"/>
        </w:rPr>
        <w:t xml:space="preserve">диспансеру </w:t>
      </w:r>
      <w:proofErr w:type="spellStart"/>
      <w:r>
        <w:rPr>
          <w:color w:val="000000"/>
          <w:sz w:val="28"/>
          <w:szCs w:val="28"/>
          <w:lang w:val="uk-UA"/>
        </w:rPr>
        <w:t>Терзійського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М.В. про питання постачання обладнання ТОВ «</w:t>
      </w:r>
      <w:proofErr w:type="spellStart"/>
      <w:r>
        <w:rPr>
          <w:color w:val="000000"/>
          <w:sz w:val="28"/>
          <w:szCs w:val="28"/>
          <w:lang w:val="uk-UA"/>
        </w:rPr>
        <w:t>Медгарант</w:t>
      </w:r>
      <w:proofErr w:type="spellEnd"/>
      <w:r>
        <w:rPr>
          <w:color w:val="000000"/>
          <w:sz w:val="28"/>
          <w:szCs w:val="28"/>
          <w:lang w:val="uk-UA"/>
        </w:rPr>
        <w:t>».</w:t>
      </w:r>
    </w:p>
    <w:p w:rsidR="005C0263" w:rsidRDefault="005C0263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200CA5" w:rsidRPr="00F64DFF" w:rsidTr="00475176">
        <w:tc>
          <w:tcPr>
            <w:tcW w:w="1809" w:type="dxa"/>
            <w:hideMark/>
          </w:tcPr>
          <w:p w:rsidR="00200CA5" w:rsidRPr="00F64DFF" w:rsidRDefault="00200CA5" w:rsidP="00475176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Інформують:</w:t>
            </w:r>
          </w:p>
        </w:tc>
        <w:tc>
          <w:tcPr>
            <w:tcW w:w="7762" w:type="dxa"/>
            <w:hideMark/>
          </w:tcPr>
          <w:p w:rsidR="00200CA5" w:rsidRDefault="0068650E" w:rsidP="00475176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</w:t>
            </w:r>
            <w:r w:rsidR="00200CA5" w:rsidRPr="008736C6">
              <w:rPr>
                <w:sz w:val="28"/>
                <w:szCs w:val="28"/>
                <w:lang w:val="uk-UA"/>
              </w:rPr>
              <w:t>;</w:t>
            </w:r>
          </w:p>
          <w:p w:rsidR="0017725E" w:rsidRPr="008736C6" w:rsidRDefault="0017725E" w:rsidP="00475176">
            <w:pPr>
              <w:pStyle w:val="af"/>
              <w:rPr>
                <w:sz w:val="28"/>
                <w:szCs w:val="28"/>
                <w:lang w:val="uk-UA"/>
              </w:rPr>
            </w:pPr>
          </w:p>
          <w:p w:rsidR="00200CA5" w:rsidRPr="00F64DFF" w:rsidRDefault="00200CA5" w:rsidP="00475176">
            <w:pPr>
              <w:pStyle w:val="af"/>
              <w:rPr>
                <w:sz w:val="28"/>
                <w:szCs w:val="28"/>
                <w:lang w:val="uk-UA"/>
              </w:rPr>
            </w:pPr>
            <w:proofErr w:type="spellStart"/>
            <w:r w:rsidRPr="008736C6">
              <w:rPr>
                <w:sz w:val="28"/>
                <w:szCs w:val="28"/>
                <w:lang w:val="uk-UA"/>
              </w:rPr>
              <w:t>Терзійський</w:t>
            </w:r>
            <w:proofErr w:type="spellEnd"/>
            <w:r w:rsidRPr="008736C6">
              <w:rPr>
                <w:sz w:val="28"/>
                <w:szCs w:val="28"/>
                <w:lang w:val="uk-UA"/>
              </w:rPr>
              <w:t xml:space="preserve"> Михайло Васильович – головний лікар </w:t>
            </w:r>
            <w:r w:rsidRPr="008736C6">
              <w:rPr>
                <w:sz w:val="28"/>
                <w:szCs w:val="28"/>
                <w:lang w:val="uk-UA" w:eastAsia="uk-UA"/>
              </w:rPr>
              <w:t>Миколаївського обласного онкологічного диспансеру.</w:t>
            </w:r>
          </w:p>
        </w:tc>
      </w:tr>
    </w:tbl>
    <w:p w:rsidR="00200CA5" w:rsidRPr="00200CA5" w:rsidRDefault="00200CA5" w:rsidP="00CE27FC">
      <w:pPr>
        <w:ind w:firstLine="567"/>
        <w:jc w:val="both"/>
        <w:rPr>
          <w:color w:val="000000"/>
          <w:sz w:val="28"/>
          <w:szCs w:val="28"/>
        </w:rPr>
      </w:pPr>
    </w:p>
    <w:p w:rsidR="009968D2" w:rsidRDefault="00AB2B93" w:rsidP="003C765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D703D9" w:rsidRPr="00D703D9">
        <w:rPr>
          <w:color w:val="000000"/>
          <w:sz w:val="28"/>
          <w:szCs w:val="28"/>
          <w:lang w:val="uk-UA"/>
        </w:rPr>
        <w:t xml:space="preserve">. </w:t>
      </w:r>
      <w:r w:rsidR="009968D2">
        <w:rPr>
          <w:color w:val="000000"/>
          <w:sz w:val="28"/>
          <w:szCs w:val="28"/>
          <w:lang w:val="uk-UA"/>
        </w:rPr>
        <w:t xml:space="preserve">Про звернення в.о. начальника Миколаївського обласного бюро судово-медичної експертизи Дерюгіної О.В. щодо вирішення питання </w:t>
      </w:r>
      <w:r w:rsidR="0002601D">
        <w:rPr>
          <w:color w:val="000000"/>
          <w:sz w:val="28"/>
          <w:szCs w:val="28"/>
          <w:lang w:val="uk-UA"/>
        </w:rPr>
        <w:t>ремонту холодильної</w:t>
      </w:r>
      <w:r w:rsidR="009968D2">
        <w:rPr>
          <w:color w:val="000000"/>
          <w:sz w:val="28"/>
          <w:szCs w:val="28"/>
          <w:lang w:val="uk-UA"/>
        </w:rPr>
        <w:t xml:space="preserve"> камер</w:t>
      </w:r>
      <w:r w:rsidR="0002601D">
        <w:rPr>
          <w:color w:val="000000"/>
          <w:sz w:val="28"/>
          <w:szCs w:val="28"/>
          <w:lang w:val="uk-UA"/>
        </w:rPr>
        <w:t>и</w:t>
      </w:r>
      <w:r w:rsidR="009968D2">
        <w:rPr>
          <w:color w:val="000000"/>
          <w:sz w:val="28"/>
          <w:szCs w:val="28"/>
          <w:lang w:val="uk-UA"/>
        </w:rPr>
        <w:t>.</w:t>
      </w:r>
    </w:p>
    <w:p w:rsidR="009968D2" w:rsidRDefault="009968D2" w:rsidP="003C7658">
      <w:pPr>
        <w:ind w:firstLine="567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9968D2" w:rsidRPr="00F64DFF" w:rsidTr="00C05F0E">
        <w:tc>
          <w:tcPr>
            <w:tcW w:w="1809" w:type="dxa"/>
            <w:hideMark/>
          </w:tcPr>
          <w:p w:rsidR="009968D2" w:rsidRPr="00F64DFF" w:rsidRDefault="009968D2" w:rsidP="00C05F0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Інформують:</w:t>
            </w:r>
          </w:p>
        </w:tc>
        <w:tc>
          <w:tcPr>
            <w:tcW w:w="7762" w:type="dxa"/>
            <w:hideMark/>
          </w:tcPr>
          <w:p w:rsidR="009968D2" w:rsidRDefault="009968D2" w:rsidP="00C05F0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</w:t>
            </w:r>
            <w:r w:rsidRPr="008736C6">
              <w:rPr>
                <w:sz w:val="28"/>
                <w:szCs w:val="28"/>
                <w:lang w:val="uk-UA"/>
              </w:rPr>
              <w:t>;</w:t>
            </w:r>
          </w:p>
          <w:p w:rsidR="009968D2" w:rsidRPr="008736C6" w:rsidRDefault="009968D2" w:rsidP="00C05F0E">
            <w:pPr>
              <w:pStyle w:val="af"/>
              <w:rPr>
                <w:sz w:val="28"/>
                <w:szCs w:val="28"/>
                <w:lang w:val="uk-UA"/>
              </w:rPr>
            </w:pPr>
          </w:p>
          <w:p w:rsidR="009968D2" w:rsidRPr="00F64DFF" w:rsidRDefault="009968D2" w:rsidP="00C05F0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Дерюгіна Ольга Владиславівна – в.о. начальника </w:t>
            </w:r>
            <w:r>
              <w:rPr>
                <w:color w:val="000000"/>
                <w:sz w:val="28"/>
                <w:szCs w:val="28"/>
                <w:lang w:val="uk-UA"/>
              </w:rPr>
              <w:t>Миколаївського обласного бюро судово-медичної експертизи.</w:t>
            </w:r>
          </w:p>
        </w:tc>
      </w:tr>
    </w:tbl>
    <w:p w:rsidR="003C7658" w:rsidRDefault="0035196F" w:rsidP="003C765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</w:t>
      </w:r>
      <w:r w:rsidR="003C7658">
        <w:rPr>
          <w:color w:val="000000"/>
          <w:sz w:val="28"/>
          <w:szCs w:val="28"/>
          <w:lang w:val="uk-UA"/>
        </w:rPr>
        <w:t>.  Про хід виконання обласної Програми «</w:t>
      </w:r>
      <w:proofErr w:type="spellStart"/>
      <w:r w:rsidR="003C7658">
        <w:rPr>
          <w:color w:val="000000"/>
          <w:sz w:val="28"/>
          <w:szCs w:val="28"/>
          <w:lang w:val="uk-UA"/>
        </w:rPr>
        <w:t>Безбар’єрна</w:t>
      </w:r>
      <w:proofErr w:type="spellEnd"/>
      <w:r w:rsidR="003C7658">
        <w:rPr>
          <w:color w:val="000000"/>
          <w:sz w:val="28"/>
          <w:szCs w:val="28"/>
          <w:lang w:val="uk-UA"/>
        </w:rPr>
        <w:t xml:space="preserve"> Миколаївщина» на період до 2020 року.</w:t>
      </w:r>
    </w:p>
    <w:p w:rsidR="003C7658" w:rsidRDefault="003C7658" w:rsidP="003C7658">
      <w:pPr>
        <w:ind w:firstLine="567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3C7658" w:rsidRPr="00F64DFF" w:rsidTr="00475945">
        <w:tc>
          <w:tcPr>
            <w:tcW w:w="1809" w:type="dxa"/>
            <w:hideMark/>
          </w:tcPr>
          <w:p w:rsidR="003C7658" w:rsidRPr="00F64DFF" w:rsidRDefault="003C7658" w:rsidP="00475945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762" w:type="dxa"/>
            <w:hideMark/>
          </w:tcPr>
          <w:p w:rsidR="003C7658" w:rsidRPr="00C61034" w:rsidRDefault="003C7658" w:rsidP="00475945">
            <w:pPr>
              <w:pStyle w:val="af"/>
              <w:rPr>
                <w:sz w:val="28"/>
                <w:szCs w:val="28"/>
                <w:lang w:val="uk-UA"/>
              </w:rPr>
            </w:pPr>
            <w:r w:rsidRPr="00C61034">
              <w:rPr>
                <w:color w:val="000000"/>
                <w:sz w:val="28"/>
                <w:szCs w:val="28"/>
                <w:lang w:val="uk-UA"/>
              </w:rPr>
              <w:t>Бєлкіна Любов Петрівна – в.о. директора департаменту соціального захисту населення  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C655F" w:rsidRDefault="003C655F" w:rsidP="003C7658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C7658" w:rsidRDefault="0035196F" w:rsidP="003C765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</w:t>
      </w:r>
      <w:r w:rsidR="003C7658">
        <w:rPr>
          <w:color w:val="000000"/>
          <w:sz w:val="28"/>
          <w:szCs w:val="28"/>
          <w:lang w:val="uk-UA"/>
        </w:rPr>
        <w:t>. Про хід виконання Комплексної програми соціального захисту населення «Турбота» на період до 2020 року.</w:t>
      </w:r>
    </w:p>
    <w:p w:rsidR="003C7658" w:rsidRDefault="003C7658" w:rsidP="003C7658">
      <w:pPr>
        <w:ind w:firstLine="567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3C7658" w:rsidRPr="00F64DFF" w:rsidTr="00475945">
        <w:tc>
          <w:tcPr>
            <w:tcW w:w="1809" w:type="dxa"/>
            <w:hideMark/>
          </w:tcPr>
          <w:p w:rsidR="003C7658" w:rsidRPr="00F64DFF" w:rsidRDefault="003C7658" w:rsidP="00475945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762" w:type="dxa"/>
            <w:hideMark/>
          </w:tcPr>
          <w:p w:rsidR="001176C9" w:rsidRPr="00C61034" w:rsidRDefault="003C7658" w:rsidP="009968D2">
            <w:pPr>
              <w:pStyle w:val="af"/>
              <w:rPr>
                <w:sz w:val="28"/>
                <w:szCs w:val="28"/>
                <w:lang w:val="uk-UA"/>
              </w:rPr>
            </w:pPr>
            <w:r w:rsidRPr="00C61034">
              <w:rPr>
                <w:color w:val="000000"/>
                <w:sz w:val="28"/>
                <w:szCs w:val="28"/>
                <w:lang w:val="uk-UA"/>
              </w:rPr>
              <w:t>Бєлкіна Любов Петрівна – в.о. директора департаменту соціального захисту населення  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2E1A85" w:rsidRDefault="002E1A85" w:rsidP="00061433">
      <w:pPr>
        <w:pStyle w:val="af"/>
        <w:jc w:val="both"/>
        <w:rPr>
          <w:sz w:val="28"/>
          <w:szCs w:val="28"/>
          <w:lang w:val="uk-UA"/>
        </w:rPr>
      </w:pPr>
    </w:p>
    <w:p w:rsidR="009968D2" w:rsidRDefault="0035196F" w:rsidP="009968D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9968D2">
        <w:rPr>
          <w:color w:val="000000"/>
          <w:sz w:val="28"/>
          <w:szCs w:val="28"/>
          <w:lang w:val="uk-UA"/>
        </w:rPr>
        <w:t xml:space="preserve">. Про звернення директора Миколаївського обласного центру обліку бездомних громадян </w:t>
      </w:r>
      <w:proofErr w:type="spellStart"/>
      <w:r w:rsidR="009968D2">
        <w:rPr>
          <w:color w:val="000000"/>
          <w:sz w:val="28"/>
          <w:szCs w:val="28"/>
          <w:lang w:val="uk-UA"/>
        </w:rPr>
        <w:t>Гусарова</w:t>
      </w:r>
      <w:proofErr w:type="spellEnd"/>
      <w:r w:rsidR="009968D2">
        <w:rPr>
          <w:color w:val="000000"/>
          <w:sz w:val="28"/>
          <w:szCs w:val="28"/>
          <w:lang w:val="uk-UA"/>
        </w:rPr>
        <w:t xml:space="preserve"> В.М. </w:t>
      </w:r>
      <w:r w:rsidR="005977FA">
        <w:rPr>
          <w:sz w:val="28"/>
          <w:szCs w:val="28"/>
          <w:lang w:val="uk-UA"/>
        </w:rPr>
        <w:t>щодо у</w:t>
      </w:r>
      <w:r w:rsidR="009968D2">
        <w:rPr>
          <w:sz w:val="28"/>
          <w:szCs w:val="28"/>
          <w:lang w:val="uk-UA"/>
        </w:rPr>
        <w:t>творення будинку нічного перебування для бездомних громадян</w:t>
      </w:r>
      <w:r w:rsidR="009968D2">
        <w:rPr>
          <w:color w:val="000000"/>
          <w:sz w:val="28"/>
          <w:szCs w:val="28"/>
          <w:lang w:val="uk-UA"/>
        </w:rPr>
        <w:t>.</w:t>
      </w:r>
    </w:p>
    <w:p w:rsidR="009968D2" w:rsidRDefault="009968D2" w:rsidP="009968D2">
      <w:pPr>
        <w:ind w:firstLine="567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9968D2" w:rsidRPr="00F64DFF" w:rsidTr="00C05F0E">
        <w:tc>
          <w:tcPr>
            <w:tcW w:w="1809" w:type="dxa"/>
            <w:hideMark/>
          </w:tcPr>
          <w:p w:rsidR="009968D2" w:rsidRPr="00F64DFF" w:rsidRDefault="009968D2" w:rsidP="00C05F0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762" w:type="dxa"/>
            <w:hideMark/>
          </w:tcPr>
          <w:p w:rsidR="009968D2" w:rsidRDefault="009968D2" w:rsidP="00C05F0E">
            <w:pPr>
              <w:pStyle w:val="af"/>
              <w:rPr>
                <w:color w:val="000000"/>
                <w:sz w:val="28"/>
                <w:szCs w:val="28"/>
                <w:lang w:val="uk-UA"/>
              </w:rPr>
            </w:pPr>
            <w:r w:rsidRPr="00C61034">
              <w:rPr>
                <w:color w:val="000000"/>
                <w:sz w:val="28"/>
                <w:szCs w:val="28"/>
                <w:lang w:val="uk-UA"/>
              </w:rPr>
              <w:t>Бєлкіна Любов Петрівна – в.о. директора департаменту соціального захисту населення  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9968D2" w:rsidRPr="00C61034" w:rsidRDefault="009968D2" w:rsidP="00C05F0E">
            <w:pPr>
              <w:pStyle w:val="af"/>
              <w:rPr>
                <w:sz w:val="28"/>
                <w:szCs w:val="28"/>
                <w:lang w:val="uk-UA"/>
              </w:rPr>
            </w:pPr>
          </w:p>
        </w:tc>
      </w:tr>
      <w:tr w:rsidR="009968D2" w:rsidRPr="00F64DFF" w:rsidTr="00C05F0E">
        <w:tc>
          <w:tcPr>
            <w:tcW w:w="1809" w:type="dxa"/>
          </w:tcPr>
          <w:p w:rsidR="009968D2" w:rsidRDefault="009968D2" w:rsidP="00C05F0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7762" w:type="dxa"/>
          </w:tcPr>
          <w:p w:rsidR="009968D2" w:rsidRPr="00C61034" w:rsidRDefault="009968D2" w:rsidP="00C05F0E">
            <w:pPr>
              <w:pStyle w:val="af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Гусаров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Володимир Маркович – директор Миколаївського обласного центру обліку бездомних громадян</w:t>
            </w:r>
          </w:p>
        </w:tc>
      </w:tr>
    </w:tbl>
    <w:p w:rsidR="009968D2" w:rsidRPr="009968D2" w:rsidRDefault="009968D2" w:rsidP="00061433">
      <w:pPr>
        <w:pStyle w:val="af"/>
        <w:jc w:val="both"/>
        <w:rPr>
          <w:sz w:val="28"/>
          <w:szCs w:val="28"/>
        </w:rPr>
      </w:pPr>
    </w:p>
    <w:p w:rsidR="001E07C1" w:rsidRDefault="0035196F" w:rsidP="001E07C1">
      <w:pPr>
        <w:pStyle w:val="a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11</w:t>
      </w:r>
      <w:r w:rsidR="001E07C1">
        <w:rPr>
          <w:color w:val="000000"/>
          <w:sz w:val="28"/>
          <w:szCs w:val="28"/>
          <w:lang w:val="uk-UA"/>
        </w:rPr>
        <w:t xml:space="preserve">. </w:t>
      </w:r>
      <w:r w:rsidR="00564C48">
        <w:rPr>
          <w:color w:val="000000"/>
          <w:sz w:val="28"/>
          <w:szCs w:val="28"/>
          <w:lang w:val="uk-UA"/>
        </w:rPr>
        <w:tab/>
      </w:r>
      <w:r w:rsidR="001E07C1">
        <w:rPr>
          <w:color w:val="000000"/>
          <w:sz w:val="28"/>
          <w:szCs w:val="28"/>
          <w:lang w:val="uk-UA"/>
        </w:rPr>
        <w:t>Про звернення голови ради Миколаївського обласного відділення Української спілки в’язнів-жертв нацизму</w:t>
      </w:r>
      <w:r w:rsidR="00D118A0">
        <w:rPr>
          <w:color w:val="000000"/>
          <w:sz w:val="28"/>
          <w:szCs w:val="28"/>
          <w:lang w:val="uk-UA"/>
        </w:rPr>
        <w:t xml:space="preserve"> Прядка М.В.</w:t>
      </w:r>
      <w:r w:rsidR="001E07C1">
        <w:rPr>
          <w:color w:val="000000"/>
          <w:sz w:val="28"/>
          <w:szCs w:val="28"/>
          <w:lang w:val="uk-UA"/>
        </w:rPr>
        <w:t xml:space="preserve"> щодо фінансової підтримки цій громадській організації.</w:t>
      </w:r>
    </w:p>
    <w:p w:rsidR="001E07C1" w:rsidRDefault="001E07C1" w:rsidP="001E07C1">
      <w:pPr>
        <w:pStyle w:val="af"/>
        <w:ind w:firstLine="708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1E07C1" w:rsidRPr="00C61034" w:rsidTr="00494F67">
        <w:tc>
          <w:tcPr>
            <w:tcW w:w="1809" w:type="dxa"/>
            <w:hideMark/>
          </w:tcPr>
          <w:p w:rsidR="001E07C1" w:rsidRPr="00F64DFF" w:rsidRDefault="001E07C1" w:rsidP="00494F67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762" w:type="dxa"/>
            <w:hideMark/>
          </w:tcPr>
          <w:p w:rsidR="001E07C1" w:rsidRPr="00C61034" w:rsidRDefault="001E07C1" w:rsidP="00494F67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1E07C1" w:rsidRDefault="001E07C1" w:rsidP="001E07C1">
      <w:pPr>
        <w:pStyle w:val="af"/>
        <w:ind w:firstLine="708"/>
        <w:jc w:val="both"/>
        <w:rPr>
          <w:color w:val="000000"/>
          <w:sz w:val="28"/>
          <w:szCs w:val="28"/>
          <w:lang w:val="uk-UA"/>
        </w:rPr>
      </w:pPr>
    </w:p>
    <w:p w:rsidR="00061433" w:rsidRDefault="0035196F" w:rsidP="001E07C1">
      <w:pPr>
        <w:pStyle w:val="af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</w:t>
      </w:r>
      <w:r w:rsidR="00046600">
        <w:rPr>
          <w:color w:val="000000"/>
          <w:sz w:val="28"/>
          <w:szCs w:val="28"/>
          <w:lang w:val="uk-UA"/>
        </w:rPr>
        <w:t xml:space="preserve">. Про </w:t>
      </w:r>
      <w:r w:rsidR="00046600" w:rsidRPr="003556A2">
        <w:rPr>
          <w:sz w:val="28"/>
          <w:szCs w:val="28"/>
          <w:lang w:val="uk-UA"/>
        </w:rPr>
        <w:t>план роботи постійної комісії обласної ради з питань соціальної політики, охорони здоров'я, материнства, дитинства, розвитку зон відпочинку та туризму</w:t>
      </w:r>
      <w:r w:rsidR="00046600">
        <w:rPr>
          <w:sz w:val="28"/>
          <w:szCs w:val="28"/>
          <w:lang w:val="uk-UA"/>
        </w:rPr>
        <w:t xml:space="preserve"> на 2018</w:t>
      </w:r>
      <w:r w:rsidR="00046600" w:rsidRPr="003556A2">
        <w:rPr>
          <w:sz w:val="28"/>
          <w:szCs w:val="28"/>
          <w:lang w:val="uk-UA"/>
        </w:rPr>
        <w:t xml:space="preserve"> рік</w:t>
      </w:r>
      <w:r w:rsidR="00046600">
        <w:rPr>
          <w:sz w:val="28"/>
          <w:szCs w:val="28"/>
          <w:lang w:val="uk-UA"/>
        </w:rPr>
        <w:t>.</w:t>
      </w:r>
    </w:p>
    <w:p w:rsidR="00046600" w:rsidRDefault="00046600" w:rsidP="002307B7">
      <w:pPr>
        <w:pStyle w:val="af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046600" w:rsidRPr="00C61034" w:rsidTr="006C1B1A">
        <w:tc>
          <w:tcPr>
            <w:tcW w:w="1809" w:type="dxa"/>
            <w:hideMark/>
          </w:tcPr>
          <w:p w:rsidR="00046600" w:rsidRPr="00F64DFF" w:rsidRDefault="00046600" w:rsidP="006C1B1A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762" w:type="dxa"/>
            <w:hideMark/>
          </w:tcPr>
          <w:p w:rsidR="00046600" w:rsidRPr="00C61034" w:rsidRDefault="00046600" w:rsidP="006C1B1A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046600" w:rsidRDefault="00046600" w:rsidP="002307B7">
      <w:pPr>
        <w:pStyle w:val="af"/>
        <w:jc w:val="both"/>
        <w:rPr>
          <w:color w:val="000000"/>
          <w:sz w:val="28"/>
          <w:szCs w:val="28"/>
          <w:lang w:val="uk-UA"/>
        </w:rPr>
      </w:pPr>
    </w:p>
    <w:p w:rsidR="000B0C72" w:rsidRDefault="0035196F" w:rsidP="000B0C72">
      <w:pPr>
        <w:pStyle w:val="af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13</w:t>
      </w:r>
      <w:bookmarkStart w:id="0" w:name="_GoBack"/>
      <w:bookmarkEnd w:id="0"/>
      <w:r w:rsidR="000B0C72">
        <w:rPr>
          <w:color w:val="000000"/>
          <w:sz w:val="28"/>
          <w:szCs w:val="28"/>
          <w:lang w:val="uk-UA"/>
        </w:rPr>
        <w:t>. Про</w:t>
      </w:r>
      <w:r w:rsidR="00082473">
        <w:rPr>
          <w:color w:val="000000"/>
          <w:sz w:val="28"/>
          <w:szCs w:val="28"/>
          <w:lang w:val="uk-UA"/>
        </w:rPr>
        <w:t xml:space="preserve"> проект З</w:t>
      </w:r>
      <w:r w:rsidR="000B0C72">
        <w:rPr>
          <w:color w:val="000000"/>
          <w:sz w:val="28"/>
          <w:szCs w:val="28"/>
          <w:lang w:val="uk-UA"/>
        </w:rPr>
        <w:t xml:space="preserve">акону про запровадження загальнообов’язкового </w:t>
      </w:r>
      <w:r w:rsidR="00082473">
        <w:rPr>
          <w:color w:val="000000"/>
          <w:sz w:val="28"/>
          <w:szCs w:val="28"/>
          <w:lang w:val="uk-UA"/>
        </w:rPr>
        <w:t xml:space="preserve">державного </w:t>
      </w:r>
      <w:r w:rsidR="000B0C72">
        <w:rPr>
          <w:color w:val="000000"/>
          <w:sz w:val="28"/>
          <w:szCs w:val="28"/>
          <w:lang w:val="uk-UA"/>
        </w:rPr>
        <w:t>соціального медичного страхування в Україні</w:t>
      </w:r>
      <w:r w:rsidR="000B0C72">
        <w:rPr>
          <w:sz w:val="28"/>
          <w:szCs w:val="28"/>
          <w:lang w:val="uk-UA"/>
        </w:rPr>
        <w:t>.</w:t>
      </w:r>
    </w:p>
    <w:p w:rsidR="000B0C72" w:rsidRDefault="000B0C72" w:rsidP="000B0C72">
      <w:pPr>
        <w:pStyle w:val="af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762"/>
      </w:tblGrid>
      <w:tr w:rsidR="000B0C72" w:rsidRPr="00C61034" w:rsidTr="00315370">
        <w:tc>
          <w:tcPr>
            <w:tcW w:w="1809" w:type="dxa"/>
            <w:hideMark/>
          </w:tcPr>
          <w:p w:rsidR="000B0C72" w:rsidRPr="00F64DFF" w:rsidRDefault="000B0C72" w:rsidP="00315370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762" w:type="dxa"/>
            <w:hideMark/>
          </w:tcPr>
          <w:p w:rsidR="000B0C72" w:rsidRPr="00C61034" w:rsidRDefault="000B0C72" w:rsidP="00315370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0B0C72" w:rsidRPr="000B0C72" w:rsidRDefault="000B0C72" w:rsidP="002307B7">
      <w:pPr>
        <w:pStyle w:val="af"/>
        <w:jc w:val="both"/>
        <w:rPr>
          <w:color w:val="000000"/>
          <w:sz w:val="28"/>
          <w:szCs w:val="28"/>
        </w:rPr>
      </w:pPr>
    </w:p>
    <w:sectPr w:rsidR="000B0C72" w:rsidRPr="000B0C72" w:rsidSect="00D865AD">
      <w:headerReference w:type="default" r:id="rId9"/>
      <w:pgSz w:w="11906" w:h="16838"/>
      <w:pgMar w:top="56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5F4" w:rsidRDefault="00CA75F4" w:rsidP="00462859">
      <w:r>
        <w:separator/>
      </w:r>
    </w:p>
  </w:endnote>
  <w:endnote w:type="continuationSeparator" w:id="0">
    <w:p w:rsidR="00CA75F4" w:rsidRDefault="00CA75F4" w:rsidP="0046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5F4" w:rsidRDefault="00CA75F4" w:rsidP="00462859">
      <w:r>
        <w:separator/>
      </w:r>
    </w:p>
  </w:footnote>
  <w:footnote w:type="continuationSeparator" w:id="0">
    <w:p w:rsidR="00CA75F4" w:rsidRDefault="00CA75F4" w:rsidP="0046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01694"/>
      <w:docPartObj>
        <w:docPartGallery w:val="Page Numbers (Top of Page)"/>
        <w:docPartUnique/>
      </w:docPartObj>
    </w:sdtPr>
    <w:sdtEndPr/>
    <w:sdtContent>
      <w:p w:rsidR="00462859" w:rsidRDefault="004628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96F">
          <w:rPr>
            <w:noProof/>
          </w:rPr>
          <w:t>3</w:t>
        </w:r>
        <w:r>
          <w:fldChar w:fldCharType="end"/>
        </w:r>
      </w:p>
    </w:sdtContent>
  </w:sdt>
  <w:p w:rsidR="00462859" w:rsidRDefault="004628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A9C"/>
    <w:multiLevelType w:val="hybridMultilevel"/>
    <w:tmpl w:val="64860688"/>
    <w:lvl w:ilvl="0" w:tplc="A70CE65E">
      <w:start w:val="1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E36DBD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">
    <w:nsid w:val="0B0F67D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3">
    <w:nsid w:val="0D3F642C"/>
    <w:multiLevelType w:val="hybridMultilevel"/>
    <w:tmpl w:val="5BAAE9B0"/>
    <w:lvl w:ilvl="0" w:tplc="350098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D2414B"/>
    <w:multiLevelType w:val="hybridMultilevel"/>
    <w:tmpl w:val="3FD8AEB0"/>
    <w:lvl w:ilvl="0" w:tplc="C6C03B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377212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6">
    <w:nsid w:val="22B00008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7">
    <w:nsid w:val="36B44D8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8">
    <w:nsid w:val="422833C8"/>
    <w:multiLevelType w:val="hybridMultilevel"/>
    <w:tmpl w:val="5DC48166"/>
    <w:lvl w:ilvl="0" w:tplc="829AECC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A2F0A60"/>
    <w:multiLevelType w:val="hybridMultilevel"/>
    <w:tmpl w:val="12E67BE0"/>
    <w:lvl w:ilvl="0" w:tplc="0F14C618">
      <w:start w:val="1"/>
      <w:numFmt w:val="decimal"/>
      <w:lvlText w:val="%1."/>
      <w:lvlJc w:val="left"/>
      <w:pPr>
        <w:ind w:left="1531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0">
    <w:nsid w:val="6E1B6164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"/>
  </w:num>
  <w:num w:numId="8">
    <w:abstractNumId w:val="5"/>
  </w:num>
  <w:num w:numId="9">
    <w:abstractNumId w:val="7"/>
  </w:num>
  <w:num w:numId="10">
    <w:abstractNumId w:val="0"/>
  </w:num>
  <w:num w:numId="11">
    <w:abstractNumId w:val="2"/>
  </w:num>
  <w:num w:numId="12">
    <w:abstractNumId w:val="6"/>
  </w:num>
  <w:num w:numId="13">
    <w:abstractNumId w:val="8"/>
  </w:num>
  <w:num w:numId="14">
    <w:abstractNumId w:val="3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AB"/>
    <w:rsid w:val="00000C5D"/>
    <w:rsid w:val="00017AB2"/>
    <w:rsid w:val="000245C6"/>
    <w:rsid w:val="0002601D"/>
    <w:rsid w:val="00030429"/>
    <w:rsid w:val="00036926"/>
    <w:rsid w:val="00036E83"/>
    <w:rsid w:val="00037965"/>
    <w:rsid w:val="00046600"/>
    <w:rsid w:val="00060609"/>
    <w:rsid w:val="00061433"/>
    <w:rsid w:val="00064C51"/>
    <w:rsid w:val="000730A6"/>
    <w:rsid w:val="00075740"/>
    <w:rsid w:val="00081DA8"/>
    <w:rsid w:val="00082473"/>
    <w:rsid w:val="00084D31"/>
    <w:rsid w:val="00084E9F"/>
    <w:rsid w:val="000A47BC"/>
    <w:rsid w:val="000B0C72"/>
    <w:rsid w:val="000B29D2"/>
    <w:rsid w:val="000B3C34"/>
    <w:rsid w:val="000C1A5A"/>
    <w:rsid w:val="000C44FF"/>
    <w:rsid w:val="000D36F1"/>
    <w:rsid w:val="0010676A"/>
    <w:rsid w:val="00114F90"/>
    <w:rsid w:val="0011618B"/>
    <w:rsid w:val="00116EFF"/>
    <w:rsid w:val="001176C9"/>
    <w:rsid w:val="001226F2"/>
    <w:rsid w:val="00137910"/>
    <w:rsid w:val="001456A8"/>
    <w:rsid w:val="00147C5F"/>
    <w:rsid w:val="00155AB0"/>
    <w:rsid w:val="0017725E"/>
    <w:rsid w:val="00185F1B"/>
    <w:rsid w:val="001914BB"/>
    <w:rsid w:val="00197AB4"/>
    <w:rsid w:val="00197B5E"/>
    <w:rsid w:val="001A6E25"/>
    <w:rsid w:val="001B090E"/>
    <w:rsid w:val="001C2759"/>
    <w:rsid w:val="001C7C0B"/>
    <w:rsid w:val="001E07C1"/>
    <w:rsid w:val="001E188B"/>
    <w:rsid w:val="001F6ADA"/>
    <w:rsid w:val="00200CA5"/>
    <w:rsid w:val="00204F76"/>
    <w:rsid w:val="00205EA7"/>
    <w:rsid w:val="0021709E"/>
    <w:rsid w:val="002307B7"/>
    <w:rsid w:val="00231FE9"/>
    <w:rsid w:val="00235A51"/>
    <w:rsid w:val="0024536F"/>
    <w:rsid w:val="00260054"/>
    <w:rsid w:val="002718BB"/>
    <w:rsid w:val="00283AB6"/>
    <w:rsid w:val="00283DDF"/>
    <w:rsid w:val="002844C4"/>
    <w:rsid w:val="00291503"/>
    <w:rsid w:val="002A414E"/>
    <w:rsid w:val="002A530E"/>
    <w:rsid w:val="002A79BE"/>
    <w:rsid w:val="002B6EBD"/>
    <w:rsid w:val="002B7EC7"/>
    <w:rsid w:val="002C24C3"/>
    <w:rsid w:val="002C7253"/>
    <w:rsid w:val="002D48F0"/>
    <w:rsid w:val="002D782C"/>
    <w:rsid w:val="002E172C"/>
    <w:rsid w:val="002E1A85"/>
    <w:rsid w:val="003100B1"/>
    <w:rsid w:val="00313B47"/>
    <w:rsid w:val="00317D0E"/>
    <w:rsid w:val="0032152A"/>
    <w:rsid w:val="003240E7"/>
    <w:rsid w:val="0033086A"/>
    <w:rsid w:val="00336B8C"/>
    <w:rsid w:val="0034348C"/>
    <w:rsid w:val="0035196F"/>
    <w:rsid w:val="00351B62"/>
    <w:rsid w:val="003561DD"/>
    <w:rsid w:val="00365909"/>
    <w:rsid w:val="0036615D"/>
    <w:rsid w:val="003678AB"/>
    <w:rsid w:val="00375CC7"/>
    <w:rsid w:val="00382E49"/>
    <w:rsid w:val="00384925"/>
    <w:rsid w:val="00386105"/>
    <w:rsid w:val="00387671"/>
    <w:rsid w:val="00387B2D"/>
    <w:rsid w:val="003954A5"/>
    <w:rsid w:val="0039661D"/>
    <w:rsid w:val="00397B55"/>
    <w:rsid w:val="003A0CC4"/>
    <w:rsid w:val="003A3602"/>
    <w:rsid w:val="003A4D56"/>
    <w:rsid w:val="003A5AAB"/>
    <w:rsid w:val="003A5E1E"/>
    <w:rsid w:val="003B4D7F"/>
    <w:rsid w:val="003C1ACD"/>
    <w:rsid w:val="003C655F"/>
    <w:rsid w:val="003C7658"/>
    <w:rsid w:val="003D7B4A"/>
    <w:rsid w:val="00403CB8"/>
    <w:rsid w:val="00416BDD"/>
    <w:rsid w:val="0043206E"/>
    <w:rsid w:val="00446195"/>
    <w:rsid w:val="00452A08"/>
    <w:rsid w:val="00456AB1"/>
    <w:rsid w:val="00461E98"/>
    <w:rsid w:val="00462859"/>
    <w:rsid w:val="004677E3"/>
    <w:rsid w:val="00482446"/>
    <w:rsid w:val="00484B10"/>
    <w:rsid w:val="00487A6A"/>
    <w:rsid w:val="004A0F37"/>
    <w:rsid w:val="004B5C4D"/>
    <w:rsid w:val="004C562D"/>
    <w:rsid w:val="004D72A4"/>
    <w:rsid w:val="004E149D"/>
    <w:rsid w:val="004E562C"/>
    <w:rsid w:val="004E6015"/>
    <w:rsid w:val="004E7350"/>
    <w:rsid w:val="004F3065"/>
    <w:rsid w:val="004F6E13"/>
    <w:rsid w:val="00500639"/>
    <w:rsid w:val="00501C5C"/>
    <w:rsid w:val="00516C45"/>
    <w:rsid w:val="005258C5"/>
    <w:rsid w:val="00530F5D"/>
    <w:rsid w:val="00544C24"/>
    <w:rsid w:val="00551EEB"/>
    <w:rsid w:val="00556E42"/>
    <w:rsid w:val="00564C48"/>
    <w:rsid w:val="0056684A"/>
    <w:rsid w:val="00571DA1"/>
    <w:rsid w:val="00573C07"/>
    <w:rsid w:val="00576519"/>
    <w:rsid w:val="0059234E"/>
    <w:rsid w:val="00595B5C"/>
    <w:rsid w:val="005977FA"/>
    <w:rsid w:val="005A1D06"/>
    <w:rsid w:val="005C0263"/>
    <w:rsid w:val="005C4CC1"/>
    <w:rsid w:val="005D7479"/>
    <w:rsid w:val="005E5E3F"/>
    <w:rsid w:val="005F0878"/>
    <w:rsid w:val="005F63B9"/>
    <w:rsid w:val="005F69AA"/>
    <w:rsid w:val="0060169D"/>
    <w:rsid w:val="00604641"/>
    <w:rsid w:val="00604B40"/>
    <w:rsid w:val="00613DC9"/>
    <w:rsid w:val="00624DFB"/>
    <w:rsid w:val="00625657"/>
    <w:rsid w:val="00626C00"/>
    <w:rsid w:val="0063206F"/>
    <w:rsid w:val="00646C62"/>
    <w:rsid w:val="00654598"/>
    <w:rsid w:val="006549AC"/>
    <w:rsid w:val="00656E26"/>
    <w:rsid w:val="00667517"/>
    <w:rsid w:val="006749FA"/>
    <w:rsid w:val="00676E04"/>
    <w:rsid w:val="0068650E"/>
    <w:rsid w:val="006A71ED"/>
    <w:rsid w:val="006B3ACE"/>
    <w:rsid w:val="006D3AE6"/>
    <w:rsid w:val="006D5969"/>
    <w:rsid w:val="00714692"/>
    <w:rsid w:val="00715F00"/>
    <w:rsid w:val="00725010"/>
    <w:rsid w:val="0073182C"/>
    <w:rsid w:val="00733014"/>
    <w:rsid w:val="00736C8A"/>
    <w:rsid w:val="007571FC"/>
    <w:rsid w:val="0075778B"/>
    <w:rsid w:val="00764C75"/>
    <w:rsid w:val="00773B60"/>
    <w:rsid w:val="00773F8F"/>
    <w:rsid w:val="007740E1"/>
    <w:rsid w:val="00774FA3"/>
    <w:rsid w:val="00774FF3"/>
    <w:rsid w:val="00781D43"/>
    <w:rsid w:val="007923D0"/>
    <w:rsid w:val="00796E7F"/>
    <w:rsid w:val="007A3657"/>
    <w:rsid w:val="007A5AF9"/>
    <w:rsid w:val="007A646D"/>
    <w:rsid w:val="007C637D"/>
    <w:rsid w:val="007D0BF9"/>
    <w:rsid w:val="007D14FE"/>
    <w:rsid w:val="007D2622"/>
    <w:rsid w:val="007E4A0C"/>
    <w:rsid w:val="007F0C98"/>
    <w:rsid w:val="007F30D3"/>
    <w:rsid w:val="008035C1"/>
    <w:rsid w:val="00803C23"/>
    <w:rsid w:val="00803CDE"/>
    <w:rsid w:val="00805E81"/>
    <w:rsid w:val="00825F6B"/>
    <w:rsid w:val="00851FA7"/>
    <w:rsid w:val="00852798"/>
    <w:rsid w:val="00855835"/>
    <w:rsid w:val="00860F6C"/>
    <w:rsid w:val="00872D53"/>
    <w:rsid w:val="008736C6"/>
    <w:rsid w:val="00874914"/>
    <w:rsid w:val="00880904"/>
    <w:rsid w:val="00883079"/>
    <w:rsid w:val="00887A5A"/>
    <w:rsid w:val="0089610B"/>
    <w:rsid w:val="00897F82"/>
    <w:rsid w:val="008B4C5B"/>
    <w:rsid w:val="008B6FE6"/>
    <w:rsid w:val="009004C4"/>
    <w:rsid w:val="00920EF5"/>
    <w:rsid w:val="00921D18"/>
    <w:rsid w:val="00930F60"/>
    <w:rsid w:val="00931329"/>
    <w:rsid w:val="00933EF3"/>
    <w:rsid w:val="00934568"/>
    <w:rsid w:val="0093742C"/>
    <w:rsid w:val="00957A8C"/>
    <w:rsid w:val="00966A85"/>
    <w:rsid w:val="009679DF"/>
    <w:rsid w:val="00970AD4"/>
    <w:rsid w:val="0097357B"/>
    <w:rsid w:val="009737AB"/>
    <w:rsid w:val="00973E93"/>
    <w:rsid w:val="00976D05"/>
    <w:rsid w:val="0098054E"/>
    <w:rsid w:val="00983E4A"/>
    <w:rsid w:val="009968D2"/>
    <w:rsid w:val="009F0C88"/>
    <w:rsid w:val="009F5DBF"/>
    <w:rsid w:val="00A0341F"/>
    <w:rsid w:val="00A065B5"/>
    <w:rsid w:val="00A31200"/>
    <w:rsid w:val="00A37264"/>
    <w:rsid w:val="00A46D77"/>
    <w:rsid w:val="00A60669"/>
    <w:rsid w:val="00A8600C"/>
    <w:rsid w:val="00A909A7"/>
    <w:rsid w:val="00AA5A46"/>
    <w:rsid w:val="00AB2B93"/>
    <w:rsid w:val="00AB5575"/>
    <w:rsid w:val="00AB5AF7"/>
    <w:rsid w:val="00AB7CCA"/>
    <w:rsid w:val="00AC60CD"/>
    <w:rsid w:val="00AE2B3D"/>
    <w:rsid w:val="00AF206C"/>
    <w:rsid w:val="00AF50A2"/>
    <w:rsid w:val="00B0525B"/>
    <w:rsid w:val="00B075C7"/>
    <w:rsid w:val="00B14608"/>
    <w:rsid w:val="00B15BD1"/>
    <w:rsid w:val="00B15FCE"/>
    <w:rsid w:val="00B20C3C"/>
    <w:rsid w:val="00B25E80"/>
    <w:rsid w:val="00B30070"/>
    <w:rsid w:val="00B35556"/>
    <w:rsid w:val="00B41E37"/>
    <w:rsid w:val="00B477AD"/>
    <w:rsid w:val="00B47856"/>
    <w:rsid w:val="00B5061E"/>
    <w:rsid w:val="00B63590"/>
    <w:rsid w:val="00B64452"/>
    <w:rsid w:val="00B66131"/>
    <w:rsid w:val="00B72A07"/>
    <w:rsid w:val="00B8466B"/>
    <w:rsid w:val="00B8722A"/>
    <w:rsid w:val="00B940F3"/>
    <w:rsid w:val="00BA022F"/>
    <w:rsid w:val="00BB2DEA"/>
    <w:rsid w:val="00BB6045"/>
    <w:rsid w:val="00BC2040"/>
    <w:rsid w:val="00BD0AA5"/>
    <w:rsid w:val="00BD7542"/>
    <w:rsid w:val="00BD796A"/>
    <w:rsid w:val="00C009EF"/>
    <w:rsid w:val="00C01CA9"/>
    <w:rsid w:val="00C12F97"/>
    <w:rsid w:val="00C22DAE"/>
    <w:rsid w:val="00C24C07"/>
    <w:rsid w:val="00C2708F"/>
    <w:rsid w:val="00C41231"/>
    <w:rsid w:val="00C61034"/>
    <w:rsid w:val="00C64C03"/>
    <w:rsid w:val="00C65F12"/>
    <w:rsid w:val="00C81BC8"/>
    <w:rsid w:val="00C92D48"/>
    <w:rsid w:val="00C934D1"/>
    <w:rsid w:val="00C94D40"/>
    <w:rsid w:val="00CA75F4"/>
    <w:rsid w:val="00CB2DA2"/>
    <w:rsid w:val="00CC5EA2"/>
    <w:rsid w:val="00CD3384"/>
    <w:rsid w:val="00CD63F6"/>
    <w:rsid w:val="00CD75A7"/>
    <w:rsid w:val="00CE27FC"/>
    <w:rsid w:val="00CE4F71"/>
    <w:rsid w:val="00CE73D2"/>
    <w:rsid w:val="00D05848"/>
    <w:rsid w:val="00D0682A"/>
    <w:rsid w:val="00D07D75"/>
    <w:rsid w:val="00D118A0"/>
    <w:rsid w:val="00D1447D"/>
    <w:rsid w:val="00D3206E"/>
    <w:rsid w:val="00D32EAC"/>
    <w:rsid w:val="00D558E0"/>
    <w:rsid w:val="00D641CE"/>
    <w:rsid w:val="00D703D9"/>
    <w:rsid w:val="00D770AF"/>
    <w:rsid w:val="00D83C47"/>
    <w:rsid w:val="00D865AD"/>
    <w:rsid w:val="00D92D26"/>
    <w:rsid w:val="00D965DD"/>
    <w:rsid w:val="00DB4A3B"/>
    <w:rsid w:val="00DB6AA4"/>
    <w:rsid w:val="00DC2117"/>
    <w:rsid w:val="00DD45F2"/>
    <w:rsid w:val="00DE3FCA"/>
    <w:rsid w:val="00DF2A25"/>
    <w:rsid w:val="00DF37E1"/>
    <w:rsid w:val="00E0238A"/>
    <w:rsid w:val="00E02734"/>
    <w:rsid w:val="00E07076"/>
    <w:rsid w:val="00E24515"/>
    <w:rsid w:val="00E3013A"/>
    <w:rsid w:val="00E30B7B"/>
    <w:rsid w:val="00E31D59"/>
    <w:rsid w:val="00E328BC"/>
    <w:rsid w:val="00E34684"/>
    <w:rsid w:val="00E419FC"/>
    <w:rsid w:val="00E45900"/>
    <w:rsid w:val="00E476AD"/>
    <w:rsid w:val="00E61F58"/>
    <w:rsid w:val="00E629F8"/>
    <w:rsid w:val="00E65F03"/>
    <w:rsid w:val="00E71C7F"/>
    <w:rsid w:val="00E93AA3"/>
    <w:rsid w:val="00E97350"/>
    <w:rsid w:val="00EA05E6"/>
    <w:rsid w:val="00EB27F4"/>
    <w:rsid w:val="00EB67B6"/>
    <w:rsid w:val="00EC2060"/>
    <w:rsid w:val="00EC637D"/>
    <w:rsid w:val="00ED0765"/>
    <w:rsid w:val="00ED26B3"/>
    <w:rsid w:val="00EE0107"/>
    <w:rsid w:val="00EF478E"/>
    <w:rsid w:val="00F027EC"/>
    <w:rsid w:val="00F05DCA"/>
    <w:rsid w:val="00F12A07"/>
    <w:rsid w:val="00F20A91"/>
    <w:rsid w:val="00F35457"/>
    <w:rsid w:val="00F443A0"/>
    <w:rsid w:val="00F54283"/>
    <w:rsid w:val="00F81E18"/>
    <w:rsid w:val="00F83797"/>
    <w:rsid w:val="00F86303"/>
    <w:rsid w:val="00F94577"/>
    <w:rsid w:val="00F94D61"/>
    <w:rsid w:val="00F97F10"/>
    <w:rsid w:val="00FA1F06"/>
    <w:rsid w:val="00FB09E2"/>
    <w:rsid w:val="00FB4BE1"/>
    <w:rsid w:val="00FC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link w:val="af0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  <w:style w:type="character" w:customStyle="1" w:styleId="af0">
    <w:name w:val="Без интервала Знак"/>
    <w:link w:val="af"/>
    <w:uiPriority w:val="1"/>
    <w:locked/>
    <w:rsid w:val="007D14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link w:val="af0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  <w:style w:type="character" w:customStyle="1" w:styleId="af0">
    <w:name w:val="Без интервала Знак"/>
    <w:link w:val="af"/>
    <w:uiPriority w:val="1"/>
    <w:locked/>
    <w:rsid w:val="007D14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E465D-FCA3-471C-8620-44723E3EB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ОЛЬГА СЛАВСКАЯ</cp:lastModifiedBy>
  <cp:revision>32</cp:revision>
  <cp:lastPrinted>2017-11-07T11:31:00Z</cp:lastPrinted>
  <dcterms:created xsi:type="dcterms:W3CDTF">2017-11-06T07:22:00Z</dcterms:created>
  <dcterms:modified xsi:type="dcterms:W3CDTF">2017-11-22T10:04:00Z</dcterms:modified>
</cp:coreProperties>
</file>