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A6D" w:rsidRDefault="00A03DB8" w:rsidP="00C110CE">
      <w:pPr>
        <w:tabs>
          <w:tab w:val="left" w:pos="567"/>
        </w:tabs>
        <w:spacing w:line="360" w:lineRule="auto"/>
        <w:ind w:left="4253" w:hanging="4253"/>
        <w:jc w:val="center"/>
        <w:rPr>
          <w:sz w:val="10"/>
          <w:szCs w:val="10"/>
          <w:lang w:val="uk-UA"/>
        </w:rPr>
      </w:pPr>
      <w:r>
        <w:rPr>
          <w:noProof/>
          <w:sz w:val="16"/>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214.6pt;margin-top:-20.45pt;width:33.95pt;height:48.2pt;z-index:-1" wrapcoords="-480 0 -480 17888 5760 21262 9120 21262 12000 21262 15360 21262 21600 17888 21600 0 -480 0" fillcolor="window">
            <v:imagedata r:id="rId9" o:title=""/>
            <w10:wrap type="tight"/>
          </v:shape>
          <o:OLEObject Type="Embed" ProgID="Word.Picture.8" ShapeID="_x0000_s1036" DrawAspect="Content" ObjectID="_1573027181" r:id="rId10"/>
        </w:pict>
      </w:r>
    </w:p>
    <w:p w:rsidR="00E10A6D" w:rsidRDefault="00E10A6D"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DC3730" w:rsidRDefault="00DC3730" w:rsidP="00C110CE">
      <w:pPr>
        <w:tabs>
          <w:tab w:val="left" w:pos="567"/>
        </w:tabs>
        <w:spacing w:line="360" w:lineRule="auto"/>
        <w:ind w:left="4253" w:hanging="4253"/>
        <w:jc w:val="center"/>
        <w:rPr>
          <w:sz w:val="10"/>
          <w:szCs w:val="10"/>
          <w:lang w:val="uk-UA"/>
        </w:rPr>
      </w:pPr>
    </w:p>
    <w:p w:rsidR="0075448A" w:rsidRDefault="0075448A" w:rsidP="0075448A">
      <w:pPr>
        <w:tabs>
          <w:tab w:val="left" w:pos="567"/>
        </w:tabs>
        <w:jc w:val="center"/>
        <w:rPr>
          <w:sz w:val="16"/>
        </w:rPr>
      </w:pPr>
    </w:p>
    <w:p w:rsidR="0075448A" w:rsidRPr="00DC3730" w:rsidRDefault="0075448A" w:rsidP="0075448A">
      <w:pPr>
        <w:pStyle w:val="1"/>
        <w:rPr>
          <w:szCs w:val="28"/>
          <w:lang w:val="uk-UA"/>
        </w:rPr>
      </w:pPr>
      <w:r w:rsidRPr="00DC3730">
        <w:rPr>
          <w:szCs w:val="28"/>
        </w:rPr>
        <w:t>МИКОЛАЇВСЬКА ОБЛАСНА РАДА</w:t>
      </w:r>
    </w:p>
    <w:p w:rsidR="0075448A" w:rsidRPr="00DC3730" w:rsidRDefault="00D80031" w:rsidP="0075448A">
      <w:pPr>
        <w:jc w:val="center"/>
        <w:rPr>
          <w:sz w:val="28"/>
          <w:szCs w:val="28"/>
          <w:lang w:val="uk-UA"/>
        </w:rPr>
      </w:pPr>
      <w:r w:rsidRPr="00DC3730">
        <w:rPr>
          <w:sz w:val="28"/>
          <w:szCs w:val="28"/>
          <w:lang w:val="uk-UA"/>
        </w:rPr>
        <w:t xml:space="preserve">ПОСТІЙНА КОМІСІЯ </w:t>
      </w:r>
    </w:p>
    <w:p w:rsidR="00B147C9" w:rsidRDefault="0019433E" w:rsidP="00B147C9">
      <w:pPr>
        <w:jc w:val="center"/>
        <w:rPr>
          <w:sz w:val="28"/>
          <w:szCs w:val="28"/>
          <w:lang w:val="uk-UA"/>
        </w:rPr>
      </w:pPr>
      <w:r w:rsidRPr="00873FA4">
        <w:rPr>
          <w:sz w:val="28"/>
          <w:szCs w:val="28"/>
          <w:lang w:val="uk-UA"/>
        </w:rPr>
        <w:t xml:space="preserve">обласної ради </w:t>
      </w:r>
      <w:r w:rsidR="00B147C9" w:rsidRPr="00B147C9">
        <w:rPr>
          <w:sz w:val="28"/>
          <w:szCs w:val="28"/>
        </w:rPr>
        <w:t xml:space="preserve">з </w:t>
      </w:r>
      <w:proofErr w:type="spellStart"/>
      <w:r w:rsidR="00B147C9" w:rsidRPr="00B147C9">
        <w:rPr>
          <w:sz w:val="28"/>
          <w:szCs w:val="28"/>
        </w:rPr>
        <w:t>питань</w:t>
      </w:r>
      <w:proofErr w:type="spellEnd"/>
      <w:r w:rsidR="00B147C9" w:rsidRPr="00B147C9">
        <w:rPr>
          <w:sz w:val="28"/>
          <w:szCs w:val="28"/>
        </w:rPr>
        <w:t xml:space="preserve"> </w:t>
      </w:r>
      <w:proofErr w:type="spellStart"/>
      <w:r w:rsidR="00B147C9" w:rsidRPr="00B147C9">
        <w:rPr>
          <w:sz w:val="28"/>
          <w:szCs w:val="28"/>
        </w:rPr>
        <w:t>аграрної</w:t>
      </w:r>
      <w:proofErr w:type="spellEnd"/>
      <w:r w:rsidR="00B147C9" w:rsidRPr="00B147C9">
        <w:rPr>
          <w:sz w:val="28"/>
          <w:szCs w:val="28"/>
        </w:rPr>
        <w:t xml:space="preserve"> </w:t>
      </w:r>
      <w:proofErr w:type="spellStart"/>
      <w:r w:rsidR="00B147C9" w:rsidRPr="00B147C9">
        <w:rPr>
          <w:sz w:val="28"/>
          <w:szCs w:val="28"/>
        </w:rPr>
        <w:t>політики</w:t>
      </w:r>
      <w:proofErr w:type="spellEnd"/>
      <w:r w:rsidR="00B147C9" w:rsidRPr="00B147C9">
        <w:rPr>
          <w:sz w:val="28"/>
          <w:szCs w:val="28"/>
        </w:rPr>
        <w:t>,</w:t>
      </w:r>
    </w:p>
    <w:p w:rsidR="00B147C9" w:rsidRPr="00B147C9" w:rsidRDefault="00B147C9" w:rsidP="00B147C9">
      <w:pPr>
        <w:jc w:val="center"/>
        <w:rPr>
          <w:sz w:val="28"/>
          <w:szCs w:val="28"/>
        </w:rPr>
      </w:pPr>
      <w:proofErr w:type="spellStart"/>
      <w:r w:rsidRPr="00B147C9">
        <w:rPr>
          <w:sz w:val="28"/>
          <w:szCs w:val="28"/>
        </w:rPr>
        <w:t>земельних</w:t>
      </w:r>
      <w:proofErr w:type="spellEnd"/>
      <w:r w:rsidRPr="00B147C9">
        <w:rPr>
          <w:sz w:val="28"/>
          <w:szCs w:val="28"/>
        </w:rPr>
        <w:t xml:space="preserve"> </w:t>
      </w:r>
      <w:proofErr w:type="spellStart"/>
      <w:r w:rsidRPr="00B147C9">
        <w:rPr>
          <w:sz w:val="28"/>
          <w:szCs w:val="28"/>
        </w:rPr>
        <w:t>відносин</w:t>
      </w:r>
      <w:proofErr w:type="spellEnd"/>
      <w:r w:rsidRPr="00B147C9">
        <w:rPr>
          <w:sz w:val="28"/>
          <w:szCs w:val="28"/>
        </w:rPr>
        <w:t xml:space="preserve"> та </w:t>
      </w:r>
      <w:proofErr w:type="spellStart"/>
      <w:proofErr w:type="gramStart"/>
      <w:r w:rsidRPr="00B147C9">
        <w:rPr>
          <w:sz w:val="28"/>
          <w:szCs w:val="28"/>
        </w:rPr>
        <w:t>соц</w:t>
      </w:r>
      <w:proofErr w:type="gramEnd"/>
      <w:r w:rsidRPr="00B147C9">
        <w:rPr>
          <w:sz w:val="28"/>
          <w:szCs w:val="28"/>
        </w:rPr>
        <w:t>іального</w:t>
      </w:r>
      <w:proofErr w:type="spellEnd"/>
      <w:r w:rsidRPr="00B147C9">
        <w:rPr>
          <w:sz w:val="28"/>
          <w:szCs w:val="28"/>
        </w:rPr>
        <w:t xml:space="preserve"> </w:t>
      </w:r>
      <w:proofErr w:type="spellStart"/>
      <w:r w:rsidRPr="00B147C9">
        <w:rPr>
          <w:sz w:val="28"/>
          <w:szCs w:val="28"/>
        </w:rPr>
        <w:t>розвитку</w:t>
      </w:r>
      <w:proofErr w:type="spellEnd"/>
      <w:r w:rsidRPr="00B147C9">
        <w:rPr>
          <w:sz w:val="28"/>
          <w:szCs w:val="28"/>
        </w:rPr>
        <w:t xml:space="preserve"> села</w:t>
      </w:r>
    </w:p>
    <w:p w:rsidR="00EB6CC6" w:rsidRDefault="00EB6CC6" w:rsidP="00B147C9">
      <w:pPr>
        <w:jc w:val="center"/>
        <w:rPr>
          <w:sz w:val="28"/>
          <w:szCs w:val="28"/>
          <w:lang w:val="uk-UA"/>
        </w:rPr>
      </w:pPr>
    </w:p>
    <w:p w:rsidR="003705C2" w:rsidRDefault="003705C2" w:rsidP="0075448A">
      <w:pPr>
        <w:rPr>
          <w:sz w:val="24"/>
          <w:lang w:val="uk-UA"/>
        </w:rPr>
      </w:pPr>
    </w:p>
    <w:p w:rsidR="00E70AF5" w:rsidRDefault="00E70AF5" w:rsidP="00E70AF5">
      <w:pPr>
        <w:jc w:val="center"/>
        <w:rPr>
          <w:b/>
          <w:sz w:val="28"/>
          <w:szCs w:val="28"/>
          <w:lang w:val="uk-UA"/>
        </w:rPr>
      </w:pPr>
      <w:r>
        <w:rPr>
          <w:b/>
          <w:sz w:val="28"/>
          <w:szCs w:val="28"/>
          <w:lang w:val="uk-UA"/>
        </w:rPr>
        <w:t>Р Е К О М Е Н Д А Ц І Ї</w:t>
      </w:r>
    </w:p>
    <w:p w:rsidR="003705C2" w:rsidRDefault="003705C2" w:rsidP="00D80031">
      <w:pPr>
        <w:jc w:val="center"/>
        <w:rPr>
          <w:b/>
          <w:sz w:val="48"/>
          <w:szCs w:val="48"/>
          <w:lang w:val="uk-UA"/>
        </w:rPr>
      </w:pPr>
    </w:p>
    <w:p w:rsidR="002B4E05" w:rsidRDefault="002B4E05" w:rsidP="002B4E05">
      <w:pPr>
        <w:rPr>
          <w:sz w:val="28"/>
          <w:szCs w:val="28"/>
          <w:lang w:val="uk-UA"/>
        </w:rPr>
      </w:pPr>
    </w:p>
    <w:tbl>
      <w:tblPr>
        <w:tblW w:w="0" w:type="auto"/>
        <w:tblInd w:w="-34" w:type="dxa"/>
        <w:tblLook w:val="04A0" w:firstRow="1" w:lastRow="0" w:firstColumn="1" w:lastColumn="0" w:noHBand="0" w:noVBand="1"/>
      </w:tblPr>
      <w:tblGrid>
        <w:gridCol w:w="3119"/>
        <w:gridCol w:w="3969"/>
        <w:gridCol w:w="1417"/>
        <w:gridCol w:w="993"/>
      </w:tblGrid>
      <w:tr w:rsidR="002B4E05" w:rsidTr="00800686">
        <w:tc>
          <w:tcPr>
            <w:tcW w:w="3119" w:type="dxa"/>
            <w:tcBorders>
              <w:bottom w:val="single" w:sz="4" w:space="0" w:color="auto"/>
            </w:tcBorders>
            <w:shd w:val="clear" w:color="auto" w:fill="auto"/>
          </w:tcPr>
          <w:p w:rsidR="002B4E05" w:rsidRPr="00B04AF3" w:rsidRDefault="004B422D" w:rsidP="002326C8">
            <w:pPr>
              <w:tabs>
                <w:tab w:val="left" w:pos="2761"/>
              </w:tabs>
              <w:rPr>
                <w:sz w:val="28"/>
                <w:szCs w:val="28"/>
                <w:lang w:val="uk-UA"/>
              </w:rPr>
            </w:pPr>
            <w:r>
              <w:rPr>
                <w:sz w:val="28"/>
                <w:szCs w:val="28"/>
                <w:lang w:val="uk-UA"/>
              </w:rPr>
              <w:t>23</w:t>
            </w:r>
            <w:r w:rsidR="00E94E3D">
              <w:rPr>
                <w:sz w:val="28"/>
                <w:szCs w:val="28"/>
                <w:lang w:val="uk-UA"/>
              </w:rPr>
              <w:t xml:space="preserve"> </w:t>
            </w:r>
            <w:r w:rsidR="002326C8">
              <w:rPr>
                <w:sz w:val="28"/>
                <w:szCs w:val="28"/>
                <w:lang w:val="uk-UA"/>
              </w:rPr>
              <w:t>листопада</w:t>
            </w:r>
            <w:r w:rsidR="00C72689">
              <w:rPr>
                <w:sz w:val="28"/>
                <w:szCs w:val="28"/>
                <w:lang w:val="uk-UA"/>
              </w:rPr>
              <w:t xml:space="preserve"> </w:t>
            </w:r>
            <w:r w:rsidR="00B04AF3">
              <w:rPr>
                <w:sz w:val="28"/>
                <w:szCs w:val="28"/>
                <w:lang w:val="uk-UA"/>
              </w:rPr>
              <w:t>201</w:t>
            </w:r>
            <w:r w:rsidR="001D30E5">
              <w:rPr>
                <w:sz w:val="28"/>
                <w:szCs w:val="28"/>
                <w:lang w:val="uk-UA"/>
              </w:rPr>
              <w:t>7</w:t>
            </w:r>
            <w:r w:rsidR="00B04AF3">
              <w:rPr>
                <w:sz w:val="28"/>
                <w:szCs w:val="28"/>
                <w:lang w:val="uk-UA"/>
              </w:rPr>
              <w:t xml:space="preserve"> </w:t>
            </w:r>
            <w:r w:rsidR="00800686">
              <w:rPr>
                <w:sz w:val="28"/>
                <w:szCs w:val="28"/>
                <w:lang w:val="uk-UA"/>
              </w:rPr>
              <w:t>р</w:t>
            </w:r>
            <w:r w:rsidR="00B04AF3">
              <w:rPr>
                <w:sz w:val="28"/>
                <w:szCs w:val="28"/>
                <w:lang w:val="uk-UA"/>
              </w:rPr>
              <w:t>оку</w:t>
            </w:r>
          </w:p>
        </w:tc>
        <w:tc>
          <w:tcPr>
            <w:tcW w:w="3969" w:type="dxa"/>
            <w:tcBorders>
              <w:left w:val="nil"/>
            </w:tcBorders>
            <w:shd w:val="clear" w:color="auto" w:fill="auto"/>
          </w:tcPr>
          <w:p w:rsidR="002B4E05" w:rsidRPr="001775A3" w:rsidRDefault="002B4E05" w:rsidP="00517D32">
            <w:pPr>
              <w:jc w:val="center"/>
              <w:rPr>
                <w:b/>
                <w:sz w:val="28"/>
                <w:szCs w:val="28"/>
              </w:rPr>
            </w:pPr>
            <w:proofErr w:type="spellStart"/>
            <w:r w:rsidRPr="001775A3">
              <w:rPr>
                <w:sz w:val="28"/>
                <w:szCs w:val="28"/>
              </w:rPr>
              <w:t>Миколаїв</w:t>
            </w:r>
            <w:proofErr w:type="spellEnd"/>
          </w:p>
        </w:tc>
        <w:tc>
          <w:tcPr>
            <w:tcW w:w="1417" w:type="dxa"/>
            <w:shd w:val="clear" w:color="auto" w:fill="auto"/>
          </w:tcPr>
          <w:p w:rsidR="002B4E05" w:rsidRPr="00A82C47" w:rsidRDefault="002B4E05" w:rsidP="00517D32">
            <w:pPr>
              <w:jc w:val="right"/>
              <w:rPr>
                <w:sz w:val="28"/>
                <w:szCs w:val="28"/>
              </w:rPr>
            </w:pPr>
            <w:r>
              <w:rPr>
                <w:sz w:val="28"/>
                <w:szCs w:val="28"/>
              </w:rPr>
              <w:t>№</w:t>
            </w:r>
          </w:p>
        </w:tc>
        <w:tc>
          <w:tcPr>
            <w:tcW w:w="993" w:type="dxa"/>
            <w:tcBorders>
              <w:left w:val="nil"/>
              <w:bottom w:val="single" w:sz="4" w:space="0" w:color="auto"/>
            </w:tcBorders>
            <w:shd w:val="clear" w:color="auto" w:fill="auto"/>
          </w:tcPr>
          <w:p w:rsidR="002B4E05" w:rsidRPr="00B04AF3" w:rsidRDefault="00DA648E" w:rsidP="00517D32">
            <w:pPr>
              <w:rPr>
                <w:sz w:val="28"/>
                <w:szCs w:val="28"/>
                <w:lang w:val="uk-UA"/>
              </w:rPr>
            </w:pPr>
            <w:r>
              <w:rPr>
                <w:sz w:val="28"/>
                <w:szCs w:val="28"/>
                <w:lang w:val="uk-UA"/>
              </w:rPr>
              <w:t>8</w:t>
            </w:r>
          </w:p>
        </w:tc>
      </w:tr>
    </w:tbl>
    <w:p w:rsidR="002B4E05" w:rsidRDefault="002B4E05" w:rsidP="002B4E05">
      <w:pPr>
        <w:rPr>
          <w:sz w:val="28"/>
          <w:szCs w:val="28"/>
          <w:lang w:val="uk-UA"/>
        </w:rPr>
      </w:pPr>
    </w:p>
    <w:tbl>
      <w:tblPr>
        <w:tblW w:w="0" w:type="auto"/>
        <w:tblLook w:val="04A0" w:firstRow="1" w:lastRow="0" w:firstColumn="1" w:lastColumn="0" w:noHBand="0" w:noVBand="1"/>
      </w:tblPr>
      <w:tblGrid>
        <w:gridCol w:w="7338"/>
      </w:tblGrid>
      <w:tr w:rsidR="00B04AF3" w:rsidRPr="00FD0A46" w:rsidTr="00DA4265">
        <w:tc>
          <w:tcPr>
            <w:tcW w:w="7338" w:type="dxa"/>
            <w:shd w:val="clear" w:color="auto" w:fill="auto"/>
          </w:tcPr>
          <w:p w:rsidR="00B04AF3" w:rsidRPr="00DA4265" w:rsidRDefault="00B04AF3" w:rsidP="00DA4265">
            <w:pPr>
              <w:pStyle w:val="aa"/>
              <w:spacing w:before="0" w:after="0" w:line="240" w:lineRule="auto"/>
              <w:ind w:firstLine="0"/>
              <w:rPr>
                <w:sz w:val="28"/>
                <w:szCs w:val="28"/>
                <w:lang w:val="uk-UA"/>
              </w:rPr>
            </w:pPr>
          </w:p>
          <w:p w:rsidR="00DA648E" w:rsidRDefault="00FD0A46" w:rsidP="00CF226F">
            <w:pPr>
              <w:jc w:val="both"/>
              <w:rPr>
                <w:sz w:val="28"/>
                <w:szCs w:val="28"/>
                <w:lang w:val="uk-UA"/>
              </w:rPr>
            </w:pPr>
            <w:r w:rsidRPr="0069524B">
              <w:rPr>
                <w:sz w:val="28"/>
                <w:szCs w:val="28"/>
                <w:lang w:val="uk-UA"/>
              </w:rPr>
              <w:t>Про</w:t>
            </w:r>
            <w:r w:rsidR="00DA648E">
              <w:rPr>
                <w:sz w:val="28"/>
                <w:szCs w:val="28"/>
                <w:lang w:val="uk-UA"/>
              </w:rPr>
              <w:t xml:space="preserve"> </w:t>
            </w:r>
            <w:r w:rsidR="00BA7142">
              <w:rPr>
                <w:sz w:val="28"/>
                <w:szCs w:val="28"/>
                <w:lang w:val="uk-UA"/>
              </w:rPr>
              <w:t xml:space="preserve">депутатське </w:t>
            </w:r>
            <w:r w:rsidR="00DA648E">
              <w:rPr>
                <w:sz w:val="28"/>
                <w:szCs w:val="28"/>
                <w:lang w:val="uk-UA"/>
              </w:rPr>
              <w:t xml:space="preserve">звернення депутата обласної ради   Ясинського О.М. </w:t>
            </w:r>
            <w:r w:rsidR="00DA648E">
              <w:rPr>
                <w:rFonts w:eastAsia="Calibri"/>
                <w:bCs/>
                <w:color w:val="000000"/>
                <w:sz w:val="28"/>
                <w:szCs w:val="28"/>
                <w:lang w:val="uk-UA"/>
              </w:rPr>
              <w:t xml:space="preserve"> щодо</w:t>
            </w:r>
            <w:r w:rsidR="00DA648E" w:rsidRPr="00DA648E">
              <w:rPr>
                <w:rFonts w:eastAsia="Calibri"/>
                <w:bCs/>
                <w:color w:val="000000"/>
                <w:sz w:val="28"/>
                <w:szCs w:val="28"/>
                <w:lang w:val="uk-UA"/>
              </w:rPr>
              <w:t xml:space="preserve"> </w:t>
            </w:r>
            <w:r w:rsidR="00DA648E">
              <w:rPr>
                <w:sz w:val="28"/>
                <w:szCs w:val="28"/>
                <w:lang w:val="uk-UA"/>
              </w:rPr>
              <w:t>внесення змін до рішення обласної ради від 27 квітня 2017 року № 21 «</w:t>
            </w:r>
            <w:r w:rsidR="00DA648E" w:rsidRPr="00DA648E">
              <w:rPr>
                <w:sz w:val="28"/>
                <w:szCs w:val="28"/>
                <w:lang w:val="uk-UA"/>
              </w:rPr>
              <w:t>Пр</w:t>
            </w:r>
            <w:r w:rsidR="00CC4336">
              <w:rPr>
                <w:sz w:val="28"/>
                <w:szCs w:val="28"/>
                <w:lang w:val="uk-UA"/>
              </w:rPr>
              <w:t xml:space="preserve">о  внесення  змін до обласного </w:t>
            </w:r>
            <w:bookmarkStart w:id="0" w:name="_GoBack"/>
            <w:bookmarkEnd w:id="0"/>
            <w:r w:rsidR="00DA648E" w:rsidRPr="00DA648E">
              <w:rPr>
                <w:sz w:val="28"/>
                <w:szCs w:val="28"/>
                <w:lang w:val="uk-UA"/>
              </w:rPr>
              <w:t>бюджету Миколаївської області на 2017 рік</w:t>
            </w:r>
            <w:r w:rsidR="00DA648E">
              <w:rPr>
                <w:sz w:val="28"/>
                <w:szCs w:val="28"/>
                <w:lang w:val="uk-UA"/>
              </w:rPr>
              <w:t>»</w:t>
            </w:r>
          </w:p>
          <w:p w:rsidR="00FD0A46" w:rsidRDefault="00FD0A46" w:rsidP="00CF226F">
            <w:pPr>
              <w:jc w:val="both"/>
              <w:rPr>
                <w:sz w:val="28"/>
                <w:szCs w:val="28"/>
                <w:lang w:val="uk-UA"/>
              </w:rPr>
            </w:pPr>
            <w:r w:rsidRPr="00633F46">
              <w:rPr>
                <w:sz w:val="28"/>
                <w:szCs w:val="28"/>
                <w:lang w:val="uk-UA"/>
              </w:rPr>
              <w:t xml:space="preserve"> </w:t>
            </w:r>
          </w:p>
          <w:p w:rsidR="002D5D7B" w:rsidRPr="00F24CB8" w:rsidRDefault="002D5D7B" w:rsidP="00FD0A46">
            <w:pPr>
              <w:jc w:val="both"/>
              <w:rPr>
                <w:sz w:val="28"/>
                <w:szCs w:val="28"/>
                <w:lang w:val="uk-UA"/>
              </w:rPr>
            </w:pPr>
          </w:p>
        </w:tc>
      </w:tr>
    </w:tbl>
    <w:p w:rsidR="00FD0A46" w:rsidRDefault="00FD0A46" w:rsidP="00FD0A46">
      <w:pPr>
        <w:autoSpaceDE w:val="0"/>
        <w:autoSpaceDN w:val="0"/>
        <w:adjustRightInd w:val="0"/>
        <w:ind w:firstLine="567"/>
        <w:jc w:val="both"/>
        <w:rPr>
          <w:rFonts w:eastAsia="Calibri"/>
          <w:bCs/>
          <w:color w:val="000000"/>
          <w:sz w:val="28"/>
          <w:szCs w:val="28"/>
          <w:lang w:val="uk-UA"/>
        </w:rPr>
      </w:pPr>
      <w:r>
        <w:rPr>
          <w:rFonts w:eastAsia="Calibri"/>
          <w:bCs/>
          <w:color w:val="000000"/>
          <w:sz w:val="28"/>
          <w:szCs w:val="28"/>
          <w:lang w:val="uk-UA"/>
        </w:rPr>
        <w:t xml:space="preserve">Заслухавши та обговоривши </w:t>
      </w:r>
      <w:r w:rsidR="00BA7142">
        <w:rPr>
          <w:rFonts w:eastAsia="Calibri"/>
          <w:bCs/>
          <w:color w:val="000000"/>
          <w:sz w:val="28"/>
          <w:szCs w:val="28"/>
          <w:lang w:val="uk-UA"/>
        </w:rPr>
        <w:t xml:space="preserve">депутатське </w:t>
      </w:r>
      <w:r w:rsidR="00DA648E">
        <w:rPr>
          <w:sz w:val="28"/>
          <w:szCs w:val="28"/>
          <w:lang w:val="uk-UA"/>
        </w:rPr>
        <w:t xml:space="preserve">звернення депутата обласної ради   Ясинського О.М. </w:t>
      </w:r>
      <w:r w:rsidR="00DA648E">
        <w:rPr>
          <w:rFonts w:eastAsia="Calibri"/>
          <w:bCs/>
          <w:color w:val="000000"/>
          <w:sz w:val="28"/>
          <w:szCs w:val="28"/>
          <w:lang w:val="uk-UA"/>
        </w:rPr>
        <w:t xml:space="preserve"> п</w:t>
      </w:r>
      <w:r w:rsidR="00DA648E" w:rsidRPr="00DA648E">
        <w:rPr>
          <w:rFonts w:eastAsia="Calibri"/>
          <w:bCs/>
          <w:color w:val="000000"/>
          <w:sz w:val="28"/>
          <w:szCs w:val="28"/>
          <w:lang w:val="uk-UA"/>
        </w:rPr>
        <w:t>ро внесення змін до рішення обласної ради від 27 квітня 2017 року № 21 «Про  внесення  змін до обласного</w:t>
      </w:r>
      <w:r w:rsidR="00DA648E">
        <w:rPr>
          <w:rFonts w:eastAsia="Calibri"/>
          <w:bCs/>
          <w:color w:val="000000"/>
          <w:sz w:val="28"/>
          <w:szCs w:val="28"/>
          <w:lang w:val="uk-UA"/>
        </w:rPr>
        <w:t xml:space="preserve"> </w:t>
      </w:r>
      <w:r w:rsidR="00DA648E" w:rsidRPr="00DA648E">
        <w:rPr>
          <w:rFonts w:eastAsia="Calibri"/>
          <w:bCs/>
          <w:color w:val="000000"/>
          <w:sz w:val="28"/>
          <w:szCs w:val="28"/>
          <w:lang w:val="uk-UA"/>
        </w:rPr>
        <w:t>бюджету Миколаївської області на 2017 рік»</w:t>
      </w:r>
      <w:r>
        <w:rPr>
          <w:sz w:val="28"/>
          <w:szCs w:val="28"/>
          <w:lang w:val="uk-UA"/>
        </w:rPr>
        <w:t xml:space="preserve">, </w:t>
      </w:r>
      <w:r>
        <w:rPr>
          <w:rFonts w:eastAsia="Calibri"/>
          <w:bCs/>
          <w:color w:val="000000"/>
          <w:sz w:val="28"/>
          <w:szCs w:val="28"/>
          <w:lang w:val="uk-UA"/>
        </w:rPr>
        <w:t>постійна комісія обласної ради</w:t>
      </w:r>
    </w:p>
    <w:p w:rsidR="00FD0A46" w:rsidRDefault="00FD0A46" w:rsidP="00FD0A46">
      <w:pPr>
        <w:autoSpaceDE w:val="0"/>
        <w:autoSpaceDN w:val="0"/>
        <w:adjustRightInd w:val="0"/>
        <w:ind w:firstLine="720"/>
        <w:jc w:val="both"/>
        <w:rPr>
          <w:rFonts w:eastAsia="Calibri"/>
          <w:bCs/>
          <w:color w:val="000000"/>
          <w:sz w:val="28"/>
          <w:szCs w:val="28"/>
          <w:lang w:val="uk-UA"/>
        </w:rPr>
      </w:pPr>
    </w:p>
    <w:p w:rsidR="00FD0A46" w:rsidRDefault="00FD0A46" w:rsidP="00FD0A46">
      <w:pPr>
        <w:autoSpaceDE w:val="0"/>
        <w:autoSpaceDN w:val="0"/>
        <w:adjustRightInd w:val="0"/>
        <w:jc w:val="both"/>
        <w:rPr>
          <w:rFonts w:eastAsia="Calibri"/>
          <w:bCs/>
          <w:color w:val="000000"/>
          <w:sz w:val="28"/>
          <w:szCs w:val="28"/>
          <w:lang w:val="uk-UA"/>
        </w:rPr>
      </w:pPr>
      <w:r w:rsidRPr="008D41D4">
        <w:rPr>
          <w:rFonts w:eastAsia="Calibri"/>
          <w:bCs/>
          <w:color w:val="000000"/>
          <w:sz w:val="28"/>
          <w:szCs w:val="28"/>
          <w:lang w:val="uk-UA"/>
        </w:rPr>
        <w:t>ВИРІШИЛА:</w:t>
      </w:r>
    </w:p>
    <w:p w:rsidR="00FD0A46" w:rsidRPr="008D41D4" w:rsidRDefault="00FD0A46" w:rsidP="00FD0A46">
      <w:pPr>
        <w:autoSpaceDE w:val="0"/>
        <w:autoSpaceDN w:val="0"/>
        <w:adjustRightInd w:val="0"/>
        <w:jc w:val="both"/>
        <w:rPr>
          <w:rFonts w:eastAsia="Calibri"/>
          <w:bCs/>
          <w:color w:val="000000"/>
          <w:sz w:val="28"/>
          <w:szCs w:val="28"/>
          <w:lang w:val="uk-UA"/>
        </w:rPr>
      </w:pPr>
    </w:p>
    <w:p w:rsidR="00C70FC0" w:rsidRDefault="00FD0A46" w:rsidP="00FD0A46">
      <w:pPr>
        <w:pStyle w:val="ac"/>
        <w:ind w:left="0" w:firstLine="720"/>
        <w:jc w:val="both"/>
        <w:rPr>
          <w:rFonts w:eastAsia="Calibri"/>
          <w:bCs/>
          <w:color w:val="000000"/>
          <w:sz w:val="28"/>
          <w:szCs w:val="28"/>
          <w:lang w:val="uk-UA"/>
        </w:rPr>
      </w:pPr>
      <w:r w:rsidRPr="00DB258D">
        <w:rPr>
          <w:sz w:val="28"/>
          <w:szCs w:val="28"/>
        </w:rPr>
        <w:t xml:space="preserve">1. </w:t>
      </w:r>
      <w:r w:rsidR="00DA648E">
        <w:rPr>
          <w:sz w:val="28"/>
          <w:szCs w:val="28"/>
          <w:lang w:val="uk-UA"/>
        </w:rPr>
        <w:t xml:space="preserve">Підтримати запропоновані депутатом обласної ради Ясинським О.М. </w:t>
      </w:r>
      <w:r w:rsidR="00CE449C" w:rsidRPr="00DA648E">
        <w:rPr>
          <w:rFonts w:eastAsia="Calibri"/>
          <w:bCs/>
          <w:color w:val="000000"/>
          <w:sz w:val="28"/>
          <w:szCs w:val="28"/>
          <w:lang w:val="uk-UA"/>
        </w:rPr>
        <w:t>змін</w:t>
      </w:r>
      <w:r w:rsidR="00C70FC0">
        <w:rPr>
          <w:rFonts w:eastAsia="Calibri"/>
          <w:bCs/>
          <w:color w:val="000000"/>
          <w:sz w:val="28"/>
          <w:szCs w:val="28"/>
          <w:lang w:val="uk-UA"/>
        </w:rPr>
        <w:t>и</w:t>
      </w:r>
      <w:r w:rsidR="00CE449C" w:rsidRPr="00DA648E">
        <w:rPr>
          <w:rFonts w:eastAsia="Calibri"/>
          <w:bCs/>
          <w:color w:val="000000"/>
          <w:sz w:val="28"/>
          <w:szCs w:val="28"/>
          <w:lang w:val="uk-UA"/>
        </w:rPr>
        <w:t xml:space="preserve"> до рішення обласної ради від 27 квітня 2017 року № 21 «Про  внесення  змін до обласного</w:t>
      </w:r>
      <w:r w:rsidR="00CE449C">
        <w:rPr>
          <w:rFonts w:eastAsia="Calibri"/>
          <w:bCs/>
          <w:color w:val="000000"/>
          <w:sz w:val="28"/>
          <w:szCs w:val="28"/>
          <w:lang w:val="uk-UA"/>
        </w:rPr>
        <w:t xml:space="preserve"> </w:t>
      </w:r>
      <w:r w:rsidR="00CE449C" w:rsidRPr="00DA648E">
        <w:rPr>
          <w:rFonts w:eastAsia="Calibri"/>
          <w:bCs/>
          <w:color w:val="000000"/>
          <w:sz w:val="28"/>
          <w:szCs w:val="28"/>
          <w:lang w:val="uk-UA"/>
        </w:rPr>
        <w:t>бюджету Миколаївської області на 2017 рік»</w:t>
      </w:r>
      <w:r w:rsidR="00C70FC0">
        <w:rPr>
          <w:rFonts w:eastAsia="Calibri"/>
          <w:bCs/>
          <w:color w:val="000000"/>
          <w:sz w:val="28"/>
          <w:szCs w:val="28"/>
          <w:lang w:val="uk-UA"/>
        </w:rPr>
        <w:t>, а саме:</w:t>
      </w:r>
    </w:p>
    <w:p w:rsidR="00C70FC0" w:rsidRDefault="00C70FC0" w:rsidP="00FD0A46">
      <w:pPr>
        <w:pStyle w:val="ac"/>
        <w:ind w:left="0" w:firstLine="720"/>
        <w:jc w:val="both"/>
        <w:rPr>
          <w:rFonts w:eastAsia="Calibri"/>
          <w:bCs/>
          <w:color w:val="000000"/>
          <w:sz w:val="28"/>
          <w:szCs w:val="28"/>
          <w:lang w:val="uk-UA"/>
        </w:rPr>
      </w:pPr>
      <w:r>
        <w:rPr>
          <w:rFonts w:eastAsia="Calibri"/>
          <w:bCs/>
          <w:color w:val="000000"/>
          <w:sz w:val="28"/>
          <w:szCs w:val="28"/>
          <w:lang w:val="uk-UA"/>
        </w:rPr>
        <w:t xml:space="preserve">абзац третій підпункту 5.12 пункту 5 </w:t>
      </w:r>
      <w:r w:rsidRPr="00DA648E">
        <w:rPr>
          <w:rFonts w:eastAsia="Calibri"/>
          <w:bCs/>
          <w:color w:val="000000"/>
          <w:sz w:val="28"/>
          <w:szCs w:val="28"/>
          <w:lang w:val="uk-UA"/>
        </w:rPr>
        <w:t>рішення обласної ради від 27 квітня 2017 року № 21 «Про  внесення  змін до обласного</w:t>
      </w:r>
      <w:r>
        <w:rPr>
          <w:rFonts w:eastAsia="Calibri"/>
          <w:bCs/>
          <w:color w:val="000000"/>
          <w:sz w:val="28"/>
          <w:szCs w:val="28"/>
          <w:lang w:val="uk-UA"/>
        </w:rPr>
        <w:t xml:space="preserve"> </w:t>
      </w:r>
      <w:r w:rsidRPr="00DA648E">
        <w:rPr>
          <w:rFonts w:eastAsia="Calibri"/>
          <w:bCs/>
          <w:color w:val="000000"/>
          <w:sz w:val="28"/>
          <w:szCs w:val="28"/>
          <w:lang w:val="uk-UA"/>
        </w:rPr>
        <w:t>бюджету Миколаївської області на 2017 рік»</w:t>
      </w:r>
      <w:r>
        <w:rPr>
          <w:rFonts w:eastAsia="Calibri"/>
          <w:bCs/>
          <w:color w:val="000000"/>
          <w:sz w:val="28"/>
          <w:szCs w:val="28"/>
          <w:lang w:val="uk-UA"/>
        </w:rPr>
        <w:t xml:space="preserve"> викласти у такій редакції:</w:t>
      </w:r>
    </w:p>
    <w:p w:rsidR="00FD0A46" w:rsidRDefault="00C70FC0" w:rsidP="00FD0A46">
      <w:pPr>
        <w:pStyle w:val="ac"/>
        <w:ind w:left="0" w:firstLine="720"/>
        <w:jc w:val="both"/>
        <w:rPr>
          <w:rFonts w:eastAsia="Calibri"/>
          <w:bCs/>
          <w:color w:val="000000"/>
          <w:sz w:val="28"/>
          <w:szCs w:val="28"/>
          <w:lang w:val="uk-UA"/>
        </w:rPr>
      </w:pPr>
      <w:r>
        <w:rPr>
          <w:rFonts w:eastAsia="Calibri"/>
          <w:bCs/>
          <w:color w:val="000000"/>
          <w:sz w:val="28"/>
          <w:szCs w:val="28"/>
          <w:lang w:val="uk-UA"/>
        </w:rPr>
        <w:t>«</w:t>
      </w:r>
      <w:r w:rsidR="007260BF" w:rsidRPr="007260BF">
        <w:rPr>
          <w:rFonts w:eastAsia="Calibri"/>
          <w:bCs/>
          <w:color w:val="000000"/>
          <w:sz w:val="28"/>
          <w:szCs w:val="28"/>
          <w:lang w:val="uk-UA"/>
        </w:rPr>
        <w:t xml:space="preserve">Розподіл коштів, що спрямовуються на виконання депутатами обласної ради доручень виборців, за бюджетними програмами відповідно до пропозицій депутатів обласної ради, які подаються до 20 грудня 2017 року, здійснюється департаментом фінансів облдержадміністрації за погодженням з  постійною комісією обласної ради з питань регіонального розвитку, планування, </w:t>
      </w:r>
      <w:r w:rsidR="007260BF">
        <w:rPr>
          <w:rFonts w:eastAsia="Calibri"/>
          <w:bCs/>
          <w:color w:val="000000"/>
          <w:sz w:val="28"/>
          <w:szCs w:val="28"/>
          <w:lang w:val="uk-UA"/>
        </w:rPr>
        <w:t>бюджету, фінансів та інвестицій.</w:t>
      </w:r>
      <w:r>
        <w:rPr>
          <w:rFonts w:eastAsia="Calibri"/>
          <w:bCs/>
          <w:color w:val="000000"/>
          <w:sz w:val="28"/>
          <w:szCs w:val="28"/>
          <w:lang w:val="uk-UA"/>
        </w:rPr>
        <w:t>»</w:t>
      </w:r>
      <w:r w:rsidR="00CE449C">
        <w:rPr>
          <w:rFonts w:eastAsia="Calibri"/>
          <w:bCs/>
          <w:color w:val="000000"/>
          <w:sz w:val="28"/>
          <w:szCs w:val="28"/>
          <w:lang w:val="uk-UA"/>
        </w:rPr>
        <w:t>.</w:t>
      </w:r>
    </w:p>
    <w:p w:rsidR="00CE449C" w:rsidRDefault="00CE449C" w:rsidP="00FD0A46">
      <w:pPr>
        <w:pStyle w:val="ac"/>
        <w:ind w:left="0" w:firstLine="720"/>
        <w:jc w:val="both"/>
        <w:rPr>
          <w:rFonts w:eastAsia="Calibri"/>
          <w:bCs/>
          <w:color w:val="000000"/>
          <w:sz w:val="28"/>
          <w:szCs w:val="28"/>
          <w:lang w:val="uk-UA"/>
        </w:rPr>
      </w:pPr>
      <w:r>
        <w:rPr>
          <w:sz w:val="28"/>
          <w:szCs w:val="28"/>
          <w:lang w:val="uk-UA"/>
        </w:rPr>
        <w:t xml:space="preserve">2. </w:t>
      </w:r>
      <w:r w:rsidR="00B42A18">
        <w:rPr>
          <w:sz w:val="28"/>
          <w:szCs w:val="28"/>
          <w:lang w:val="uk-UA"/>
        </w:rPr>
        <w:t>О</w:t>
      </w:r>
      <w:r>
        <w:rPr>
          <w:sz w:val="28"/>
          <w:szCs w:val="28"/>
          <w:lang w:val="uk-UA"/>
        </w:rPr>
        <w:t xml:space="preserve">блдержадміністрації, департаменту фінансів облдержадміністрації </w:t>
      </w:r>
      <w:proofErr w:type="spellStart"/>
      <w:r>
        <w:rPr>
          <w:sz w:val="28"/>
          <w:szCs w:val="28"/>
          <w:lang w:val="uk-UA"/>
        </w:rPr>
        <w:t>внести</w:t>
      </w:r>
      <w:proofErr w:type="spellEnd"/>
      <w:r>
        <w:rPr>
          <w:sz w:val="28"/>
          <w:szCs w:val="28"/>
          <w:lang w:val="uk-UA"/>
        </w:rPr>
        <w:t xml:space="preserve"> на розгляд чергової сесії обласної ради питання про </w:t>
      </w:r>
      <w:r w:rsidR="007260BF">
        <w:rPr>
          <w:sz w:val="28"/>
          <w:szCs w:val="28"/>
          <w:lang w:val="uk-UA"/>
        </w:rPr>
        <w:t xml:space="preserve">внесення </w:t>
      </w:r>
      <w:r w:rsidRPr="00DA648E">
        <w:rPr>
          <w:rFonts w:eastAsia="Calibri"/>
          <w:bCs/>
          <w:color w:val="000000"/>
          <w:sz w:val="28"/>
          <w:szCs w:val="28"/>
          <w:lang w:val="uk-UA"/>
        </w:rPr>
        <w:t xml:space="preserve">змін до рішення обласної ради від 27 квітня 2017 року № 21 «Про  внесення  змін до </w:t>
      </w:r>
      <w:r w:rsidRPr="00DA648E">
        <w:rPr>
          <w:rFonts w:eastAsia="Calibri"/>
          <w:bCs/>
          <w:color w:val="000000"/>
          <w:sz w:val="28"/>
          <w:szCs w:val="28"/>
          <w:lang w:val="uk-UA"/>
        </w:rPr>
        <w:lastRenderedPageBreak/>
        <w:t>обласного</w:t>
      </w:r>
      <w:r>
        <w:rPr>
          <w:rFonts w:eastAsia="Calibri"/>
          <w:bCs/>
          <w:color w:val="000000"/>
          <w:sz w:val="28"/>
          <w:szCs w:val="28"/>
          <w:lang w:val="uk-UA"/>
        </w:rPr>
        <w:t xml:space="preserve"> </w:t>
      </w:r>
      <w:r w:rsidRPr="00DA648E">
        <w:rPr>
          <w:rFonts w:eastAsia="Calibri"/>
          <w:bCs/>
          <w:color w:val="000000"/>
          <w:sz w:val="28"/>
          <w:szCs w:val="28"/>
          <w:lang w:val="uk-UA"/>
        </w:rPr>
        <w:t>бюджету Миколаївської області на 2017 рік»</w:t>
      </w:r>
      <w:r w:rsidR="007260BF">
        <w:rPr>
          <w:rFonts w:eastAsia="Calibri"/>
          <w:bCs/>
          <w:color w:val="000000"/>
          <w:sz w:val="28"/>
          <w:szCs w:val="28"/>
          <w:lang w:val="uk-UA"/>
        </w:rPr>
        <w:t xml:space="preserve"> з урахуванням запропонованих змін у пункті 1 цих рекомендацій</w:t>
      </w:r>
      <w:r>
        <w:rPr>
          <w:rFonts w:eastAsia="Calibri"/>
          <w:bCs/>
          <w:color w:val="000000"/>
          <w:sz w:val="28"/>
          <w:szCs w:val="28"/>
          <w:lang w:val="uk-UA"/>
        </w:rPr>
        <w:t>.</w:t>
      </w:r>
    </w:p>
    <w:p w:rsidR="00633F46" w:rsidRDefault="00633F46" w:rsidP="00633F46">
      <w:pPr>
        <w:ind w:left="709"/>
        <w:jc w:val="both"/>
        <w:rPr>
          <w:sz w:val="28"/>
          <w:szCs w:val="28"/>
          <w:lang w:val="uk-UA"/>
        </w:rPr>
      </w:pPr>
    </w:p>
    <w:p w:rsidR="00FD0A46" w:rsidRDefault="00FD0A46" w:rsidP="00633F46">
      <w:pPr>
        <w:ind w:left="709"/>
        <w:jc w:val="both"/>
        <w:rPr>
          <w:sz w:val="28"/>
          <w:szCs w:val="28"/>
          <w:lang w:val="uk-UA"/>
        </w:rPr>
      </w:pPr>
    </w:p>
    <w:p w:rsidR="00FD0A46" w:rsidRDefault="00FD0A46" w:rsidP="00633F46">
      <w:pPr>
        <w:ind w:left="709"/>
        <w:jc w:val="both"/>
        <w:rPr>
          <w:sz w:val="28"/>
          <w:szCs w:val="28"/>
          <w:lang w:val="uk-UA"/>
        </w:rPr>
      </w:pPr>
    </w:p>
    <w:p w:rsidR="00490DBD" w:rsidRPr="00514BCA" w:rsidRDefault="00490DBD" w:rsidP="00490DBD">
      <w:pPr>
        <w:jc w:val="both"/>
        <w:rPr>
          <w:sz w:val="28"/>
          <w:szCs w:val="28"/>
          <w:lang w:val="uk-UA"/>
        </w:rPr>
      </w:pPr>
      <w:r w:rsidRPr="00514BCA">
        <w:rPr>
          <w:sz w:val="28"/>
          <w:szCs w:val="28"/>
          <w:lang w:val="uk-UA"/>
        </w:rPr>
        <w:t>Заступник голови</w:t>
      </w:r>
    </w:p>
    <w:p w:rsidR="00490DBD" w:rsidRDefault="00490DBD" w:rsidP="00490DBD">
      <w:pPr>
        <w:jc w:val="both"/>
        <w:rPr>
          <w:lang w:val="uk-UA"/>
        </w:rPr>
      </w:pPr>
      <w:r w:rsidRPr="00514BCA">
        <w:rPr>
          <w:sz w:val="28"/>
          <w:szCs w:val="28"/>
          <w:lang w:val="uk-UA"/>
        </w:rPr>
        <w:t>постійної комісії обласної ради</w:t>
      </w:r>
      <w:r w:rsidRPr="00514BCA">
        <w:rPr>
          <w:sz w:val="28"/>
          <w:szCs w:val="28"/>
          <w:lang w:val="uk-UA"/>
        </w:rPr>
        <w:tab/>
      </w:r>
      <w:r w:rsidRPr="00514BCA">
        <w:rPr>
          <w:sz w:val="28"/>
          <w:szCs w:val="28"/>
          <w:lang w:val="uk-UA"/>
        </w:rPr>
        <w:tab/>
      </w:r>
      <w:r>
        <w:rPr>
          <w:sz w:val="28"/>
          <w:szCs w:val="28"/>
          <w:lang w:val="uk-UA"/>
        </w:rPr>
        <w:t xml:space="preserve">                </w:t>
      </w:r>
      <w:r w:rsidRPr="00514BCA">
        <w:rPr>
          <w:sz w:val="28"/>
          <w:szCs w:val="28"/>
          <w:lang w:val="uk-UA"/>
        </w:rPr>
        <w:t xml:space="preserve">                  </w:t>
      </w:r>
      <w:proofErr w:type="spellStart"/>
      <w:r w:rsidRPr="00514BCA">
        <w:rPr>
          <w:sz w:val="28"/>
          <w:szCs w:val="28"/>
          <w:lang w:val="uk-UA"/>
        </w:rPr>
        <w:t>О.М.Ясинський</w:t>
      </w:r>
      <w:proofErr w:type="spellEnd"/>
    </w:p>
    <w:p w:rsidR="003705C2" w:rsidRDefault="003705C2" w:rsidP="00E22408">
      <w:pPr>
        <w:jc w:val="both"/>
        <w:rPr>
          <w:lang w:val="uk-UA"/>
        </w:rPr>
      </w:pPr>
    </w:p>
    <w:p w:rsidR="00FD0A46" w:rsidRDefault="00FD0A46" w:rsidP="00E22408">
      <w:pPr>
        <w:jc w:val="both"/>
        <w:rPr>
          <w:lang w:val="uk-UA"/>
        </w:rPr>
      </w:pPr>
    </w:p>
    <w:p w:rsidR="00FD0A46" w:rsidRDefault="00FD0A46" w:rsidP="00E22408">
      <w:pPr>
        <w:jc w:val="both"/>
        <w:rPr>
          <w:lang w:val="uk-UA"/>
        </w:rPr>
      </w:pPr>
    </w:p>
    <w:p w:rsidR="00FD0A46" w:rsidRDefault="00FD0A46" w:rsidP="00E22408">
      <w:pPr>
        <w:jc w:val="both"/>
        <w:rPr>
          <w:lang w:val="uk-UA"/>
        </w:rPr>
      </w:pPr>
    </w:p>
    <w:p w:rsidR="00FD0A46" w:rsidRDefault="00FD0A46" w:rsidP="00E22408">
      <w:pPr>
        <w:jc w:val="both"/>
        <w:rPr>
          <w:lang w:val="uk-UA"/>
        </w:rPr>
      </w:pPr>
    </w:p>
    <w:p w:rsidR="00FD0A46" w:rsidRDefault="00FD0A46" w:rsidP="00E22408">
      <w:pPr>
        <w:jc w:val="both"/>
        <w:rPr>
          <w:lang w:val="uk-UA"/>
        </w:rPr>
      </w:pPr>
    </w:p>
    <w:p w:rsidR="00FD0A46" w:rsidRDefault="00FD0A46" w:rsidP="00E22408">
      <w:pPr>
        <w:jc w:val="both"/>
        <w:rPr>
          <w:lang w:val="uk-UA"/>
        </w:rPr>
      </w:pPr>
    </w:p>
    <w:p w:rsidR="00FD0A46" w:rsidRDefault="00FD0A46" w:rsidP="00E22408">
      <w:pPr>
        <w:jc w:val="both"/>
        <w:rPr>
          <w:lang w:val="uk-UA"/>
        </w:rPr>
      </w:pPr>
    </w:p>
    <w:p w:rsidR="00FD0A46" w:rsidRDefault="00FD0A46" w:rsidP="00E22408">
      <w:pPr>
        <w:jc w:val="both"/>
        <w:rPr>
          <w:lang w:val="uk-UA"/>
        </w:rPr>
      </w:pPr>
    </w:p>
    <w:p w:rsidR="00FD0A46" w:rsidRDefault="00FD0A46" w:rsidP="00E22408">
      <w:pPr>
        <w:jc w:val="both"/>
        <w:rPr>
          <w:lang w:val="uk-UA"/>
        </w:rPr>
      </w:pPr>
    </w:p>
    <w:p w:rsidR="00FD0A46" w:rsidRDefault="00FD0A46" w:rsidP="00E22408">
      <w:pPr>
        <w:jc w:val="both"/>
        <w:rPr>
          <w:lang w:val="uk-UA"/>
        </w:rPr>
      </w:pPr>
    </w:p>
    <w:p w:rsidR="00FD0A46" w:rsidRDefault="00FD0A46" w:rsidP="00E22408">
      <w:pPr>
        <w:jc w:val="both"/>
        <w:rPr>
          <w:lang w:val="uk-UA"/>
        </w:rPr>
      </w:pPr>
    </w:p>
    <w:p w:rsidR="00FD0A46" w:rsidRDefault="00FD0A46" w:rsidP="00E22408">
      <w:pPr>
        <w:jc w:val="both"/>
        <w:rPr>
          <w:lang w:val="uk-UA"/>
        </w:rPr>
      </w:pPr>
    </w:p>
    <w:p w:rsidR="00FD0A46" w:rsidRDefault="00FD0A46" w:rsidP="00E22408">
      <w:pPr>
        <w:jc w:val="both"/>
        <w:rPr>
          <w:lang w:val="uk-UA"/>
        </w:rPr>
      </w:pPr>
    </w:p>
    <w:p w:rsidR="00FD0A46" w:rsidRDefault="00FD0A46" w:rsidP="00E22408">
      <w:pPr>
        <w:jc w:val="both"/>
        <w:rPr>
          <w:lang w:val="uk-UA"/>
        </w:rPr>
      </w:pPr>
    </w:p>
    <w:p w:rsidR="00FD0A46" w:rsidRDefault="00FD0A46" w:rsidP="00E22408">
      <w:pPr>
        <w:jc w:val="both"/>
        <w:rPr>
          <w:lang w:val="uk-UA"/>
        </w:rPr>
      </w:pPr>
    </w:p>
    <w:p w:rsidR="00FD0A46" w:rsidRDefault="00FD0A46" w:rsidP="00E22408">
      <w:pPr>
        <w:jc w:val="both"/>
        <w:rPr>
          <w:lang w:val="uk-UA"/>
        </w:rPr>
      </w:pPr>
    </w:p>
    <w:p w:rsidR="00FD0A46" w:rsidRDefault="00FD0A46" w:rsidP="00E22408">
      <w:pPr>
        <w:jc w:val="both"/>
        <w:rPr>
          <w:lang w:val="uk-UA"/>
        </w:rPr>
      </w:pPr>
    </w:p>
    <w:p w:rsidR="00FD0A46" w:rsidRDefault="00FD0A46" w:rsidP="00E22408">
      <w:pPr>
        <w:jc w:val="both"/>
        <w:rPr>
          <w:lang w:val="uk-UA"/>
        </w:rPr>
      </w:pPr>
    </w:p>
    <w:sectPr w:rsidR="00FD0A46" w:rsidSect="00722D00">
      <w:headerReference w:type="default" r:id="rId11"/>
      <w:pgSz w:w="11906" w:h="16838"/>
      <w:pgMar w:top="1134" w:right="567" w:bottom="1134"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DB8" w:rsidRDefault="00A03DB8" w:rsidP="008174BA">
      <w:r>
        <w:separator/>
      </w:r>
    </w:p>
  </w:endnote>
  <w:endnote w:type="continuationSeparator" w:id="0">
    <w:p w:rsidR="00A03DB8" w:rsidRDefault="00A03DB8" w:rsidP="0081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DB8" w:rsidRDefault="00A03DB8" w:rsidP="008174BA">
      <w:r>
        <w:separator/>
      </w:r>
    </w:p>
  </w:footnote>
  <w:footnote w:type="continuationSeparator" w:id="0">
    <w:p w:rsidR="00A03DB8" w:rsidRDefault="00A03DB8" w:rsidP="00817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C9D" w:rsidRDefault="00453C9D">
    <w:pPr>
      <w:pStyle w:val="a5"/>
      <w:jc w:val="center"/>
    </w:pPr>
    <w:r>
      <w:fldChar w:fldCharType="begin"/>
    </w:r>
    <w:r>
      <w:instrText>PAGE   \* MERGEFORMAT</w:instrText>
    </w:r>
    <w:r>
      <w:fldChar w:fldCharType="separate"/>
    </w:r>
    <w:r w:rsidR="00BA7142">
      <w:rPr>
        <w:noProof/>
      </w:rPr>
      <w:t>2</w:t>
    </w:r>
    <w:r>
      <w:fldChar w:fldCharType="end"/>
    </w:r>
  </w:p>
  <w:p w:rsidR="00E10A6D" w:rsidRDefault="00E10A6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534E8"/>
    <w:multiLevelType w:val="hybridMultilevel"/>
    <w:tmpl w:val="987C475E"/>
    <w:lvl w:ilvl="0" w:tplc="DD20AF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FA70917"/>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7C02C6A"/>
    <w:multiLevelType w:val="hybridMultilevel"/>
    <w:tmpl w:val="241A5BD0"/>
    <w:lvl w:ilvl="0" w:tplc="9662B6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9391072"/>
    <w:multiLevelType w:val="hybridMultilevel"/>
    <w:tmpl w:val="7FE047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6BD7"/>
    <w:rsid w:val="000025DF"/>
    <w:rsid w:val="0000413A"/>
    <w:rsid w:val="000046BA"/>
    <w:rsid w:val="000106F4"/>
    <w:rsid w:val="00011283"/>
    <w:rsid w:val="000118D1"/>
    <w:rsid w:val="00012305"/>
    <w:rsid w:val="00027B40"/>
    <w:rsid w:val="00027B64"/>
    <w:rsid w:val="000450CA"/>
    <w:rsid w:val="00050554"/>
    <w:rsid w:val="00055E22"/>
    <w:rsid w:val="00056287"/>
    <w:rsid w:val="0006110D"/>
    <w:rsid w:val="000637BB"/>
    <w:rsid w:val="0007300D"/>
    <w:rsid w:val="000806A1"/>
    <w:rsid w:val="00086A09"/>
    <w:rsid w:val="00087B65"/>
    <w:rsid w:val="000A011D"/>
    <w:rsid w:val="000A448C"/>
    <w:rsid w:val="000A4755"/>
    <w:rsid w:val="000A7359"/>
    <w:rsid w:val="000B2259"/>
    <w:rsid w:val="000D17A9"/>
    <w:rsid w:val="000D194A"/>
    <w:rsid w:val="000E11FA"/>
    <w:rsid w:val="000E2CA3"/>
    <w:rsid w:val="000E4CC9"/>
    <w:rsid w:val="000E7258"/>
    <w:rsid w:val="000F7C98"/>
    <w:rsid w:val="00123C79"/>
    <w:rsid w:val="00130226"/>
    <w:rsid w:val="0013477B"/>
    <w:rsid w:val="00153902"/>
    <w:rsid w:val="001557C7"/>
    <w:rsid w:val="001574EA"/>
    <w:rsid w:val="001641BC"/>
    <w:rsid w:val="00173317"/>
    <w:rsid w:val="001809AF"/>
    <w:rsid w:val="00185B54"/>
    <w:rsid w:val="0019433E"/>
    <w:rsid w:val="001A4371"/>
    <w:rsid w:val="001A7E04"/>
    <w:rsid w:val="001A7EB6"/>
    <w:rsid w:val="001B0699"/>
    <w:rsid w:val="001B0F4A"/>
    <w:rsid w:val="001C6E27"/>
    <w:rsid w:val="001D30E5"/>
    <w:rsid w:val="001D57C4"/>
    <w:rsid w:val="001E75EE"/>
    <w:rsid w:val="001F33BB"/>
    <w:rsid w:val="001F371E"/>
    <w:rsid w:val="001F3F79"/>
    <w:rsid w:val="002028AD"/>
    <w:rsid w:val="0020324F"/>
    <w:rsid w:val="00205AE1"/>
    <w:rsid w:val="00214276"/>
    <w:rsid w:val="00225B5E"/>
    <w:rsid w:val="002278BF"/>
    <w:rsid w:val="0023100D"/>
    <w:rsid w:val="002326C8"/>
    <w:rsid w:val="00233D15"/>
    <w:rsid w:val="00242BEA"/>
    <w:rsid w:val="00247FD4"/>
    <w:rsid w:val="00251D0C"/>
    <w:rsid w:val="0027345C"/>
    <w:rsid w:val="0029429D"/>
    <w:rsid w:val="002A190B"/>
    <w:rsid w:val="002A197E"/>
    <w:rsid w:val="002A249B"/>
    <w:rsid w:val="002B4E05"/>
    <w:rsid w:val="002D06FF"/>
    <w:rsid w:val="002D151B"/>
    <w:rsid w:val="002D1601"/>
    <w:rsid w:val="002D1B73"/>
    <w:rsid w:val="002D22AD"/>
    <w:rsid w:val="002D5D7B"/>
    <w:rsid w:val="002D7485"/>
    <w:rsid w:val="002F0352"/>
    <w:rsid w:val="002F0EEC"/>
    <w:rsid w:val="002F104C"/>
    <w:rsid w:val="002F184B"/>
    <w:rsid w:val="002F6680"/>
    <w:rsid w:val="00315F32"/>
    <w:rsid w:val="0032476D"/>
    <w:rsid w:val="00324B84"/>
    <w:rsid w:val="00324E1C"/>
    <w:rsid w:val="003304E5"/>
    <w:rsid w:val="003310AD"/>
    <w:rsid w:val="003332E4"/>
    <w:rsid w:val="0033597E"/>
    <w:rsid w:val="003366A7"/>
    <w:rsid w:val="00341E97"/>
    <w:rsid w:val="00342F04"/>
    <w:rsid w:val="00344BDE"/>
    <w:rsid w:val="00355576"/>
    <w:rsid w:val="003705C2"/>
    <w:rsid w:val="0037202E"/>
    <w:rsid w:val="003746EA"/>
    <w:rsid w:val="00377283"/>
    <w:rsid w:val="003A62A9"/>
    <w:rsid w:val="003B28CA"/>
    <w:rsid w:val="003B6D25"/>
    <w:rsid w:val="003B7E29"/>
    <w:rsid w:val="003C0C84"/>
    <w:rsid w:val="003C595E"/>
    <w:rsid w:val="003C7035"/>
    <w:rsid w:val="003D043F"/>
    <w:rsid w:val="003D1A55"/>
    <w:rsid w:val="003D2441"/>
    <w:rsid w:val="003E07D2"/>
    <w:rsid w:val="003E5BFD"/>
    <w:rsid w:val="003E5F0A"/>
    <w:rsid w:val="003E5FF0"/>
    <w:rsid w:val="003E63FB"/>
    <w:rsid w:val="003F051D"/>
    <w:rsid w:val="00407CC7"/>
    <w:rsid w:val="00410790"/>
    <w:rsid w:val="00453C9D"/>
    <w:rsid w:val="0045509A"/>
    <w:rsid w:val="00461689"/>
    <w:rsid w:val="004618B6"/>
    <w:rsid w:val="0046203D"/>
    <w:rsid w:val="0047192B"/>
    <w:rsid w:val="004772B5"/>
    <w:rsid w:val="00477EE1"/>
    <w:rsid w:val="004855E0"/>
    <w:rsid w:val="00490DBD"/>
    <w:rsid w:val="00491DFC"/>
    <w:rsid w:val="00493FF2"/>
    <w:rsid w:val="00494979"/>
    <w:rsid w:val="004A475E"/>
    <w:rsid w:val="004B422D"/>
    <w:rsid w:val="004C0664"/>
    <w:rsid w:val="004C0E30"/>
    <w:rsid w:val="004C2F18"/>
    <w:rsid w:val="004C3B6E"/>
    <w:rsid w:val="004C6481"/>
    <w:rsid w:val="004D1D5C"/>
    <w:rsid w:val="004E116A"/>
    <w:rsid w:val="004F48F0"/>
    <w:rsid w:val="00506B19"/>
    <w:rsid w:val="00510FA5"/>
    <w:rsid w:val="0052478D"/>
    <w:rsid w:val="00533DC6"/>
    <w:rsid w:val="00535239"/>
    <w:rsid w:val="00553191"/>
    <w:rsid w:val="005636E1"/>
    <w:rsid w:val="00570099"/>
    <w:rsid w:val="0057648D"/>
    <w:rsid w:val="00583507"/>
    <w:rsid w:val="00586CE4"/>
    <w:rsid w:val="00586D10"/>
    <w:rsid w:val="00595CD9"/>
    <w:rsid w:val="005B0010"/>
    <w:rsid w:val="005B4C20"/>
    <w:rsid w:val="005C73A2"/>
    <w:rsid w:val="005D51C5"/>
    <w:rsid w:val="005D6975"/>
    <w:rsid w:val="005E3F69"/>
    <w:rsid w:val="005F62AB"/>
    <w:rsid w:val="0061124D"/>
    <w:rsid w:val="00623323"/>
    <w:rsid w:val="00633F46"/>
    <w:rsid w:val="00636F5C"/>
    <w:rsid w:val="00643E33"/>
    <w:rsid w:val="00652AEB"/>
    <w:rsid w:val="00661B2B"/>
    <w:rsid w:val="006731C7"/>
    <w:rsid w:val="00676AB9"/>
    <w:rsid w:val="006944B2"/>
    <w:rsid w:val="006947D1"/>
    <w:rsid w:val="006A6187"/>
    <w:rsid w:val="006B7FCC"/>
    <w:rsid w:val="006D4AF8"/>
    <w:rsid w:val="006F3B3F"/>
    <w:rsid w:val="006F4966"/>
    <w:rsid w:val="00701DB1"/>
    <w:rsid w:val="00706F22"/>
    <w:rsid w:val="00707650"/>
    <w:rsid w:val="007123E5"/>
    <w:rsid w:val="0071248D"/>
    <w:rsid w:val="0071780E"/>
    <w:rsid w:val="00717B11"/>
    <w:rsid w:val="00720910"/>
    <w:rsid w:val="007210ED"/>
    <w:rsid w:val="00722D00"/>
    <w:rsid w:val="00725581"/>
    <w:rsid w:val="007260BF"/>
    <w:rsid w:val="007277D7"/>
    <w:rsid w:val="007279A0"/>
    <w:rsid w:val="00733626"/>
    <w:rsid w:val="007501F9"/>
    <w:rsid w:val="0075448A"/>
    <w:rsid w:val="00761666"/>
    <w:rsid w:val="00763C50"/>
    <w:rsid w:val="007658F8"/>
    <w:rsid w:val="007704F8"/>
    <w:rsid w:val="007840A7"/>
    <w:rsid w:val="00786DDE"/>
    <w:rsid w:val="0079479A"/>
    <w:rsid w:val="007A1BDF"/>
    <w:rsid w:val="007A5FF5"/>
    <w:rsid w:val="007B174D"/>
    <w:rsid w:val="007D3B40"/>
    <w:rsid w:val="007E077F"/>
    <w:rsid w:val="007E65AF"/>
    <w:rsid w:val="007E74B4"/>
    <w:rsid w:val="007F3364"/>
    <w:rsid w:val="007F4F3E"/>
    <w:rsid w:val="007F7B49"/>
    <w:rsid w:val="00800686"/>
    <w:rsid w:val="00800A73"/>
    <w:rsid w:val="008037D2"/>
    <w:rsid w:val="00810FED"/>
    <w:rsid w:val="008130D3"/>
    <w:rsid w:val="008174BA"/>
    <w:rsid w:val="00843427"/>
    <w:rsid w:val="0085622A"/>
    <w:rsid w:val="00860050"/>
    <w:rsid w:val="00860EE1"/>
    <w:rsid w:val="00861809"/>
    <w:rsid w:val="00863519"/>
    <w:rsid w:val="00866D89"/>
    <w:rsid w:val="00867200"/>
    <w:rsid w:val="00873FA4"/>
    <w:rsid w:val="00893B58"/>
    <w:rsid w:val="008A06AA"/>
    <w:rsid w:val="008A4BF0"/>
    <w:rsid w:val="008A6B38"/>
    <w:rsid w:val="008B061C"/>
    <w:rsid w:val="008C63A4"/>
    <w:rsid w:val="008E3DB9"/>
    <w:rsid w:val="008F1CAF"/>
    <w:rsid w:val="008F3B8B"/>
    <w:rsid w:val="008F4796"/>
    <w:rsid w:val="008F77A3"/>
    <w:rsid w:val="0090607C"/>
    <w:rsid w:val="009234EA"/>
    <w:rsid w:val="009311DE"/>
    <w:rsid w:val="00934828"/>
    <w:rsid w:val="009415A6"/>
    <w:rsid w:val="00941A89"/>
    <w:rsid w:val="00943A85"/>
    <w:rsid w:val="00945016"/>
    <w:rsid w:val="00957275"/>
    <w:rsid w:val="009653A7"/>
    <w:rsid w:val="00977014"/>
    <w:rsid w:val="009852F4"/>
    <w:rsid w:val="009B67B8"/>
    <w:rsid w:val="009D56DB"/>
    <w:rsid w:val="009D7E02"/>
    <w:rsid w:val="009E0A02"/>
    <w:rsid w:val="009E1508"/>
    <w:rsid w:val="009F15D4"/>
    <w:rsid w:val="00A02B0E"/>
    <w:rsid w:val="00A03DB8"/>
    <w:rsid w:val="00A11750"/>
    <w:rsid w:val="00A15FC2"/>
    <w:rsid w:val="00A16DD5"/>
    <w:rsid w:val="00A27837"/>
    <w:rsid w:val="00A40DD7"/>
    <w:rsid w:val="00A524AA"/>
    <w:rsid w:val="00A609E1"/>
    <w:rsid w:val="00A62286"/>
    <w:rsid w:val="00A630E1"/>
    <w:rsid w:val="00A71C34"/>
    <w:rsid w:val="00A77B16"/>
    <w:rsid w:val="00A80312"/>
    <w:rsid w:val="00A924BC"/>
    <w:rsid w:val="00AA307A"/>
    <w:rsid w:val="00AB0B19"/>
    <w:rsid w:val="00AB38B4"/>
    <w:rsid w:val="00AD5F51"/>
    <w:rsid w:val="00AE2D65"/>
    <w:rsid w:val="00AF5765"/>
    <w:rsid w:val="00B04AF3"/>
    <w:rsid w:val="00B05587"/>
    <w:rsid w:val="00B055E9"/>
    <w:rsid w:val="00B1263B"/>
    <w:rsid w:val="00B147C9"/>
    <w:rsid w:val="00B1503C"/>
    <w:rsid w:val="00B30875"/>
    <w:rsid w:val="00B324ED"/>
    <w:rsid w:val="00B35F0E"/>
    <w:rsid w:val="00B3662A"/>
    <w:rsid w:val="00B366C5"/>
    <w:rsid w:val="00B42A18"/>
    <w:rsid w:val="00B53662"/>
    <w:rsid w:val="00B56429"/>
    <w:rsid w:val="00B568E3"/>
    <w:rsid w:val="00B63479"/>
    <w:rsid w:val="00B639D5"/>
    <w:rsid w:val="00B65484"/>
    <w:rsid w:val="00B67061"/>
    <w:rsid w:val="00B75D70"/>
    <w:rsid w:val="00B82CF3"/>
    <w:rsid w:val="00B85EC5"/>
    <w:rsid w:val="00B8632D"/>
    <w:rsid w:val="00B947B9"/>
    <w:rsid w:val="00BA7142"/>
    <w:rsid w:val="00BA79E1"/>
    <w:rsid w:val="00BA7AD9"/>
    <w:rsid w:val="00BB3AA3"/>
    <w:rsid w:val="00BC1C09"/>
    <w:rsid w:val="00BC57EC"/>
    <w:rsid w:val="00BD49CA"/>
    <w:rsid w:val="00BD7728"/>
    <w:rsid w:val="00BE4F0E"/>
    <w:rsid w:val="00BE5719"/>
    <w:rsid w:val="00BF3CF1"/>
    <w:rsid w:val="00C011C0"/>
    <w:rsid w:val="00C109CA"/>
    <w:rsid w:val="00C110CE"/>
    <w:rsid w:val="00C165F2"/>
    <w:rsid w:val="00C17EFD"/>
    <w:rsid w:val="00C23CAF"/>
    <w:rsid w:val="00C37A23"/>
    <w:rsid w:val="00C41811"/>
    <w:rsid w:val="00C467C8"/>
    <w:rsid w:val="00C52EC8"/>
    <w:rsid w:val="00C60EC0"/>
    <w:rsid w:val="00C70FC0"/>
    <w:rsid w:val="00C72689"/>
    <w:rsid w:val="00C8033E"/>
    <w:rsid w:val="00C81331"/>
    <w:rsid w:val="00C97DE0"/>
    <w:rsid w:val="00CB1BAD"/>
    <w:rsid w:val="00CC4336"/>
    <w:rsid w:val="00CD1A0C"/>
    <w:rsid w:val="00CD1DCD"/>
    <w:rsid w:val="00CD3AFD"/>
    <w:rsid w:val="00CE1E18"/>
    <w:rsid w:val="00CE449C"/>
    <w:rsid w:val="00CF226F"/>
    <w:rsid w:val="00CF2976"/>
    <w:rsid w:val="00CF2A4A"/>
    <w:rsid w:val="00D17802"/>
    <w:rsid w:val="00D379A4"/>
    <w:rsid w:val="00D44618"/>
    <w:rsid w:val="00D47317"/>
    <w:rsid w:val="00D56FDB"/>
    <w:rsid w:val="00D60FFB"/>
    <w:rsid w:val="00D61A61"/>
    <w:rsid w:val="00D67DCA"/>
    <w:rsid w:val="00D7476F"/>
    <w:rsid w:val="00D77C9C"/>
    <w:rsid w:val="00D80031"/>
    <w:rsid w:val="00D8096D"/>
    <w:rsid w:val="00D917C6"/>
    <w:rsid w:val="00D925E4"/>
    <w:rsid w:val="00D958B7"/>
    <w:rsid w:val="00DA4265"/>
    <w:rsid w:val="00DA648E"/>
    <w:rsid w:val="00DA6CCA"/>
    <w:rsid w:val="00DB3FAC"/>
    <w:rsid w:val="00DC1978"/>
    <w:rsid w:val="00DC3730"/>
    <w:rsid w:val="00DC5D22"/>
    <w:rsid w:val="00DC65B2"/>
    <w:rsid w:val="00DD522E"/>
    <w:rsid w:val="00DE0655"/>
    <w:rsid w:val="00DE1136"/>
    <w:rsid w:val="00DF09B8"/>
    <w:rsid w:val="00E00915"/>
    <w:rsid w:val="00E00CDF"/>
    <w:rsid w:val="00E01265"/>
    <w:rsid w:val="00E04CCA"/>
    <w:rsid w:val="00E10A6D"/>
    <w:rsid w:val="00E118D0"/>
    <w:rsid w:val="00E16CE3"/>
    <w:rsid w:val="00E22408"/>
    <w:rsid w:val="00E307B1"/>
    <w:rsid w:val="00E340E4"/>
    <w:rsid w:val="00E34679"/>
    <w:rsid w:val="00E37A9A"/>
    <w:rsid w:val="00E45C26"/>
    <w:rsid w:val="00E474FA"/>
    <w:rsid w:val="00E5798C"/>
    <w:rsid w:val="00E632D4"/>
    <w:rsid w:val="00E63AC7"/>
    <w:rsid w:val="00E664FF"/>
    <w:rsid w:val="00E701E9"/>
    <w:rsid w:val="00E70AF5"/>
    <w:rsid w:val="00E86079"/>
    <w:rsid w:val="00E94E3D"/>
    <w:rsid w:val="00E94FB8"/>
    <w:rsid w:val="00EA4BE1"/>
    <w:rsid w:val="00EB6CC6"/>
    <w:rsid w:val="00EB784C"/>
    <w:rsid w:val="00EC282E"/>
    <w:rsid w:val="00EC4296"/>
    <w:rsid w:val="00EC50B8"/>
    <w:rsid w:val="00EC598A"/>
    <w:rsid w:val="00ED0B5A"/>
    <w:rsid w:val="00ED0F7E"/>
    <w:rsid w:val="00EE283E"/>
    <w:rsid w:val="00EE671C"/>
    <w:rsid w:val="00EF0888"/>
    <w:rsid w:val="00EF3786"/>
    <w:rsid w:val="00EF5167"/>
    <w:rsid w:val="00F015C6"/>
    <w:rsid w:val="00F24CB8"/>
    <w:rsid w:val="00F24EE2"/>
    <w:rsid w:val="00F26EF7"/>
    <w:rsid w:val="00F43DFE"/>
    <w:rsid w:val="00F76BD7"/>
    <w:rsid w:val="00F86BF2"/>
    <w:rsid w:val="00FA21CF"/>
    <w:rsid w:val="00FA43D1"/>
    <w:rsid w:val="00FC1EE8"/>
    <w:rsid w:val="00FD0A46"/>
    <w:rsid w:val="00FD3615"/>
    <w:rsid w:val="00FD6216"/>
    <w:rsid w:val="00FE3FDE"/>
    <w:rsid w:val="00FE7EE7"/>
    <w:rsid w:val="00FF78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976"/>
  </w:style>
  <w:style w:type="paragraph" w:styleId="1">
    <w:name w:val="heading 1"/>
    <w:basedOn w:val="a"/>
    <w:next w:val="a"/>
    <w:qFormat/>
    <w:rsid w:val="006F3B3F"/>
    <w:pPr>
      <w:keepNext/>
      <w:jc w:val="center"/>
      <w:outlineLvl w:val="0"/>
    </w:pPr>
    <w:rPr>
      <w:sz w:val="28"/>
    </w:rPr>
  </w:style>
  <w:style w:type="paragraph" w:styleId="2">
    <w:name w:val="heading 2"/>
    <w:basedOn w:val="a"/>
    <w:next w:val="a"/>
    <w:qFormat/>
    <w:rsid w:val="006F3B3F"/>
    <w:pPr>
      <w:keepNext/>
      <w:outlineLvl w:val="1"/>
    </w:pPr>
    <w:rPr>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6F3B3F"/>
    <w:pPr>
      <w:jc w:val="center"/>
    </w:pPr>
    <w:rPr>
      <w:sz w:val="32"/>
    </w:rPr>
  </w:style>
  <w:style w:type="paragraph" w:styleId="a4">
    <w:name w:val="Balloon Text"/>
    <w:basedOn w:val="a"/>
    <w:semiHidden/>
    <w:rsid w:val="00866D89"/>
    <w:rPr>
      <w:rFonts w:ascii="Tahoma" w:hAnsi="Tahoma" w:cs="Tahoma"/>
      <w:sz w:val="16"/>
      <w:szCs w:val="16"/>
    </w:rPr>
  </w:style>
  <w:style w:type="paragraph" w:styleId="a5">
    <w:name w:val="header"/>
    <w:basedOn w:val="a"/>
    <w:link w:val="a6"/>
    <w:uiPriority w:val="99"/>
    <w:unhideWhenUsed/>
    <w:rsid w:val="008174BA"/>
    <w:pPr>
      <w:tabs>
        <w:tab w:val="center" w:pos="4819"/>
        <w:tab w:val="right" w:pos="9639"/>
      </w:tabs>
    </w:pPr>
  </w:style>
  <w:style w:type="character" w:customStyle="1" w:styleId="a6">
    <w:name w:val="Верхний колонтитул Знак"/>
    <w:link w:val="a5"/>
    <w:uiPriority w:val="99"/>
    <w:rsid w:val="008174BA"/>
    <w:rPr>
      <w:lang w:val="ru-RU" w:eastAsia="ru-RU"/>
    </w:rPr>
  </w:style>
  <w:style w:type="paragraph" w:styleId="a7">
    <w:name w:val="footer"/>
    <w:basedOn w:val="a"/>
    <w:link w:val="a8"/>
    <w:uiPriority w:val="99"/>
    <w:unhideWhenUsed/>
    <w:rsid w:val="008174BA"/>
    <w:pPr>
      <w:tabs>
        <w:tab w:val="center" w:pos="4819"/>
        <w:tab w:val="right" w:pos="9639"/>
      </w:tabs>
    </w:pPr>
  </w:style>
  <w:style w:type="character" w:customStyle="1" w:styleId="a8">
    <w:name w:val="Нижний колонтитул Знак"/>
    <w:link w:val="a7"/>
    <w:uiPriority w:val="99"/>
    <w:rsid w:val="008174BA"/>
    <w:rPr>
      <w:lang w:val="ru-RU" w:eastAsia="ru-RU"/>
    </w:rPr>
  </w:style>
  <w:style w:type="table" w:styleId="a9">
    <w:name w:val="Table Grid"/>
    <w:basedOn w:val="a1"/>
    <w:uiPriority w:val="59"/>
    <w:rsid w:val="00754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Основной текст Знак1"/>
    <w:link w:val="aa"/>
    <w:uiPriority w:val="99"/>
    <w:rsid w:val="00B04AF3"/>
    <w:rPr>
      <w:sz w:val="26"/>
      <w:szCs w:val="26"/>
      <w:shd w:val="clear" w:color="auto" w:fill="FFFFFF"/>
    </w:rPr>
  </w:style>
  <w:style w:type="paragraph" w:styleId="aa">
    <w:name w:val="Body Text"/>
    <w:basedOn w:val="a"/>
    <w:link w:val="10"/>
    <w:uiPriority w:val="99"/>
    <w:rsid w:val="00B04AF3"/>
    <w:pPr>
      <w:widowControl w:val="0"/>
      <w:shd w:val="clear" w:color="auto" w:fill="FFFFFF"/>
      <w:spacing w:before="720" w:after="300" w:line="322" w:lineRule="exact"/>
      <w:ind w:hanging="1580"/>
      <w:jc w:val="both"/>
    </w:pPr>
    <w:rPr>
      <w:sz w:val="26"/>
      <w:szCs w:val="26"/>
    </w:rPr>
  </w:style>
  <w:style w:type="character" w:customStyle="1" w:styleId="ab">
    <w:name w:val="Основной текст Знак"/>
    <w:basedOn w:val="a0"/>
    <w:uiPriority w:val="99"/>
    <w:semiHidden/>
    <w:rsid w:val="00B04AF3"/>
  </w:style>
  <w:style w:type="paragraph" w:customStyle="1" w:styleId="Style2">
    <w:name w:val="Style2"/>
    <w:basedOn w:val="a"/>
    <w:uiPriority w:val="99"/>
    <w:rsid w:val="00453C9D"/>
    <w:pPr>
      <w:widowControl w:val="0"/>
      <w:autoSpaceDE w:val="0"/>
      <w:autoSpaceDN w:val="0"/>
      <w:adjustRightInd w:val="0"/>
      <w:spacing w:line="366" w:lineRule="exact"/>
      <w:jc w:val="center"/>
    </w:pPr>
    <w:rPr>
      <w:sz w:val="24"/>
      <w:szCs w:val="24"/>
      <w:lang w:val="uk-UA" w:eastAsia="uk-UA"/>
    </w:rPr>
  </w:style>
  <w:style w:type="paragraph" w:styleId="ac">
    <w:name w:val="List Paragraph"/>
    <w:basedOn w:val="a"/>
    <w:uiPriority w:val="34"/>
    <w:qFormat/>
    <w:rsid w:val="00DA6CCA"/>
    <w:pPr>
      <w:ind w:left="720"/>
      <w:contextualSpacing/>
    </w:pPr>
  </w:style>
  <w:style w:type="paragraph" w:styleId="ad">
    <w:name w:val="No Spacing"/>
    <w:uiPriority w:val="1"/>
    <w:qFormat/>
    <w:rsid w:val="00FD0A46"/>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735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7E36A-1A56-4451-B3E0-110758B20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2258</TotalTime>
  <Pages>2</Pages>
  <Words>293</Words>
  <Characters>1672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ОКСАНА АДУБЕЦКАЯ</cp:lastModifiedBy>
  <cp:revision>188</cp:revision>
  <cp:lastPrinted>2017-11-24T07:46:00Z</cp:lastPrinted>
  <dcterms:created xsi:type="dcterms:W3CDTF">2012-05-17T11:27:00Z</dcterms:created>
  <dcterms:modified xsi:type="dcterms:W3CDTF">2017-11-24T09:12:00Z</dcterms:modified>
</cp:coreProperties>
</file>