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F246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312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A2502" w:rsidP="002D04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C2EB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D044E" w:rsidRDefault="002D044E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 w:rsidRPr="00BF32B5">
              <w:rPr>
                <w:rFonts w:eastAsia="Calibri"/>
                <w:sz w:val="28"/>
                <w:szCs w:val="28"/>
                <w:lang w:val="uk-UA" w:eastAsia="en-US"/>
              </w:rPr>
              <w:t>Пpо</w:t>
            </w:r>
            <w:proofErr w:type="spellEnd"/>
            <w:r w:rsidRPr="00BF32B5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BF32B5">
              <w:rPr>
                <w:rFonts w:eastAsia="Calibri"/>
                <w:sz w:val="28"/>
                <w:szCs w:val="28"/>
                <w:lang w:val="uk-UA" w:eastAsia="en-US"/>
              </w:rPr>
              <w:t>затвеpдження</w:t>
            </w:r>
            <w:proofErr w:type="spellEnd"/>
            <w:r w:rsidRPr="00BF32B5">
              <w:rPr>
                <w:rFonts w:eastAsia="Calibri"/>
                <w:sz w:val="28"/>
                <w:szCs w:val="28"/>
                <w:lang w:val="uk-UA" w:eastAsia="en-US"/>
              </w:rPr>
              <w:t xml:space="preserve"> звіту про виконання обласного бюджету Миколаївської області та резервного фонду непередбачених видатків за 2016 рік</w:t>
            </w:r>
            <w:r w:rsidRPr="00444C7B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  <w:p w:rsidR="003A0ABE" w:rsidRPr="00095B60" w:rsidRDefault="003A0ABE" w:rsidP="002D044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0B69CA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0B69CA">
        <w:rPr>
          <w:sz w:val="28"/>
          <w:szCs w:val="28"/>
          <w:lang w:val="uk-UA"/>
        </w:rPr>
        <w:t xml:space="preserve">тринадцятої </w:t>
      </w:r>
      <w:r w:rsidR="000B69CA" w:rsidRPr="004C69DF">
        <w:rPr>
          <w:sz w:val="28"/>
          <w:szCs w:val="28"/>
          <w:lang w:val="uk-UA"/>
        </w:rPr>
        <w:t>сесії обласної ради сьомого скликання</w:t>
      </w:r>
      <w:r w:rsidR="000B69CA">
        <w:rPr>
          <w:sz w:val="28"/>
          <w:szCs w:val="28"/>
          <w:lang w:val="uk-UA"/>
        </w:rPr>
        <w:t>,</w:t>
      </w:r>
      <w:r w:rsidR="000B69CA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46F" w:rsidRDefault="000F246F" w:rsidP="008174BA">
      <w:r>
        <w:separator/>
      </w:r>
    </w:p>
  </w:endnote>
  <w:endnote w:type="continuationSeparator" w:id="0">
    <w:p w:rsidR="000F246F" w:rsidRDefault="000F246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46F" w:rsidRDefault="000F246F" w:rsidP="008174BA">
      <w:r>
        <w:separator/>
      </w:r>
    </w:p>
  </w:footnote>
  <w:footnote w:type="continuationSeparator" w:id="0">
    <w:p w:rsidR="000F246F" w:rsidRDefault="000F246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B69CA"/>
    <w:rsid w:val="000C2EBE"/>
    <w:rsid w:val="000E7258"/>
    <w:rsid w:val="000F246F"/>
    <w:rsid w:val="000F6FBF"/>
    <w:rsid w:val="000F7C98"/>
    <w:rsid w:val="00123C79"/>
    <w:rsid w:val="00130226"/>
    <w:rsid w:val="0013477B"/>
    <w:rsid w:val="00150AAA"/>
    <w:rsid w:val="001557C7"/>
    <w:rsid w:val="001602BC"/>
    <w:rsid w:val="00160E52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C3AA1"/>
    <w:rsid w:val="002D044E"/>
    <w:rsid w:val="002D1601"/>
    <w:rsid w:val="002D7F0C"/>
    <w:rsid w:val="002F0352"/>
    <w:rsid w:val="00324E1C"/>
    <w:rsid w:val="0032688B"/>
    <w:rsid w:val="00342F04"/>
    <w:rsid w:val="00344BDE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30774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448A"/>
    <w:rsid w:val="007704F8"/>
    <w:rsid w:val="007738CA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57F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6787D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2502"/>
    <w:rsid w:val="00FA7FEE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71</cp:revision>
  <cp:lastPrinted>2015-12-23T09:32:00Z</cp:lastPrinted>
  <dcterms:created xsi:type="dcterms:W3CDTF">2012-05-17T11:18:00Z</dcterms:created>
  <dcterms:modified xsi:type="dcterms:W3CDTF">2017-04-14T08:04:00Z</dcterms:modified>
</cp:coreProperties>
</file>