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5011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100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180D26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80D2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80D26" w:rsidRDefault="00180D2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749D7">
              <w:rPr>
                <w:color w:val="000000"/>
                <w:sz w:val="28"/>
                <w:szCs w:val="28"/>
              </w:rPr>
              <w:t xml:space="preserve">Про продовження строку дії на період до 2017 року включно обласної Програми боротьби </w:t>
            </w:r>
            <w:r>
              <w:rPr>
                <w:color w:val="000000"/>
                <w:sz w:val="28"/>
                <w:szCs w:val="28"/>
              </w:rPr>
              <w:t xml:space="preserve">з онкологічними захворюваннями </w:t>
            </w:r>
            <w:r w:rsidRPr="00C749D7">
              <w:rPr>
                <w:color w:val="000000"/>
                <w:sz w:val="28"/>
                <w:szCs w:val="28"/>
              </w:rPr>
              <w:t>на період до 2016 року</w:t>
            </w:r>
            <w:r w:rsidRPr="00BD796A">
              <w:rPr>
                <w:sz w:val="28"/>
                <w:szCs w:val="28"/>
              </w:rPr>
              <w:t xml:space="preserve"> </w:t>
            </w:r>
          </w:p>
          <w:p w:rsidR="003A0ABE" w:rsidRPr="00DA4265" w:rsidRDefault="003A0ABE" w:rsidP="00180D2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Pr="00BA6828" w:rsidRDefault="00180D26" w:rsidP="00180D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80D26" w:rsidRPr="00BA6828" w:rsidRDefault="00180D26" w:rsidP="00180D26">
      <w:pPr>
        <w:ind w:firstLine="708"/>
        <w:jc w:val="both"/>
        <w:rPr>
          <w:sz w:val="28"/>
          <w:szCs w:val="28"/>
          <w:lang w:val="uk-UA"/>
        </w:rPr>
      </w:pPr>
    </w:p>
    <w:p w:rsidR="00180D26" w:rsidRDefault="00180D26" w:rsidP="00180D2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 з урахуванням висновків постійної комісії обласної ради з питань соціальної політики, охорони здоров'я, материнства, дитинства, розвитку зон відпочинку та туризму.</w:t>
      </w: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A40FA2" w:rsidRPr="00A40FA2" w:rsidRDefault="00A40FA2" w:rsidP="00A40FA2">
      <w:pPr>
        <w:jc w:val="both"/>
        <w:rPr>
          <w:sz w:val="28"/>
          <w:szCs w:val="28"/>
          <w:lang w:val="uk-UA"/>
        </w:rPr>
      </w:pPr>
      <w:r w:rsidRPr="00A40FA2">
        <w:rPr>
          <w:sz w:val="28"/>
          <w:szCs w:val="28"/>
          <w:lang w:val="uk-UA"/>
        </w:rPr>
        <w:t xml:space="preserve">Головуючий, </w:t>
      </w:r>
    </w:p>
    <w:p w:rsidR="00A40FA2" w:rsidRPr="00A40FA2" w:rsidRDefault="00A40FA2" w:rsidP="00A40FA2">
      <w:pPr>
        <w:jc w:val="both"/>
        <w:rPr>
          <w:sz w:val="28"/>
          <w:szCs w:val="28"/>
          <w:lang w:val="uk-UA"/>
        </w:rPr>
      </w:pPr>
      <w:r w:rsidRPr="00A40FA2">
        <w:rPr>
          <w:sz w:val="28"/>
          <w:szCs w:val="28"/>
          <w:lang w:val="uk-UA"/>
        </w:rPr>
        <w:t>секретар постійної комісії</w:t>
      </w:r>
      <w:r w:rsidRPr="00A40FA2">
        <w:rPr>
          <w:sz w:val="28"/>
          <w:szCs w:val="28"/>
          <w:lang w:val="uk-UA"/>
        </w:rPr>
        <w:tab/>
      </w:r>
      <w:r w:rsidRPr="00A40FA2">
        <w:rPr>
          <w:sz w:val="28"/>
          <w:szCs w:val="28"/>
          <w:lang w:val="uk-UA"/>
        </w:rPr>
        <w:tab/>
      </w:r>
      <w:r w:rsidRPr="00A40FA2">
        <w:rPr>
          <w:sz w:val="28"/>
          <w:szCs w:val="28"/>
          <w:lang w:val="uk-UA"/>
        </w:rPr>
        <w:tab/>
      </w:r>
      <w:r w:rsidRPr="00A40FA2">
        <w:rPr>
          <w:sz w:val="28"/>
          <w:szCs w:val="28"/>
          <w:lang w:val="uk-UA"/>
        </w:rPr>
        <w:tab/>
      </w:r>
      <w:r w:rsidRPr="00A40FA2"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A40FA2">
        <w:rPr>
          <w:sz w:val="28"/>
          <w:szCs w:val="28"/>
          <w:lang w:val="uk-UA"/>
        </w:rPr>
        <w:t xml:space="preserve">           </w:t>
      </w:r>
      <w:proofErr w:type="spellStart"/>
      <w:r w:rsidRPr="00A40FA2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18" w:rsidRDefault="00A50118" w:rsidP="008174BA">
      <w:r>
        <w:separator/>
      </w:r>
    </w:p>
  </w:endnote>
  <w:endnote w:type="continuationSeparator" w:id="0">
    <w:p w:rsidR="00A50118" w:rsidRDefault="00A5011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18" w:rsidRDefault="00A50118" w:rsidP="008174BA">
      <w:r>
        <w:separator/>
      </w:r>
    </w:p>
  </w:footnote>
  <w:footnote w:type="continuationSeparator" w:id="0">
    <w:p w:rsidR="00A50118" w:rsidRDefault="00A5011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D26"/>
    <w:rsid w:val="00180EF5"/>
    <w:rsid w:val="00180FD6"/>
    <w:rsid w:val="0019433E"/>
    <w:rsid w:val="001D4189"/>
    <w:rsid w:val="001F33BB"/>
    <w:rsid w:val="002028AD"/>
    <w:rsid w:val="00230FAF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40FA2"/>
    <w:rsid w:val="00A50118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44</cp:revision>
  <cp:lastPrinted>2015-12-23T09:32:00Z</cp:lastPrinted>
  <dcterms:created xsi:type="dcterms:W3CDTF">2012-05-17T11:18:00Z</dcterms:created>
  <dcterms:modified xsi:type="dcterms:W3CDTF">2017-02-14T10:37:00Z</dcterms:modified>
</cp:coreProperties>
</file>