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3C3259"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26457809"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E1D49" w:rsidP="00FE1D49">
            <w:pPr>
              <w:rPr>
                <w:sz w:val="28"/>
                <w:szCs w:val="28"/>
                <w:lang w:val="uk-UA"/>
              </w:rPr>
            </w:pPr>
            <w:r>
              <w:rPr>
                <w:sz w:val="28"/>
                <w:szCs w:val="28"/>
                <w:lang w:val="uk-UA"/>
              </w:rPr>
              <w:t>02</w:t>
            </w:r>
            <w:r w:rsidR="007C04E3">
              <w:rPr>
                <w:sz w:val="28"/>
                <w:szCs w:val="28"/>
                <w:lang w:val="uk-UA"/>
              </w:rPr>
              <w:t xml:space="preserve"> </w:t>
            </w:r>
            <w:r>
              <w:rPr>
                <w:sz w:val="28"/>
                <w:szCs w:val="28"/>
                <w:lang w:val="uk-UA"/>
              </w:rPr>
              <w:t>червня</w:t>
            </w:r>
            <w:r w:rsidR="007C04E3">
              <w:rPr>
                <w:sz w:val="28"/>
                <w:szCs w:val="28"/>
                <w:lang w:val="uk-UA"/>
              </w:rPr>
              <w:t xml:space="preserve"> 2016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7C04E3" w:rsidRDefault="00623BEA" w:rsidP="003A0ABE">
            <w:pPr>
              <w:rPr>
                <w:sz w:val="28"/>
                <w:szCs w:val="28"/>
                <w:lang w:val="uk-UA"/>
              </w:rPr>
            </w:pPr>
            <w:r>
              <w:rPr>
                <w:sz w:val="28"/>
                <w:szCs w:val="28"/>
                <w:lang w:val="uk-UA"/>
              </w:rPr>
              <w:t>10</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623BEA"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623BEA" w:rsidRDefault="00623BEA" w:rsidP="00507E98">
            <w:pPr>
              <w:pStyle w:val="aa"/>
              <w:spacing w:before="0" w:after="0" w:line="240" w:lineRule="auto"/>
              <w:ind w:firstLine="0"/>
              <w:rPr>
                <w:sz w:val="28"/>
                <w:szCs w:val="28"/>
              </w:rPr>
            </w:pPr>
            <w:r w:rsidRPr="00777F91">
              <w:rPr>
                <w:bCs/>
                <w:sz w:val="28"/>
                <w:szCs w:val="28"/>
                <w:lang w:eastAsia="ru-RU"/>
              </w:rPr>
              <w:t xml:space="preserve">Про </w:t>
            </w:r>
            <w:r w:rsidRPr="00777F91">
              <w:rPr>
                <w:sz w:val="28"/>
                <w:szCs w:val="28"/>
                <w:lang w:eastAsia="ru-RU"/>
              </w:rPr>
              <w:t>перейменування</w:t>
            </w:r>
            <w:r w:rsidRPr="00777F91">
              <w:rPr>
                <w:bCs/>
                <w:sz w:val="28"/>
                <w:szCs w:val="28"/>
                <w:lang w:eastAsia="ru-RU"/>
              </w:rPr>
              <w:t xml:space="preserve"> Миколаївської обласної універсальної наукової бібліотеки ім. О. </w:t>
            </w:r>
            <w:proofErr w:type="spellStart"/>
            <w:r w:rsidRPr="00777F91">
              <w:rPr>
                <w:bCs/>
                <w:sz w:val="28"/>
                <w:szCs w:val="28"/>
                <w:lang w:eastAsia="ru-RU"/>
              </w:rPr>
              <w:t>Гмирьова</w:t>
            </w:r>
            <w:proofErr w:type="spellEnd"/>
            <w:r w:rsidRPr="00777F91">
              <w:rPr>
                <w:bCs/>
                <w:sz w:val="28"/>
                <w:szCs w:val="28"/>
                <w:lang w:eastAsia="ru-RU"/>
              </w:rPr>
              <w:t xml:space="preserve"> та затвердження її Статуту</w:t>
            </w:r>
            <w:r w:rsidRPr="00087CF0">
              <w:rPr>
                <w:sz w:val="28"/>
                <w:szCs w:val="28"/>
              </w:rPr>
              <w:t xml:space="preserve"> </w:t>
            </w:r>
          </w:p>
          <w:p w:rsidR="003A0ABE" w:rsidRPr="00DA4265" w:rsidRDefault="003A0ABE" w:rsidP="00623BEA">
            <w:pPr>
              <w:pStyle w:val="aa"/>
              <w:spacing w:before="0" w:after="0" w:line="240" w:lineRule="auto"/>
              <w:ind w:firstLine="0"/>
              <w:rPr>
                <w:sz w:val="28"/>
                <w:szCs w:val="28"/>
              </w:rPr>
            </w:pPr>
          </w:p>
        </w:tc>
      </w:tr>
    </w:tbl>
    <w:p w:rsidR="00623BEA" w:rsidRPr="00623BEA" w:rsidRDefault="00623BEA" w:rsidP="00623BEA">
      <w:pPr>
        <w:ind w:firstLine="708"/>
        <w:jc w:val="both"/>
        <w:rPr>
          <w:sz w:val="28"/>
          <w:szCs w:val="28"/>
          <w:lang w:val="uk-UA"/>
        </w:rPr>
      </w:pPr>
      <w:r w:rsidRPr="00623BEA">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сесії обласної ради сьомого скликання, відповідно до пункту 20 частини першої статті 43 та статті 60 Закону України «Про місцеве самоврядування в Україні», беручи до уваги Закон України «</w:t>
      </w:r>
      <w:r w:rsidRPr="00623BEA">
        <w:rPr>
          <w:bCs/>
          <w:color w:val="000000"/>
          <w:sz w:val="28"/>
          <w:szCs w:val="28"/>
          <w:shd w:val="clear" w:color="auto" w:fill="FFFFFF"/>
          <w:lang w:val="uk-UA"/>
        </w:rPr>
        <w:t>Про бібліотеки і бібліотечну справу</w:t>
      </w:r>
      <w:r w:rsidRPr="00623BEA">
        <w:rPr>
          <w:sz w:val="28"/>
          <w:szCs w:val="28"/>
          <w:lang w:val="uk-UA"/>
        </w:rPr>
        <w:t xml:space="preserve">», згідно з рішенням обласної ради від 26 жовтня 2000 року № 16 «Про управління майном спільної власності територіальних громад Миколаївської області» (зі змінами, внесеними рішеннями обласної ради від 24 червня </w:t>
      </w:r>
      <w:r>
        <w:rPr>
          <w:sz w:val="28"/>
          <w:szCs w:val="28"/>
          <w:lang w:val="uk-UA"/>
        </w:rPr>
        <w:t xml:space="preserve">   </w:t>
      </w:r>
      <w:r w:rsidRPr="00623BEA">
        <w:rPr>
          <w:sz w:val="28"/>
          <w:szCs w:val="28"/>
          <w:lang w:val="uk-UA"/>
        </w:rPr>
        <w:t>2011 року № 11, від 26 червня 2012 року № 33), постійна комісія обласної ради</w:t>
      </w:r>
    </w:p>
    <w:p w:rsidR="00623BEA" w:rsidRPr="00623BEA" w:rsidRDefault="00623BEA" w:rsidP="00623BEA">
      <w:pPr>
        <w:jc w:val="both"/>
        <w:rPr>
          <w:sz w:val="28"/>
          <w:szCs w:val="28"/>
          <w:lang w:val="uk-UA"/>
        </w:rPr>
      </w:pPr>
    </w:p>
    <w:p w:rsidR="00623BEA" w:rsidRPr="00623BEA" w:rsidRDefault="00623BEA" w:rsidP="00623BEA">
      <w:pPr>
        <w:jc w:val="both"/>
        <w:rPr>
          <w:sz w:val="28"/>
          <w:szCs w:val="28"/>
          <w:lang w:val="uk-UA"/>
        </w:rPr>
      </w:pPr>
      <w:r w:rsidRPr="00623BEA">
        <w:rPr>
          <w:sz w:val="28"/>
          <w:szCs w:val="28"/>
          <w:lang w:val="uk-UA"/>
        </w:rPr>
        <w:t>ВИРІШИЛА:</w:t>
      </w:r>
    </w:p>
    <w:p w:rsidR="00623BEA" w:rsidRPr="00623BEA" w:rsidRDefault="00623BEA" w:rsidP="00623BEA">
      <w:pPr>
        <w:jc w:val="both"/>
        <w:rPr>
          <w:sz w:val="28"/>
          <w:szCs w:val="28"/>
          <w:lang w:val="uk-UA"/>
        </w:rPr>
      </w:pPr>
    </w:p>
    <w:p w:rsidR="00954C8F" w:rsidRDefault="00E30589" w:rsidP="00E30589">
      <w:pPr>
        <w:pStyle w:val="Style2"/>
        <w:widowControl/>
        <w:spacing w:line="240" w:lineRule="auto"/>
        <w:ind w:firstLine="720"/>
        <w:jc w:val="both"/>
        <w:rPr>
          <w:sz w:val="28"/>
          <w:szCs w:val="28"/>
        </w:rPr>
      </w:pPr>
      <w:bookmarkStart w:id="0" w:name="_GoBack"/>
      <w:bookmarkEnd w:id="0"/>
      <w:r w:rsidRPr="00E30589">
        <w:rPr>
          <w:sz w:val="28"/>
          <w:szCs w:val="28"/>
          <w:lang w:eastAsia="ru-RU"/>
        </w:rPr>
        <w:t xml:space="preserve">Зняти з розгляду питання у зв'язку із необхідністю обговорення його з </w:t>
      </w:r>
      <w:proofErr w:type="spellStart"/>
      <w:r w:rsidRPr="00E30589">
        <w:rPr>
          <w:sz w:val="28"/>
          <w:szCs w:val="28"/>
          <w:lang w:eastAsia="ru-RU"/>
        </w:rPr>
        <w:t>громадскістю</w:t>
      </w:r>
      <w:proofErr w:type="spellEnd"/>
      <w:r w:rsidRPr="00E30589">
        <w:rPr>
          <w:sz w:val="28"/>
          <w:szCs w:val="28"/>
          <w:lang w:eastAsia="ru-RU"/>
        </w:rPr>
        <w:t>.</w:t>
      </w:r>
    </w:p>
    <w:p w:rsidR="00F70E6B" w:rsidRPr="00954C8F" w:rsidRDefault="00F70E6B" w:rsidP="007C04E3">
      <w:pPr>
        <w:ind w:firstLine="709"/>
        <w:jc w:val="both"/>
        <w:rPr>
          <w:sz w:val="28"/>
          <w:szCs w:val="28"/>
          <w:lang w:val="uk-UA"/>
        </w:rPr>
      </w:pPr>
    </w:p>
    <w:p w:rsidR="0087152D" w:rsidRDefault="0087152D" w:rsidP="007C04E3">
      <w:pPr>
        <w:ind w:firstLine="709"/>
        <w:jc w:val="both"/>
        <w:rPr>
          <w:sz w:val="28"/>
          <w:szCs w:val="28"/>
          <w:lang w:val="uk-UA"/>
        </w:rPr>
      </w:pPr>
    </w:p>
    <w:p w:rsidR="00C558F7" w:rsidRPr="00C558F7" w:rsidRDefault="00C558F7" w:rsidP="00C558F7">
      <w:pPr>
        <w:jc w:val="both"/>
        <w:rPr>
          <w:sz w:val="28"/>
          <w:szCs w:val="28"/>
          <w:lang w:val="uk-UA"/>
        </w:rPr>
      </w:pPr>
      <w:r w:rsidRPr="00C558F7">
        <w:rPr>
          <w:sz w:val="28"/>
          <w:szCs w:val="28"/>
          <w:lang w:val="uk-UA"/>
        </w:rPr>
        <w:t>Заступник голови</w:t>
      </w:r>
    </w:p>
    <w:p w:rsidR="003705C2" w:rsidRDefault="00C558F7" w:rsidP="00C558F7">
      <w:pPr>
        <w:jc w:val="both"/>
        <w:rPr>
          <w:lang w:val="uk-UA"/>
        </w:rPr>
      </w:pPr>
      <w:r w:rsidRPr="00C558F7">
        <w:rPr>
          <w:sz w:val="28"/>
          <w:szCs w:val="28"/>
          <w:lang w:val="uk-UA"/>
        </w:rPr>
        <w:t>постійної комісії обласної ради</w:t>
      </w:r>
      <w:r w:rsidRPr="00C558F7">
        <w:rPr>
          <w:sz w:val="28"/>
          <w:szCs w:val="28"/>
          <w:lang w:val="uk-UA"/>
        </w:rPr>
        <w:tab/>
      </w:r>
      <w:r w:rsidRPr="00C558F7">
        <w:rPr>
          <w:sz w:val="28"/>
          <w:szCs w:val="28"/>
          <w:lang w:val="uk-UA"/>
        </w:rPr>
        <w:tab/>
      </w:r>
      <w:r w:rsidRPr="00C558F7">
        <w:rPr>
          <w:sz w:val="28"/>
          <w:szCs w:val="28"/>
          <w:lang w:val="uk-UA"/>
        </w:rPr>
        <w:tab/>
      </w:r>
      <w:r w:rsidRPr="00C558F7">
        <w:rPr>
          <w:sz w:val="28"/>
          <w:szCs w:val="28"/>
          <w:lang w:val="uk-UA"/>
        </w:rPr>
        <w:tab/>
      </w:r>
      <w:r>
        <w:rPr>
          <w:sz w:val="28"/>
          <w:szCs w:val="28"/>
          <w:lang w:val="uk-UA"/>
        </w:rPr>
        <w:t xml:space="preserve"> </w:t>
      </w:r>
      <w:r w:rsidRPr="00C558F7">
        <w:rPr>
          <w:sz w:val="28"/>
          <w:szCs w:val="28"/>
          <w:lang w:val="uk-UA"/>
        </w:rPr>
        <w:t xml:space="preserve">             </w:t>
      </w:r>
      <w:proofErr w:type="spellStart"/>
      <w:r w:rsidRPr="00C558F7">
        <w:rPr>
          <w:sz w:val="28"/>
          <w:szCs w:val="28"/>
          <w:lang w:val="uk-UA"/>
        </w:rPr>
        <w:t>О.М.Ясинський</w:t>
      </w:r>
      <w:proofErr w:type="spellEnd"/>
    </w:p>
    <w:sectPr w:rsidR="003705C2" w:rsidSect="00B27E8D">
      <w:headerReference w:type="default" r:id="rId10"/>
      <w:pgSz w:w="11906" w:h="16838"/>
      <w:pgMar w:top="851" w:right="851"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259" w:rsidRDefault="003C3259" w:rsidP="008174BA">
      <w:r>
        <w:separator/>
      </w:r>
    </w:p>
  </w:endnote>
  <w:endnote w:type="continuationSeparator" w:id="0">
    <w:p w:rsidR="003C3259" w:rsidRDefault="003C3259"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259" w:rsidRDefault="003C3259" w:rsidP="008174BA">
      <w:r>
        <w:separator/>
      </w:r>
    </w:p>
  </w:footnote>
  <w:footnote w:type="continuationSeparator" w:id="0">
    <w:p w:rsidR="003C3259" w:rsidRDefault="003C3259"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A6D" w:rsidRPr="00E10A6D" w:rsidRDefault="00E10A6D">
    <w:pPr>
      <w:pStyle w:val="a5"/>
      <w:jc w:val="center"/>
      <w:rPr>
        <w:sz w:val="28"/>
        <w:szCs w:val="28"/>
      </w:rPr>
    </w:pP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63B47"/>
    <w:rsid w:val="000B0ABB"/>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42BEA"/>
    <w:rsid w:val="00291AE6"/>
    <w:rsid w:val="0029429D"/>
    <w:rsid w:val="002B4E05"/>
    <w:rsid w:val="002D1601"/>
    <w:rsid w:val="002F0352"/>
    <w:rsid w:val="00324E1C"/>
    <w:rsid w:val="0032688B"/>
    <w:rsid w:val="00342F04"/>
    <w:rsid w:val="00344BDE"/>
    <w:rsid w:val="003705C2"/>
    <w:rsid w:val="003836A3"/>
    <w:rsid w:val="003A0ABE"/>
    <w:rsid w:val="003A2C07"/>
    <w:rsid w:val="003B28CA"/>
    <w:rsid w:val="003C3259"/>
    <w:rsid w:val="003E5BFD"/>
    <w:rsid w:val="003F051D"/>
    <w:rsid w:val="004266F8"/>
    <w:rsid w:val="00436865"/>
    <w:rsid w:val="004618B6"/>
    <w:rsid w:val="004C0664"/>
    <w:rsid w:val="004C46CE"/>
    <w:rsid w:val="00507E98"/>
    <w:rsid w:val="00510FA5"/>
    <w:rsid w:val="00516C0A"/>
    <w:rsid w:val="00517FBD"/>
    <w:rsid w:val="005639DC"/>
    <w:rsid w:val="00570099"/>
    <w:rsid w:val="0057648D"/>
    <w:rsid w:val="00583507"/>
    <w:rsid w:val="00586CE4"/>
    <w:rsid w:val="005B4C20"/>
    <w:rsid w:val="00623323"/>
    <w:rsid w:val="00623BEA"/>
    <w:rsid w:val="00661B2B"/>
    <w:rsid w:val="006703DB"/>
    <w:rsid w:val="00675E2F"/>
    <w:rsid w:val="006F3B3F"/>
    <w:rsid w:val="006F62C8"/>
    <w:rsid w:val="00717B11"/>
    <w:rsid w:val="00733626"/>
    <w:rsid w:val="007501F9"/>
    <w:rsid w:val="0075448A"/>
    <w:rsid w:val="007704F8"/>
    <w:rsid w:val="007A0D3D"/>
    <w:rsid w:val="007A3C86"/>
    <w:rsid w:val="007C04E3"/>
    <w:rsid w:val="007E74B4"/>
    <w:rsid w:val="008174BA"/>
    <w:rsid w:val="00860050"/>
    <w:rsid w:val="008601B2"/>
    <w:rsid w:val="00863519"/>
    <w:rsid w:val="00866D89"/>
    <w:rsid w:val="0087152D"/>
    <w:rsid w:val="00873FA4"/>
    <w:rsid w:val="008903C9"/>
    <w:rsid w:val="00893B58"/>
    <w:rsid w:val="008A6B38"/>
    <w:rsid w:val="0090607C"/>
    <w:rsid w:val="00954C8F"/>
    <w:rsid w:val="009C6B86"/>
    <w:rsid w:val="009D7E02"/>
    <w:rsid w:val="009E0A02"/>
    <w:rsid w:val="009E20EB"/>
    <w:rsid w:val="009E61CE"/>
    <w:rsid w:val="00A013AD"/>
    <w:rsid w:val="00A02B0E"/>
    <w:rsid w:val="00A03E30"/>
    <w:rsid w:val="00A26F01"/>
    <w:rsid w:val="00A40215"/>
    <w:rsid w:val="00A524AA"/>
    <w:rsid w:val="00A71C34"/>
    <w:rsid w:val="00A84B8C"/>
    <w:rsid w:val="00AB38B4"/>
    <w:rsid w:val="00AC2990"/>
    <w:rsid w:val="00AD43E0"/>
    <w:rsid w:val="00AF3047"/>
    <w:rsid w:val="00AF5B9A"/>
    <w:rsid w:val="00B147C9"/>
    <w:rsid w:val="00B27E8D"/>
    <w:rsid w:val="00B315E0"/>
    <w:rsid w:val="00B56429"/>
    <w:rsid w:val="00B946EF"/>
    <w:rsid w:val="00B947B9"/>
    <w:rsid w:val="00BA6235"/>
    <w:rsid w:val="00BB75AE"/>
    <w:rsid w:val="00BD6113"/>
    <w:rsid w:val="00C110CE"/>
    <w:rsid w:val="00C253BA"/>
    <w:rsid w:val="00C41811"/>
    <w:rsid w:val="00C467C8"/>
    <w:rsid w:val="00C558F7"/>
    <w:rsid w:val="00C77C1D"/>
    <w:rsid w:val="00C81331"/>
    <w:rsid w:val="00CD1A0C"/>
    <w:rsid w:val="00CD3AFD"/>
    <w:rsid w:val="00CF6ACF"/>
    <w:rsid w:val="00D02371"/>
    <w:rsid w:val="00D37643"/>
    <w:rsid w:val="00D56FDB"/>
    <w:rsid w:val="00D80031"/>
    <w:rsid w:val="00D8096D"/>
    <w:rsid w:val="00DC0CF5"/>
    <w:rsid w:val="00DC3730"/>
    <w:rsid w:val="00DD4E63"/>
    <w:rsid w:val="00E00915"/>
    <w:rsid w:val="00E00CDF"/>
    <w:rsid w:val="00E01ADF"/>
    <w:rsid w:val="00E10A6D"/>
    <w:rsid w:val="00E30589"/>
    <w:rsid w:val="00E43F53"/>
    <w:rsid w:val="00E94FB8"/>
    <w:rsid w:val="00EB6CC6"/>
    <w:rsid w:val="00EC282E"/>
    <w:rsid w:val="00EC4296"/>
    <w:rsid w:val="00EC598A"/>
    <w:rsid w:val="00ED6560"/>
    <w:rsid w:val="00F70E6B"/>
    <w:rsid w:val="00F76BD7"/>
    <w:rsid w:val="00F93C33"/>
    <w:rsid w:val="00FC2448"/>
    <w:rsid w:val="00FD0D9B"/>
    <w:rsid w:val="00FD3615"/>
    <w:rsid w:val="00FE1D49"/>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170</Words>
  <Characters>970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36</cp:revision>
  <cp:lastPrinted>2015-12-23T09:32:00Z</cp:lastPrinted>
  <dcterms:created xsi:type="dcterms:W3CDTF">2012-05-17T11:18:00Z</dcterms:created>
  <dcterms:modified xsi:type="dcterms:W3CDTF">2016-06-03T08:16:00Z</dcterms:modified>
</cp:coreProperties>
</file>