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9311D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45189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>з питань аграрної політики,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r w:rsidRPr="00B147C9">
        <w:rPr>
          <w:sz w:val="28"/>
          <w:szCs w:val="28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C72689" w:rsidP="00C726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02 червня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A924BC">
              <w:rPr>
                <w:sz w:val="28"/>
                <w:szCs w:val="28"/>
                <w:lang w:val="uk-UA"/>
              </w:rPr>
              <w:t>6</w:t>
            </w:r>
            <w:r w:rsidR="00B04AF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DE1136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251D0C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701DB1" w:rsidRDefault="00701DB1" w:rsidP="00701DB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8F4796">
              <w:rPr>
                <w:sz w:val="28"/>
                <w:szCs w:val="28"/>
                <w:lang w:val="uk-UA"/>
              </w:rPr>
              <w:t>збільшення</w:t>
            </w:r>
            <w:r>
              <w:rPr>
                <w:sz w:val="28"/>
                <w:szCs w:val="28"/>
                <w:lang w:val="uk-UA"/>
              </w:rPr>
              <w:t xml:space="preserve"> сільськими та селищними радами ставок земельного податку за користування сільськогосподарськими угіддями (ріллею)</w:t>
            </w:r>
          </w:p>
          <w:p w:rsidR="00251D0C" w:rsidRPr="00F24CB8" w:rsidRDefault="00251D0C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04AF3" w:rsidRDefault="00B04AF3" w:rsidP="00BA79E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Заслухавши та обговоривши інформацію</w:t>
      </w:r>
      <w:r w:rsidRPr="00B34A3B">
        <w:rPr>
          <w:sz w:val="28"/>
          <w:szCs w:val="28"/>
          <w:lang w:val="uk-UA"/>
        </w:rPr>
        <w:t xml:space="preserve"> </w:t>
      </w:r>
      <w:r w:rsidR="00251D0C" w:rsidRPr="003C5693">
        <w:rPr>
          <w:sz w:val="28"/>
          <w:szCs w:val="28"/>
          <w:lang w:val="uk-UA"/>
        </w:rPr>
        <w:t>головно</w:t>
      </w:r>
      <w:r w:rsidR="00251D0C">
        <w:rPr>
          <w:sz w:val="28"/>
          <w:szCs w:val="28"/>
          <w:lang w:val="uk-UA"/>
        </w:rPr>
        <w:t>го</w:t>
      </w:r>
      <w:r w:rsidR="00251D0C" w:rsidRPr="003C5693">
        <w:rPr>
          <w:sz w:val="28"/>
          <w:szCs w:val="28"/>
          <w:lang w:val="uk-UA"/>
        </w:rPr>
        <w:t xml:space="preserve"> управлінн</w:t>
      </w:r>
      <w:r w:rsidR="00251D0C">
        <w:rPr>
          <w:sz w:val="28"/>
          <w:szCs w:val="28"/>
          <w:lang w:val="uk-UA"/>
        </w:rPr>
        <w:t>я</w:t>
      </w:r>
      <w:r w:rsidR="00251D0C" w:rsidRPr="003C5693">
        <w:rPr>
          <w:sz w:val="28"/>
          <w:szCs w:val="28"/>
          <w:lang w:val="uk-UA"/>
        </w:rPr>
        <w:t xml:space="preserve"> ДФС у Миколаївській області</w:t>
      </w:r>
      <w:r w:rsidR="00251D0C">
        <w:rPr>
          <w:sz w:val="28"/>
          <w:szCs w:val="28"/>
          <w:lang w:val="uk-UA"/>
        </w:rPr>
        <w:t xml:space="preserve"> </w:t>
      </w:r>
      <w:r w:rsidR="00B324ED">
        <w:rPr>
          <w:sz w:val="28"/>
          <w:szCs w:val="28"/>
          <w:lang w:val="uk-UA"/>
        </w:rPr>
        <w:t xml:space="preserve">(лист № </w:t>
      </w:r>
      <w:r w:rsidR="00701DB1">
        <w:rPr>
          <w:sz w:val="28"/>
          <w:szCs w:val="28"/>
          <w:lang w:val="uk-UA"/>
        </w:rPr>
        <w:t>1150</w:t>
      </w:r>
      <w:r w:rsidR="00251D0C">
        <w:rPr>
          <w:sz w:val="28"/>
          <w:szCs w:val="28"/>
          <w:lang w:val="uk-UA"/>
        </w:rPr>
        <w:t>/9/14-29-12-02-39</w:t>
      </w:r>
      <w:r w:rsidR="00B324ED">
        <w:rPr>
          <w:sz w:val="28"/>
          <w:szCs w:val="28"/>
          <w:lang w:val="uk-UA"/>
        </w:rPr>
        <w:t xml:space="preserve"> від </w:t>
      </w:r>
      <w:r w:rsidR="00701DB1">
        <w:rPr>
          <w:sz w:val="28"/>
          <w:szCs w:val="28"/>
          <w:lang w:val="uk-UA"/>
        </w:rPr>
        <w:t xml:space="preserve">15 квітня 2016 року) </w:t>
      </w:r>
      <w:r w:rsidR="00251D0C">
        <w:rPr>
          <w:sz w:val="28"/>
          <w:szCs w:val="28"/>
          <w:lang w:val="uk-UA"/>
        </w:rPr>
        <w:t>з цього питання</w:t>
      </w:r>
      <w:r w:rsidR="00B67061">
        <w:rPr>
          <w:sz w:val="28"/>
          <w:szCs w:val="28"/>
          <w:lang w:val="uk-UA"/>
        </w:rPr>
        <w:t>,</w:t>
      </w:r>
      <w:r w:rsidR="00251D0C">
        <w:rPr>
          <w:rFonts w:eastAsia="Calibri"/>
          <w:bCs/>
          <w:color w:val="000000"/>
          <w:sz w:val="28"/>
          <w:szCs w:val="28"/>
          <w:lang w:val="uk-UA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B04AF3" w:rsidRDefault="00B04AF3" w:rsidP="00B04AF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04AF3" w:rsidRPr="008D41D4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DA6CCA" w:rsidRDefault="00A27837" w:rsidP="00E37A9A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Інформацію</w:t>
      </w:r>
      <w:r w:rsidRPr="00B34A3B">
        <w:rPr>
          <w:sz w:val="28"/>
          <w:szCs w:val="28"/>
          <w:lang w:val="uk-UA"/>
        </w:rPr>
        <w:t xml:space="preserve"> </w:t>
      </w:r>
      <w:r w:rsidR="00F86BF2" w:rsidRPr="003C5693">
        <w:rPr>
          <w:sz w:val="28"/>
          <w:szCs w:val="28"/>
          <w:lang w:val="uk-UA"/>
        </w:rPr>
        <w:t>головно</w:t>
      </w:r>
      <w:r w:rsidR="00F86BF2">
        <w:rPr>
          <w:sz w:val="28"/>
          <w:szCs w:val="28"/>
          <w:lang w:val="uk-UA"/>
        </w:rPr>
        <w:t>го</w:t>
      </w:r>
      <w:r w:rsidR="00F86BF2" w:rsidRPr="003C5693">
        <w:rPr>
          <w:sz w:val="28"/>
          <w:szCs w:val="28"/>
          <w:lang w:val="uk-UA"/>
        </w:rPr>
        <w:t xml:space="preserve"> управлінн</w:t>
      </w:r>
      <w:r w:rsidR="00F86BF2">
        <w:rPr>
          <w:sz w:val="28"/>
          <w:szCs w:val="28"/>
          <w:lang w:val="uk-UA"/>
        </w:rPr>
        <w:t>я</w:t>
      </w:r>
      <w:r w:rsidR="00F86BF2" w:rsidRPr="003C5693">
        <w:rPr>
          <w:sz w:val="28"/>
          <w:szCs w:val="28"/>
          <w:lang w:val="uk-UA"/>
        </w:rPr>
        <w:t xml:space="preserve"> ДФС у Миколаївській області</w:t>
      </w:r>
      <w:r w:rsidR="00DB3FAC">
        <w:rPr>
          <w:sz w:val="28"/>
          <w:szCs w:val="28"/>
          <w:lang w:val="uk-UA"/>
        </w:rPr>
        <w:t xml:space="preserve"> </w:t>
      </w:r>
      <w:r w:rsidR="00F86B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із зазначеного питання взяти до відома</w:t>
      </w:r>
      <w:r w:rsidR="00DA6CCA" w:rsidRPr="00FF26FD">
        <w:rPr>
          <w:sz w:val="28"/>
          <w:szCs w:val="28"/>
          <w:lang w:val="uk-UA"/>
        </w:rPr>
        <w:t>.</w:t>
      </w:r>
    </w:p>
    <w:p w:rsidR="0046203D" w:rsidRDefault="00A27837" w:rsidP="00F86BF2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Відмітити, </w:t>
      </w:r>
      <w:r w:rsidR="0046203D">
        <w:rPr>
          <w:sz w:val="28"/>
          <w:szCs w:val="28"/>
          <w:lang w:val="uk-UA"/>
        </w:rPr>
        <w:t>що відповідно до Податкового кодексу України ставка податку за земельні ділянки, нормативно грошову оцінку яких проведено, для сільськогосподарських угідь встановлюється у розмірі не більше 1 відсотка від їх нормативної грошової оцінки.</w:t>
      </w:r>
    </w:p>
    <w:p w:rsidR="000806A1" w:rsidRDefault="000806A1" w:rsidP="000806A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платників єдиного податку четвертої групи розмір ставок податку з    1 га ріллі становить 0,81 відсотка від нормативної грошової оцінки.</w:t>
      </w:r>
    </w:p>
    <w:p w:rsidR="00F86BF2" w:rsidRDefault="0046203D" w:rsidP="003746EA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Зазначити, що встановлення ставок земельного податку</w:t>
      </w:r>
      <w:r w:rsidR="003746EA">
        <w:rPr>
          <w:sz w:val="28"/>
          <w:szCs w:val="28"/>
          <w:lang w:val="uk-UA"/>
        </w:rPr>
        <w:t xml:space="preserve"> для земель сільськогосподарського призначення у розмірах, менших за розмір ставок для платників єдиного податку четвертої групи, призводить до неадекватного податкового навантаження на 1 га сільськогосподарських угідь для платників земельного податку – юридичних осіб, які знаходяться на загальній системі оподаткування, громадян, у тому числі, які самостійно обробляють земельні частки</w:t>
      </w:r>
      <w:r w:rsidR="000806A1">
        <w:rPr>
          <w:sz w:val="28"/>
          <w:szCs w:val="28"/>
          <w:lang w:val="uk-UA"/>
        </w:rPr>
        <w:t xml:space="preserve"> (паї), у порівнянні з платниками єдиного податку четвертої групи, які використовують орендовані землі.</w:t>
      </w:r>
    </w:p>
    <w:p w:rsidR="004C2F18" w:rsidRDefault="00A15FC2" w:rsidP="004C2F18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вирівнювання податкового навантаження та збільшення надходжень до місцевих бюджетів рекомендувати </w:t>
      </w:r>
      <w:r w:rsidR="004C2F18">
        <w:rPr>
          <w:sz w:val="28"/>
          <w:szCs w:val="28"/>
          <w:lang w:val="uk-UA"/>
        </w:rPr>
        <w:t>сільським та селищним радам до 01 липня 2016 року прийняти рішення про збільшення</w:t>
      </w:r>
      <w:r>
        <w:rPr>
          <w:sz w:val="28"/>
          <w:szCs w:val="28"/>
          <w:lang w:val="uk-UA"/>
        </w:rPr>
        <w:t xml:space="preserve"> </w:t>
      </w:r>
      <w:r w:rsidR="004C2F18">
        <w:rPr>
          <w:sz w:val="28"/>
          <w:szCs w:val="28"/>
          <w:lang w:val="uk-UA"/>
        </w:rPr>
        <w:t xml:space="preserve">ставок </w:t>
      </w:r>
      <w:r w:rsidR="004C2F18">
        <w:rPr>
          <w:sz w:val="28"/>
          <w:szCs w:val="28"/>
          <w:lang w:val="uk-UA"/>
        </w:rPr>
        <w:lastRenderedPageBreak/>
        <w:t xml:space="preserve">земельного податку для земель сільськогосподарського призначення </w:t>
      </w:r>
      <w:r>
        <w:rPr>
          <w:sz w:val="28"/>
          <w:szCs w:val="28"/>
          <w:lang w:val="uk-UA"/>
        </w:rPr>
        <w:t>(рілл</w:t>
      </w:r>
      <w:r w:rsidR="004C2F18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</w:t>
      </w:r>
      <w:r w:rsidR="00214276">
        <w:rPr>
          <w:sz w:val="28"/>
          <w:szCs w:val="28"/>
          <w:lang w:val="uk-UA"/>
        </w:rPr>
        <w:t xml:space="preserve"> для землекористувачів, які використовують земельні ділянки одноосібно без надання їх в оренду, </w:t>
      </w:r>
      <w:bookmarkStart w:id="0" w:name="_GoBack"/>
      <w:bookmarkEnd w:id="0"/>
      <w:r w:rsidR="004C2F18">
        <w:rPr>
          <w:sz w:val="28"/>
          <w:szCs w:val="28"/>
          <w:lang w:val="uk-UA"/>
        </w:rPr>
        <w:t>у розмірі 1 відсотка від їх нормативної грошової оцінки</w:t>
      </w:r>
      <w:r w:rsidR="00E86079">
        <w:rPr>
          <w:sz w:val="28"/>
          <w:szCs w:val="28"/>
          <w:lang w:val="uk-UA"/>
        </w:rPr>
        <w:t xml:space="preserve"> в порядку, встановленому чинним законодавством</w:t>
      </w:r>
      <w:r w:rsidR="004C2F18">
        <w:rPr>
          <w:sz w:val="28"/>
          <w:szCs w:val="28"/>
          <w:lang w:val="uk-UA"/>
        </w:rPr>
        <w:t>.</w:t>
      </w:r>
    </w:p>
    <w:p w:rsidR="003332E4" w:rsidRDefault="003332E4" w:rsidP="001A4371">
      <w:pPr>
        <w:ind w:left="709"/>
        <w:jc w:val="both"/>
        <w:rPr>
          <w:sz w:val="28"/>
          <w:szCs w:val="28"/>
          <w:lang w:val="uk-UA"/>
        </w:rPr>
      </w:pPr>
    </w:p>
    <w:p w:rsidR="004C2F18" w:rsidRDefault="004C2F18" w:rsidP="001A4371">
      <w:pPr>
        <w:ind w:left="709"/>
        <w:jc w:val="both"/>
        <w:rPr>
          <w:sz w:val="28"/>
          <w:szCs w:val="28"/>
          <w:lang w:val="uk-UA"/>
        </w:rPr>
      </w:pPr>
    </w:p>
    <w:p w:rsidR="004C2F18" w:rsidRDefault="004C2F18" w:rsidP="001A4371">
      <w:pPr>
        <w:ind w:left="709"/>
        <w:jc w:val="both"/>
        <w:rPr>
          <w:sz w:val="28"/>
          <w:szCs w:val="28"/>
          <w:lang w:val="uk-UA"/>
        </w:rPr>
      </w:pPr>
    </w:p>
    <w:p w:rsidR="003332E4" w:rsidRPr="003332E4" w:rsidRDefault="003332E4" w:rsidP="001A4371">
      <w:pPr>
        <w:ind w:left="709"/>
        <w:jc w:val="both"/>
        <w:rPr>
          <w:sz w:val="28"/>
          <w:szCs w:val="28"/>
          <w:lang w:val="uk-UA"/>
        </w:rPr>
      </w:pPr>
    </w:p>
    <w:p w:rsidR="00EA4BE1" w:rsidRDefault="00EA4BE1" w:rsidP="00EA4B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</w:p>
    <w:p w:rsidR="00EA4BE1" w:rsidRDefault="00EA4BE1" w:rsidP="00EA4B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О.М.Ясинський</w:t>
      </w:r>
    </w:p>
    <w:p w:rsidR="003705C2" w:rsidRDefault="003705C2">
      <w:pPr>
        <w:rPr>
          <w:lang w:val="uk-UA"/>
        </w:rPr>
      </w:pPr>
    </w:p>
    <w:sectPr w:rsidR="003705C2" w:rsidSect="00453C9D">
      <w:head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1DE" w:rsidRDefault="009311DE" w:rsidP="008174BA">
      <w:r>
        <w:separator/>
      </w:r>
    </w:p>
  </w:endnote>
  <w:endnote w:type="continuationSeparator" w:id="0">
    <w:p w:rsidR="009311DE" w:rsidRDefault="009311D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1DE" w:rsidRDefault="009311DE" w:rsidP="008174BA">
      <w:r>
        <w:separator/>
      </w:r>
    </w:p>
  </w:footnote>
  <w:footnote w:type="continuationSeparator" w:id="0">
    <w:p w:rsidR="009311DE" w:rsidRDefault="009311D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1427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12305"/>
    <w:rsid w:val="00027B40"/>
    <w:rsid w:val="00055E22"/>
    <w:rsid w:val="000806A1"/>
    <w:rsid w:val="000B2259"/>
    <w:rsid w:val="000E2CA3"/>
    <w:rsid w:val="000E7258"/>
    <w:rsid w:val="000F7C98"/>
    <w:rsid w:val="00123C79"/>
    <w:rsid w:val="00130226"/>
    <w:rsid w:val="0013477B"/>
    <w:rsid w:val="001557C7"/>
    <w:rsid w:val="001641BC"/>
    <w:rsid w:val="001809AF"/>
    <w:rsid w:val="0019433E"/>
    <w:rsid w:val="001A4371"/>
    <w:rsid w:val="001B0699"/>
    <w:rsid w:val="001B0F4A"/>
    <w:rsid w:val="001C6E27"/>
    <w:rsid w:val="001E75EE"/>
    <w:rsid w:val="001F33BB"/>
    <w:rsid w:val="002028AD"/>
    <w:rsid w:val="00214276"/>
    <w:rsid w:val="00225B5E"/>
    <w:rsid w:val="002278BF"/>
    <w:rsid w:val="0023100D"/>
    <w:rsid w:val="00242BEA"/>
    <w:rsid w:val="00251D0C"/>
    <w:rsid w:val="0029429D"/>
    <w:rsid w:val="002A249B"/>
    <w:rsid w:val="002B4E05"/>
    <w:rsid w:val="002D1601"/>
    <w:rsid w:val="002F0352"/>
    <w:rsid w:val="002F104C"/>
    <w:rsid w:val="00315F32"/>
    <w:rsid w:val="00324E1C"/>
    <w:rsid w:val="003332E4"/>
    <w:rsid w:val="003366A7"/>
    <w:rsid w:val="00342F04"/>
    <w:rsid w:val="00344BDE"/>
    <w:rsid w:val="003705C2"/>
    <w:rsid w:val="0037202E"/>
    <w:rsid w:val="003746EA"/>
    <w:rsid w:val="003B28CA"/>
    <w:rsid w:val="003B6D25"/>
    <w:rsid w:val="003C0C84"/>
    <w:rsid w:val="003E5BFD"/>
    <w:rsid w:val="003E63FB"/>
    <w:rsid w:val="003F051D"/>
    <w:rsid w:val="00410790"/>
    <w:rsid w:val="00453C9D"/>
    <w:rsid w:val="004618B6"/>
    <w:rsid w:val="0046203D"/>
    <w:rsid w:val="004772B5"/>
    <w:rsid w:val="00477EE1"/>
    <w:rsid w:val="004A475E"/>
    <w:rsid w:val="004C0664"/>
    <w:rsid w:val="004C2F18"/>
    <w:rsid w:val="004E116A"/>
    <w:rsid w:val="00510FA5"/>
    <w:rsid w:val="00533DC6"/>
    <w:rsid w:val="00535239"/>
    <w:rsid w:val="005636E1"/>
    <w:rsid w:val="00570099"/>
    <w:rsid w:val="0057648D"/>
    <w:rsid w:val="00583507"/>
    <w:rsid w:val="00586CE4"/>
    <w:rsid w:val="005B0010"/>
    <w:rsid w:val="005B4C20"/>
    <w:rsid w:val="005C73A2"/>
    <w:rsid w:val="0061124D"/>
    <w:rsid w:val="00623323"/>
    <w:rsid w:val="00661B2B"/>
    <w:rsid w:val="006944B2"/>
    <w:rsid w:val="006D4AF8"/>
    <w:rsid w:val="006F3B3F"/>
    <w:rsid w:val="00701DB1"/>
    <w:rsid w:val="00706F22"/>
    <w:rsid w:val="00707650"/>
    <w:rsid w:val="00717B11"/>
    <w:rsid w:val="00720910"/>
    <w:rsid w:val="007210ED"/>
    <w:rsid w:val="00733626"/>
    <w:rsid w:val="007501F9"/>
    <w:rsid w:val="0075448A"/>
    <w:rsid w:val="00761666"/>
    <w:rsid w:val="00763C50"/>
    <w:rsid w:val="007704F8"/>
    <w:rsid w:val="007B174D"/>
    <w:rsid w:val="007E077F"/>
    <w:rsid w:val="007E65AF"/>
    <w:rsid w:val="007E74B4"/>
    <w:rsid w:val="008037D2"/>
    <w:rsid w:val="008174BA"/>
    <w:rsid w:val="00860050"/>
    <w:rsid w:val="00860EE1"/>
    <w:rsid w:val="00863519"/>
    <w:rsid w:val="00866D89"/>
    <w:rsid w:val="00873FA4"/>
    <w:rsid w:val="00893B58"/>
    <w:rsid w:val="008A06AA"/>
    <w:rsid w:val="008A4BF0"/>
    <w:rsid w:val="008A6B38"/>
    <w:rsid w:val="008C63A4"/>
    <w:rsid w:val="008F4796"/>
    <w:rsid w:val="0090607C"/>
    <w:rsid w:val="009311DE"/>
    <w:rsid w:val="00934828"/>
    <w:rsid w:val="00941A89"/>
    <w:rsid w:val="009852F4"/>
    <w:rsid w:val="009D7E02"/>
    <w:rsid w:val="009E0A02"/>
    <w:rsid w:val="009E1508"/>
    <w:rsid w:val="009F15D4"/>
    <w:rsid w:val="00A02B0E"/>
    <w:rsid w:val="00A15FC2"/>
    <w:rsid w:val="00A27837"/>
    <w:rsid w:val="00A524AA"/>
    <w:rsid w:val="00A630E1"/>
    <w:rsid w:val="00A71C34"/>
    <w:rsid w:val="00A924BC"/>
    <w:rsid w:val="00AB38B4"/>
    <w:rsid w:val="00AD5F51"/>
    <w:rsid w:val="00AE2D65"/>
    <w:rsid w:val="00B04AF3"/>
    <w:rsid w:val="00B05587"/>
    <w:rsid w:val="00B1263B"/>
    <w:rsid w:val="00B147C9"/>
    <w:rsid w:val="00B30875"/>
    <w:rsid w:val="00B324ED"/>
    <w:rsid w:val="00B35F0E"/>
    <w:rsid w:val="00B53662"/>
    <w:rsid w:val="00B56429"/>
    <w:rsid w:val="00B63479"/>
    <w:rsid w:val="00B67061"/>
    <w:rsid w:val="00B75D70"/>
    <w:rsid w:val="00B947B9"/>
    <w:rsid w:val="00BA79E1"/>
    <w:rsid w:val="00BB3AA3"/>
    <w:rsid w:val="00BE4F0E"/>
    <w:rsid w:val="00C110CE"/>
    <w:rsid w:val="00C37A23"/>
    <w:rsid w:val="00C41811"/>
    <w:rsid w:val="00C467C8"/>
    <w:rsid w:val="00C72689"/>
    <w:rsid w:val="00C8033E"/>
    <w:rsid w:val="00C81331"/>
    <w:rsid w:val="00CB1BAD"/>
    <w:rsid w:val="00CD1A0C"/>
    <w:rsid w:val="00CD1DCD"/>
    <w:rsid w:val="00CD3AFD"/>
    <w:rsid w:val="00D17802"/>
    <w:rsid w:val="00D379A4"/>
    <w:rsid w:val="00D56FDB"/>
    <w:rsid w:val="00D7476F"/>
    <w:rsid w:val="00D77C9C"/>
    <w:rsid w:val="00D80031"/>
    <w:rsid w:val="00D8096D"/>
    <w:rsid w:val="00DA4265"/>
    <w:rsid w:val="00DA6CCA"/>
    <w:rsid w:val="00DB3FAC"/>
    <w:rsid w:val="00DC3730"/>
    <w:rsid w:val="00DC65B2"/>
    <w:rsid w:val="00DE1136"/>
    <w:rsid w:val="00E00915"/>
    <w:rsid w:val="00E00CDF"/>
    <w:rsid w:val="00E01265"/>
    <w:rsid w:val="00E10A6D"/>
    <w:rsid w:val="00E37A9A"/>
    <w:rsid w:val="00E45C26"/>
    <w:rsid w:val="00E70AF5"/>
    <w:rsid w:val="00E86079"/>
    <w:rsid w:val="00E94FB8"/>
    <w:rsid w:val="00EA4BE1"/>
    <w:rsid w:val="00EB6CC6"/>
    <w:rsid w:val="00EB784C"/>
    <w:rsid w:val="00EC282E"/>
    <w:rsid w:val="00EC4296"/>
    <w:rsid w:val="00EC50B8"/>
    <w:rsid w:val="00EC598A"/>
    <w:rsid w:val="00EE671C"/>
    <w:rsid w:val="00EF3786"/>
    <w:rsid w:val="00EF5167"/>
    <w:rsid w:val="00F24CB8"/>
    <w:rsid w:val="00F76BD7"/>
    <w:rsid w:val="00F86BF2"/>
    <w:rsid w:val="00FD3615"/>
    <w:rsid w:val="00FD6216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58</cp:revision>
  <cp:lastPrinted>2016-01-15T08:22:00Z</cp:lastPrinted>
  <dcterms:created xsi:type="dcterms:W3CDTF">2012-05-17T11:27:00Z</dcterms:created>
  <dcterms:modified xsi:type="dcterms:W3CDTF">2016-06-03T06:38:00Z</dcterms:modified>
</cp:coreProperties>
</file>