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41CD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38168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092253" w:rsidRDefault="0009225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грудня 2015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092253" w:rsidRDefault="00C458B0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A13322" w:rsidRDefault="00A13322" w:rsidP="00A13322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C458B0" w:rsidRPr="00C458B0" w:rsidTr="00D45B19">
        <w:tc>
          <w:tcPr>
            <w:tcW w:w="7338" w:type="dxa"/>
            <w:shd w:val="clear" w:color="auto" w:fill="auto"/>
          </w:tcPr>
          <w:p w:rsidR="00C458B0" w:rsidRDefault="00C458B0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88697B">
              <w:rPr>
                <w:sz w:val="28"/>
                <w:szCs w:val="28"/>
                <w:lang w:val="uk-UA"/>
              </w:rPr>
              <w:t>Про продовження терміну дії у 2016 році Комплексної програми увічнення пам'яті учасників  антитерористичної операції, жертв воєн та політичних репресій у Миколаївській області на 2010-2015 роки</w:t>
            </w:r>
            <w:r w:rsidRPr="00C15102">
              <w:rPr>
                <w:sz w:val="28"/>
                <w:szCs w:val="28"/>
                <w:lang w:val="uk-UA"/>
              </w:rPr>
              <w:t xml:space="preserve"> </w:t>
            </w:r>
          </w:p>
          <w:p w:rsidR="00C458B0" w:rsidRPr="007618D6" w:rsidRDefault="00C458B0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458B0" w:rsidRDefault="00C458B0" w:rsidP="00C458B0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C458B0" w:rsidRPr="00A311C3" w:rsidRDefault="00C458B0" w:rsidP="00C458B0">
      <w:pPr>
        <w:ind w:firstLine="708"/>
        <w:jc w:val="both"/>
        <w:rPr>
          <w:sz w:val="28"/>
          <w:szCs w:val="28"/>
          <w:lang w:val="uk-UA"/>
        </w:rPr>
      </w:pPr>
      <w:r w:rsidRPr="00A311C3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цього питання на розгляд третьої позачергової сесії обласної ради сьомого скликання, постійн</w:t>
      </w:r>
      <w:r>
        <w:rPr>
          <w:sz w:val="28"/>
          <w:szCs w:val="28"/>
          <w:lang w:val="uk-UA"/>
        </w:rPr>
        <w:t>а</w:t>
      </w:r>
      <w:r w:rsidRPr="00A311C3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A311C3">
        <w:rPr>
          <w:sz w:val="28"/>
          <w:szCs w:val="28"/>
          <w:lang w:val="uk-UA"/>
        </w:rPr>
        <w:t xml:space="preserve"> обласної ради</w:t>
      </w:r>
    </w:p>
    <w:p w:rsidR="00C458B0" w:rsidRPr="00A311C3" w:rsidRDefault="00C458B0" w:rsidP="00C458B0">
      <w:pPr>
        <w:jc w:val="both"/>
        <w:rPr>
          <w:sz w:val="28"/>
          <w:szCs w:val="28"/>
          <w:lang w:val="uk-UA"/>
        </w:rPr>
      </w:pPr>
    </w:p>
    <w:p w:rsidR="00C458B0" w:rsidRPr="00A311C3" w:rsidRDefault="00C458B0" w:rsidP="00C458B0">
      <w:pPr>
        <w:jc w:val="both"/>
        <w:rPr>
          <w:sz w:val="28"/>
          <w:szCs w:val="28"/>
          <w:lang w:val="uk-UA"/>
        </w:rPr>
      </w:pPr>
      <w:r w:rsidRPr="00A311C3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A311C3">
        <w:rPr>
          <w:sz w:val="28"/>
          <w:szCs w:val="28"/>
          <w:lang w:val="uk-UA"/>
        </w:rPr>
        <w:t>:</w:t>
      </w:r>
    </w:p>
    <w:p w:rsidR="00C458B0" w:rsidRPr="00A311C3" w:rsidRDefault="00C458B0" w:rsidP="00C458B0">
      <w:pPr>
        <w:jc w:val="both"/>
        <w:rPr>
          <w:sz w:val="28"/>
          <w:szCs w:val="28"/>
          <w:lang w:val="uk-UA"/>
        </w:rPr>
      </w:pPr>
    </w:p>
    <w:p w:rsidR="00C458B0" w:rsidRPr="00A311C3" w:rsidRDefault="00C458B0" w:rsidP="00C458B0">
      <w:pPr>
        <w:ind w:firstLine="709"/>
        <w:jc w:val="both"/>
        <w:rPr>
          <w:sz w:val="28"/>
          <w:szCs w:val="28"/>
          <w:lang w:val="uk-UA"/>
        </w:rPr>
      </w:pPr>
      <w:r w:rsidRPr="00A311C3">
        <w:rPr>
          <w:sz w:val="28"/>
          <w:szCs w:val="28"/>
          <w:lang w:val="uk-UA"/>
        </w:rPr>
        <w:t xml:space="preserve">1. Взяти до відома інформацію начальника управління інформаційної діяльності та комунікацій з громадськістю облдержадміністрації </w:t>
      </w:r>
      <w:proofErr w:type="spellStart"/>
      <w:r w:rsidRPr="00A311C3">
        <w:rPr>
          <w:sz w:val="28"/>
          <w:szCs w:val="28"/>
          <w:lang w:val="uk-UA"/>
        </w:rPr>
        <w:t>Мартиросова</w:t>
      </w:r>
      <w:proofErr w:type="spellEnd"/>
      <w:r>
        <w:rPr>
          <w:sz w:val="28"/>
          <w:szCs w:val="28"/>
        </w:rPr>
        <w:t> </w:t>
      </w:r>
      <w:r w:rsidRPr="00A311C3">
        <w:rPr>
          <w:sz w:val="28"/>
          <w:szCs w:val="28"/>
          <w:lang w:val="uk-UA"/>
        </w:rPr>
        <w:t>С.В. щодо необхідності продовження терміну дії у 2016 році Комплексної програми увічнення пам'яті учасників антитерористичної операції, жертв воєн та політичних репресій у Миколаївській області на 2010-2015 роки у зв’язку із запланованим фінансуванням її заходів у 2016 році за рахунок коштів обласного бюджету.</w:t>
      </w:r>
    </w:p>
    <w:p w:rsidR="00C458B0" w:rsidRPr="00126BC7" w:rsidRDefault="00C458B0" w:rsidP="00C458B0">
      <w:pPr>
        <w:pStyle w:val="ac"/>
        <w:spacing w:before="0" w:after="0" w:line="240" w:lineRule="auto"/>
        <w:ind w:firstLine="708"/>
        <w:rPr>
          <w:sz w:val="28"/>
          <w:szCs w:val="28"/>
        </w:rPr>
      </w:pPr>
      <w:r w:rsidRPr="00126BC7">
        <w:rPr>
          <w:sz w:val="28"/>
          <w:szCs w:val="28"/>
        </w:rPr>
        <w:t xml:space="preserve">2. </w:t>
      </w:r>
      <w:proofErr w:type="spellStart"/>
      <w:proofErr w:type="gramStart"/>
      <w:r w:rsidRPr="00126BC7">
        <w:rPr>
          <w:sz w:val="28"/>
          <w:szCs w:val="28"/>
        </w:rPr>
        <w:t>П</w:t>
      </w:r>
      <w:proofErr w:type="gramEnd"/>
      <w:r w:rsidRPr="00126BC7">
        <w:rPr>
          <w:sz w:val="28"/>
          <w:szCs w:val="28"/>
        </w:rPr>
        <w:t>ідтримати</w:t>
      </w:r>
      <w:proofErr w:type="spellEnd"/>
      <w:r w:rsidRPr="00126BC7">
        <w:rPr>
          <w:sz w:val="28"/>
          <w:szCs w:val="28"/>
        </w:rPr>
        <w:t xml:space="preserve"> </w:t>
      </w:r>
      <w:proofErr w:type="spellStart"/>
      <w:r w:rsidRPr="00126BC7">
        <w:rPr>
          <w:sz w:val="28"/>
          <w:szCs w:val="28"/>
        </w:rPr>
        <w:t>висновки</w:t>
      </w:r>
      <w:proofErr w:type="spellEnd"/>
      <w:r w:rsidRPr="00126B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профільних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126BC7">
        <w:rPr>
          <w:sz w:val="28"/>
          <w:szCs w:val="28"/>
        </w:rPr>
        <w:t>постійних</w:t>
      </w:r>
      <w:proofErr w:type="spellEnd"/>
      <w:r w:rsidRPr="00126BC7">
        <w:rPr>
          <w:sz w:val="28"/>
          <w:szCs w:val="28"/>
        </w:rPr>
        <w:t xml:space="preserve"> </w:t>
      </w:r>
      <w:proofErr w:type="spellStart"/>
      <w:r w:rsidRPr="00126BC7">
        <w:rPr>
          <w:sz w:val="28"/>
          <w:szCs w:val="28"/>
        </w:rPr>
        <w:t>комісій</w:t>
      </w:r>
      <w:proofErr w:type="spellEnd"/>
      <w:r w:rsidRPr="00126BC7">
        <w:rPr>
          <w:sz w:val="28"/>
          <w:szCs w:val="28"/>
        </w:rPr>
        <w:t xml:space="preserve"> </w:t>
      </w:r>
      <w:proofErr w:type="spellStart"/>
      <w:r w:rsidRPr="00126BC7">
        <w:rPr>
          <w:sz w:val="28"/>
          <w:szCs w:val="28"/>
        </w:rPr>
        <w:t>обласної</w:t>
      </w:r>
      <w:proofErr w:type="spellEnd"/>
      <w:r w:rsidRPr="00126BC7">
        <w:rPr>
          <w:sz w:val="28"/>
          <w:szCs w:val="28"/>
        </w:rPr>
        <w:t xml:space="preserve"> ради та внести </w:t>
      </w:r>
      <w:proofErr w:type="spellStart"/>
      <w:r w:rsidRPr="00126BC7">
        <w:rPr>
          <w:sz w:val="28"/>
          <w:szCs w:val="28"/>
        </w:rPr>
        <w:t>його</w:t>
      </w:r>
      <w:proofErr w:type="spellEnd"/>
      <w:r w:rsidRPr="00126BC7">
        <w:rPr>
          <w:sz w:val="28"/>
          <w:szCs w:val="28"/>
        </w:rPr>
        <w:t xml:space="preserve"> на </w:t>
      </w:r>
      <w:proofErr w:type="spellStart"/>
      <w:r w:rsidRPr="00126BC7">
        <w:rPr>
          <w:sz w:val="28"/>
          <w:szCs w:val="28"/>
        </w:rPr>
        <w:t>розгляд</w:t>
      </w:r>
      <w:proofErr w:type="spellEnd"/>
      <w:r w:rsidRPr="00126BC7">
        <w:rPr>
          <w:sz w:val="28"/>
          <w:szCs w:val="28"/>
        </w:rPr>
        <w:t xml:space="preserve"> </w:t>
      </w:r>
      <w:proofErr w:type="spellStart"/>
      <w:r w:rsidRPr="00126BC7">
        <w:rPr>
          <w:sz w:val="28"/>
          <w:szCs w:val="28"/>
        </w:rPr>
        <w:t>третьої</w:t>
      </w:r>
      <w:proofErr w:type="spellEnd"/>
      <w:r w:rsidRPr="00126BC7">
        <w:rPr>
          <w:sz w:val="28"/>
          <w:szCs w:val="28"/>
        </w:rPr>
        <w:t xml:space="preserve"> </w:t>
      </w:r>
      <w:proofErr w:type="spellStart"/>
      <w:r w:rsidRPr="00126BC7">
        <w:rPr>
          <w:sz w:val="28"/>
          <w:szCs w:val="28"/>
        </w:rPr>
        <w:t>позачергової</w:t>
      </w:r>
      <w:proofErr w:type="spellEnd"/>
      <w:r w:rsidRPr="00126BC7">
        <w:rPr>
          <w:sz w:val="28"/>
          <w:szCs w:val="28"/>
        </w:rPr>
        <w:t xml:space="preserve"> </w:t>
      </w:r>
      <w:proofErr w:type="spellStart"/>
      <w:r w:rsidRPr="00126BC7">
        <w:rPr>
          <w:sz w:val="28"/>
          <w:szCs w:val="28"/>
        </w:rPr>
        <w:t>сесії</w:t>
      </w:r>
      <w:proofErr w:type="spellEnd"/>
      <w:r w:rsidRPr="00126BC7">
        <w:rPr>
          <w:sz w:val="28"/>
          <w:szCs w:val="28"/>
        </w:rPr>
        <w:t xml:space="preserve"> </w:t>
      </w:r>
      <w:proofErr w:type="spellStart"/>
      <w:r w:rsidRPr="00126BC7">
        <w:rPr>
          <w:sz w:val="28"/>
          <w:szCs w:val="28"/>
        </w:rPr>
        <w:t>обласної</w:t>
      </w:r>
      <w:proofErr w:type="spellEnd"/>
      <w:r w:rsidRPr="00126BC7">
        <w:rPr>
          <w:sz w:val="28"/>
          <w:szCs w:val="28"/>
        </w:rPr>
        <w:t xml:space="preserve"> ради.</w:t>
      </w:r>
    </w:p>
    <w:p w:rsidR="00C458B0" w:rsidRDefault="00C458B0" w:rsidP="00C458B0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710671" w:rsidRDefault="00710671" w:rsidP="00C458B0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710671" w:rsidRPr="00710671" w:rsidRDefault="00710671" w:rsidP="00C458B0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092253" w:rsidRDefault="00092253" w:rsidP="002B4E05">
      <w:pPr>
        <w:rPr>
          <w:sz w:val="28"/>
          <w:szCs w:val="28"/>
          <w:lang w:val="uk-UA"/>
        </w:rPr>
      </w:pPr>
    </w:p>
    <w:p w:rsidR="003705C2" w:rsidRDefault="003705C2">
      <w:pPr>
        <w:rPr>
          <w:lang w:val="uk-UA"/>
        </w:rPr>
      </w:pPr>
    </w:p>
    <w:sectPr w:rsidR="003705C2" w:rsidSect="00E77087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CDA" w:rsidRDefault="00F41CDA" w:rsidP="008174BA">
      <w:r>
        <w:separator/>
      </w:r>
    </w:p>
  </w:endnote>
  <w:endnote w:type="continuationSeparator" w:id="0">
    <w:p w:rsidR="00F41CDA" w:rsidRDefault="00F41CD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CDA" w:rsidRDefault="00F41CDA" w:rsidP="008174BA">
      <w:r>
        <w:separator/>
      </w:r>
    </w:p>
  </w:footnote>
  <w:footnote w:type="continuationSeparator" w:id="0">
    <w:p w:rsidR="00F41CDA" w:rsidRDefault="00F41CD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87" w:rsidRDefault="00E7708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E54BC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92253"/>
    <w:rsid w:val="000E7258"/>
    <w:rsid w:val="000F7C98"/>
    <w:rsid w:val="00123C79"/>
    <w:rsid w:val="00130226"/>
    <w:rsid w:val="0013477B"/>
    <w:rsid w:val="001557C7"/>
    <w:rsid w:val="001602BC"/>
    <w:rsid w:val="0019433E"/>
    <w:rsid w:val="001F33BB"/>
    <w:rsid w:val="002028AD"/>
    <w:rsid w:val="00227AF4"/>
    <w:rsid w:val="00242BEA"/>
    <w:rsid w:val="0029429D"/>
    <w:rsid w:val="002B4E05"/>
    <w:rsid w:val="002C577D"/>
    <w:rsid w:val="002D1601"/>
    <w:rsid w:val="002E45A7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4D085F"/>
    <w:rsid w:val="00510FA5"/>
    <w:rsid w:val="00517FBD"/>
    <w:rsid w:val="00570099"/>
    <w:rsid w:val="0057648D"/>
    <w:rsid w:val="00583507"/>
    <w:rsid w:val="00586CE4"/>
    <w:rsid w:val="005B4C20"/>
    <w:rsid w:val="00623323"/>
    <w:rsid w:val="00661B2B"/>
    <w:rsid w:val="006E6CE9"/>
    <w:rsid w:val="006F3B3F"/>
    <w:rsid w:val="00710671"/>
    <w:rsid w:val="00717B11"/>
    <w:rsid w:val="00733626"/>
    <w:rsid w:val="007501F9"/>
    <w:rsid w:val="0075448A"/>
    <w:rsid w:val="007704F8"/>
    <w:rsid w:val="007E74B4"/>
    <w:rsid w:val="008174BA"/>
    <w:rsid w:val="00857881"/>
    <w:rsid w:val="00860050"/>
    <w:rsid w:val="00863519"/>
    <w:rsid w:val="00866D89"/>
    <w:rsid w:val="00873FA4"/>
    <w:rsid w:val="00893B58"/>
    <w:rsid w:val="008A6B38"/>
    <w:rsid w:val="0090607C"/>
    <w:rsid w:val="009D7E02"/>
    <w:rsid w:val="009E0A02"/>
    <w:rsid w:val="00A02B0E"/>
    <w:rsid w:val="00A13322"/>
    <w:rsid w:val="00A26F01"/>
    <w:rsid w:val="00A524AA"/>
    <w:rsid w:val="00A71C34"/>
    <w:rsid w:val="00AB38B4"/>
    <w:rsid w:val="00B147C9"/>
    <w:rsid w:val="00B56429"/>
    <w:rsid w:val="00B91446"/>
    <w:rsid w:val="00B947B9"/>
    <w:rsid w:val="00BD6113"/>
    <w:rsid w:val="00C110CE"/>
    <w:rsid w:val="00C41418"/>
    <w:rsid w:val="00C41811"/>
    <w:rsid w:val="00C458B0"/>
    <w:rsid w:val="00C467C8"/>
    <w:rsid w:val="00C81331"/>
    <w:rsid w:val="00CC6706"/>
    <w:rsid w:val="00CD1A0C"/>
    <w:rsid w:val="00CD3AFD"/>
    <w:rsid w:val="00CD4575"/>
    <w:rsid w:val="00CE54BC"/>
    <w:rsid w:val="00D56FDB"/>
    <w:rsid w:val="00D70FEE"/>
    <w:rsid w:val="00D80031"/>
    <w:rsid w:val="00D8096D"/>
    <w:rsid w:val="00DC3730"/>
    <w:rsid w:val="00DD4E63"/>
    <w:rsid w:val="00E00915"/>
    <w:rsid w:val="00E00CDF"/>
    <w:rsid w:val="00E10A6D"/>
    <w:rsid w:val="00E43F53"/>
    <w:rsid w:val="00E77087"/>
    <w:rsid w:val="00E94FB8"/>
    <w:rsid w:val="00EB6CC6"/>
    <w:rsid w:val="00EC282E"/>
    <w:rsid w:val="00EC4296"/>
    <w:rsid w:val="00EC598A"/>
    <w:rsid w:val="00F41CD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semiHidden/>
    <w:unhideWhenUsed/>
    <w:rsid w:val="004D085F"/>
    <w:rPr>
      <w:color w:val="0000FF"/>
      <w:u w:val="single"/>
    </w:rPr>
  </w:style>
  <w:style w:type="character" w:customStyle="1" w:styleId="apple-converted-space">
    <w:name w:val="apple-converted-space"/>
    <w:rsid w:val="004D085F"/>
  </w:style>
  <w:style w:type="character" w:styleId="ab">
    <w:name w:val="Strong"/>
    <w:uiPriority w:val="22"/>
    <w:qFormat/>
    <w:rsid w:val="004D085F"/>
    <w:rPr>
      <w:b/>
      <w:bCs/>
    </w:rPr>
  </w:style>
  <w:style w:type="character" w:customStyle="1" w:styleId="10">
    <w:name w:val="Основной текст Знак1"/>
    <w:link w:val="ac"/>
    <w:uiPriority w:val="99"/>
    <w:rsid w:val="00CE54BC"/>
    <w:rPr>
      <w:sz w:val="26"/>
      <w:szCs w:val="26"/>
      <w:shd w:val="clear" w:color="auto" w:fill="FFFFFF"/>
    </w:rPr>
  </w:style>
  <w:style w:type="paragraph" w:styleId="ac">
    <w:name w:val="Body Text"/>
    <w:basedOn w:val="a"/>
    <w:link w:val="10"/>
    <w:uiPriority w:val="99"/>
    <w:rsid w:val="00CE54BC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d">
    <w:name w:val="Основной текст Знак"/>
    <w:basedOn w:val="a0"/>
    <w:uiPriority w:val="99"/>
    <w:semiHidden/>
    <w:rsid w:val="00CE54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15</cp:revision>
  <cp:lastPrinted>2015-12-23T09:32:00Z</cp:lastPrinted>
  <dcterms:created xsi:type="dcterms:W3CDTF">2012-05-17T11:18:00Z</dcterms:created>
  <dcterms:modified xsi:type="dcterms:W3CDTF">2015-12-23T11:14:00Z</dcterms:modified>
</cp:coreProperties>
</file>