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B2CF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66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066CE" w:rsidRDefault="00E066CE" w:rsidP="00E066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E066CE" w:rsidRDefault="00E066CE" w:rsidP="00E066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E066CE" w:rsidRDefault="00E066CE" w:rsidP="00E066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632F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32FE7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C7134" w:rsidRDefault="00632FE7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476B7">
              <w:rPr>
                <w:color w:val="000000"/>
                <w:sz w:val="28"/>
                <w:szCs w:val="28"/>
                <w:lang w:eastAsia="ru-RU"/>
              </w:rPr>
              <w:t>Про внесення змін до обласного бюджету Миколаївської області на 2017 рік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632FE7" w:rsidRPr="00DA4265" w:rsidRDefault="00632FE7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</w:t>
      </w:r>
      <w:r w:rsidR="00EB05C2">
        <w:rPr>
          <w:sz w:val="28"/>
          <w:szCs w:val="28"/>
          <w:lang w:val="uk-UA"/>
        </w:rPr>
        <w:t>питання</w:t>
      </w:r>
      <w:r w:rsidR="00EB05C2" w:rsidRPr="004C69DF">
        <w:rPr>
          <w:sz w:val="28"/>
          <w:szCs w:val="28"/>
          <w:lang w:val="uk-UA"/>
        </w:rPr>
        <w:t xml:space="preserve"> на розгляд </w:t>
      </w:r>
      <w:r w:rsidR="00EB05C2">
        <w:rPr>
          <w:sz w:val="28"/>
          <w:szCs w:val="28"/>
          <w:lang w:val="uk-UA"/>
        </w:rPr>
        <w:t>шістнадцятої</w:t>
      </w:r>
      <w:r w:rsidR="00EB05C2" w:rsidRPr="004C69DF">
        <w:rPr>
          <w:sz w:val="28"/>
          <w:szCs w:val="28"/>
          <w:lang w:val="uk-UA"/>
        </w:rPr>
        <w:t xml:space="preserve"> сесії обласної ради сьомого скликання,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6C726B" w:rsidRPr="00BC3921" w:rsidRDefault="006C726B" w:rsidP="006C72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Погодитись з висновками постійної комісії обласної ради з питань </w:t>
      </w:r>
      <w:r w:rsidRPr="00BC3921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  <w:r>
        <w:rPr>
          <w:sz w:val="28"/>
          <w:szCs w:val="28"/>
          <w:lang w:val="uk-UA"/>
        </w:rPr>
        <w:t>.</w:t>
      </w:r>
    </w:p>
    <w:p w:rsidR="006C726B" w:rsidRPr="00BA6828" w:rsidRDefault="006C726B" w:rsidP="006C726B">
      <w:pPr>
        <w:ind w:firstLine="708"/>
        <w:jc w:val="both"/>
        <w:rPr>
          <w:sz w:val="28"/>
          <w:szCs w:val="28"/>
          <w:lang w:val="uk-UA"/>
        </w:rPr>
      </w:pPr>
    </w:p>
    <w:p w:rsidR="006C726B" w:rsidRDefault="006C726B" w:rsidP="006C726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шістнадцятої</w:t>
      </w:r>
      <w:r w:rsidRPr="00BE2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E066CE" w:rsidRDefault="00E066CE" w:rsidP="00E066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066CE" w:rsidRDefault="00E066CE" w:rsidP="00E066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F0" w:rsidRDefault="000B2CF0" w:rsidP="008174BA">
      <w:r>
        <w:separator/>
      </w:r>
    </w:p>
  </w:endnote>
  <w:endnote w:type="continuationSeparator" w:id="0">
    <w:p w:rsidR="000B2CF0" w:rsidRDefault="000B2CF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F0" w:rsidRDefault="000B2CF0" w:rsidP="008174BA">
      <w:r>
        <w:separator/>
      </w:r>
    </w:p>
  </w:footnote>
  <w:footnote w:type="continuationSeparator" w:id="0">
    <w:p w:rsidR="000B2CF0" w:rsidRDefault="000B2CF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2CF0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32FE7"/>
    <w:rsid w:val="006436A9"/>
    <w:rsid w:val="00661B2B"/>
    <w:rsid w:val="006703DB"/>
    <w:rsid w:val="00675E2F"/>
    <w:rsid w:val="006C726B"/>
    <w:rsid w:val="006F3B3F"/>
    <w:rsid w:val="006F42D3"/>
    <w:rsid w:val="006F62C8"/>
    <w:rsid w:val="00717B11"/>
    <w:rsid w:val="00733626"/>
    <w:rsid w:val="0074278F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066CE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55</cp:revision>
  <cp:lastPrinted>2017-10-05T07:46:00Z</cp:lastPrinted>
  <dcterms:created xsi:type="dcterms:W3CDTF">2012-05-17T11:18:00Z</dcterms:created>
  <dcterms:modified xsi:type="dcterms:W3CDTF">2017-10-05T07:46:00Z</dcterms:modified>
</cp:coreProperties>
</file>