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27" w:rsidRPr="00CE308A" w:rsidRDefault="00274C27" w:rsidP="00274C27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  <w:r>
        <w:rPr>
          <w:rFonts w:ascii="Times New Roman" w:eastAsia="Times New Roman" w:hAnsi="Times New Roman"/>
          <w:noProof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240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51524141" r:id="rId6"/>
        </w:pict>
      </w:r>
    </w:p>
    <w:p w:rsidR="00274C27" w:rsidRPr="00CE308A" w:rsidRDefault="00274C27" w:rsidP="00274C27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274C27" w:rsidRPr="00CE308A" w:rsidRDefault="00274C27" w:rsidP="00274C27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274C27" w:rsidRPr="00CE308A" w:rsidRDefault="00274C27" w:rsidP="00274C27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10"/>
          <w:szCs w:val="10"/>
          <w:lang w:val="uk-UA" w:eastAsia="ru-RU"/>
        </w:rPr>
      </w:pPr>
    </w:p>
    <w:p w:rsidR="00274C27" w:rsidRPr="00CE308A" w:rsidRDefault="00274C27" w:rsidP="00274C27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sz w:val="16"/>
          <w:szCs w:val="20"/>
          <w:lang w:eastAsia="ru-RU"/>
        </w:rPr>
      </w:pPr>
    </w:p>
    <w:p w:rsidR="00274C27" w:rsidRPr="00CE308A" w:rsidRDefault="00274C27" w:rsidP="00274C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274C27" w:rsidRPr="00CE308A" w:rsidRDefault="00274C27" w:rsidP="00274C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ПОСТІЙНА КОМІСІЯ </w:t>
      </w:r>
    </w:p>
    <w:p w:rsidR="00274C27" w:rsidRPr="00CE308A" w:rsidRDefault="00274C27" w:rsidP="00274C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обласної ради з питань законності, депутатської діяльності, </w:t>
      </w:r>
    </w:p>
    <w:p w:rsidR="00274C27" w:rsidRPr="00CE308A" w:rsidRDefault="00274C27" w:rsidP="00274C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антикорупційної і регуляторної політики, </w:t>
      </w:r>
      <w:proofErr w:type="spellStart"/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E308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274C27" w:rsidRPr="00CE308A" w:rsidRDefault="00274C27" w:rsidP="00274C27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274C27" w:rsidRPr="00CE308A" w:rsidRDefault="00274C27" w:rsidP="00274C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E308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Е К О М Е Н Д А Ц І Ї</w:t>
      </w:r>
    </w:p>
    <w:p w:rsidR="00274C27" w:rsidRPr="00CE308A" w:rsidRDefault="00274C27" w:rsidP="00274C2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 w:eastAsia="ru-RU"/>
        </w:rPr>
      </w:pPr>
    </w:p>
    <w:p w:rsidR="00274C27" w:rsidRPr="00CE308A" w:rsidRDefault="00274C27" w:rsidP="00274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4C27" w:rsidRPr="00CE308A" w:rsidTr="005D1B06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4C27" w:rsidRPr="00CE308A" w:rsidRDefault="00274C27" w:rsidP="005D1B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17 березня</w:t>
            </w: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7</w:t>
            </w:r>
            <w:r w:rsidRPr="00CE308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4C27" w:rsidRPr="00CE308A" w:rsidRDefault="00274C27" w:rsidP="005D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4C27" w:rsidRPr="00CE308A" w:rsidRDefault="00274C27" w:rsidP="005D1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30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4C27" w:rsidRPr="00CE308A" w:rsidRDefault="00274C27" w:rsidP="005D1B0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</w:tbl>
    <w:p w:rsidR="00274C27" w:rsidRDefault="00274C27" w:rsidP="00274C27">
      <w:pPr>
        <w:rPr>
          <w:lang w:val="uk-UA"/>
        </w:rPr>
      </w:pPr>
    </w:p>
    <w:p w:rsidR="00274C27" w:rsidRDefault="00274C27" w:rsidP="00274C27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0D6AAD" w:rsidRDefault="000D6AAD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лист голови ПП "Національний корпус" </w:t>
      </w:r>
      <w:proofErr w:type="spellStart"/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А.Білецького</w:t>
      </w:r>
      <w:proofErr w:type="spellEnd"/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,</w:t>
      </w:r>
    </w:p>
    <w:p w:rsidR="00215FE8" w:rsidRDefault="000D6AAD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голови наглядової ради ВГО "Українська асоціація власників </w:t>
      </w:r>
    </w:p>
    <w:p w:rsidR="00215FE8" w:rsidRDefault="000D6AAD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зброї" </w:t>
      </w:r>
      <w:proofErr w:type="spellStart"/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Г.Учайкіна</w:t>
      </w:r>
      <w:proofErr w:type="spellEnd"/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щодо необхідності прийняття </w:t>
      </w:r>
    </w:p>
    <w:p w:rsidR="00215FE8" w:rsidRDefault="000D6AAD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Верховною Радою України Закону України </w:t>
      </w:r>
    </w:p>
    <w:p w:rsidR="000D6AAD" w:rsidRDefault="000D6AAD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0D6AAD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"П</w:t>
      </w:r>
      <w:r w:rsidR="00215FE8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ро цивільну зброю і боєприпаси"</w:t>
      </w:r>
    </w:p>
    <w:p w:rsidR="00215FE8" w:rsidRDefault="00215FE8" w:rsidP="000D6AAD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 xml:space="preserve">Заслухавши та обговоривши інформацію </w:t>
      </w:r>
      <w:r w:rsidRPr="00215FE8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представник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а</w:t>
      </w:r>
      <w:r w:rsidRPr="00215FE8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Миколаївського відділення політичної 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партії "Національний Корпус"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Д.Янтаря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з цього питання, постійна комісія обласної ради</w:t>
      </w: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ВИРІШИЛА:</w:t>
      </w: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</w:p>
    <w:p w:rsidR="00215FE8" w:rsidRDefault="00215FE8" w:rsidP="00215FE8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 xml:space="preserve">1. Підтримати ініціативу заявників щодо </w:t>
      </w:r>
      <w:r w:rsidRPr="00215FE8">
        <w:rPr>
          <w:sz w:val="28"/>
          <w:szCs w:val="28"/>
          <w:lang w:val="uk-UA"/>
        </w:rPr>
        <w:t xml:space="preserve">законодавчого врегулювання цивільного обігу зброї у країні, прискорення розгляду та </w:t>
      </w:r>
      <w:r w:rsidR="0022470D">
        <w:rPr>
          <w:sz w:val="28"/>
          <w:szCs w:val="28"/>
          <w:lang w:val="uk-UA"/>
        </w:rPr>
        <w:t>прийняття</w:t>
      </w:r>
      <w:bookmarkStart w:id="0" w:name="_GoBack"/>
      <w:bookmarkEnd w:id="0"/>
      <w:r w:rsidRPr="00215FE8">
        <w:rPr>
          <w:sz w:val="28"/>
          <w:szCs w:val="28"/>
          <w:lang w:val="uk-UA"/>
        </w:rPr>
        <w:t xml:space="preserve"> Верховною Радою України законопроекту «Про цивільну зброю і боєприпаси». </w:t>
      </w:r>
    </w:p>
    <w:p w:rsidR="00215FE8" w:rsidRDefault="00215FE8" w:rsidP="00215FE8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  <w:lang w:val="uk-UA"/>
        </w:rPr>
      </w:pPr>
    </w:p>
    <w:p w:rsidR="00215FE8" w:rsidRPr="00215FE8" w:rsidRDefault="00215FE8" w:rsidP="00215FE8">
      <w:pPr>
        <w:pStyle w:val="30"/>
        <w:shd w:val="clear" w:color="auto" w:fill="auto"/>
        <w:spacing w:after="0" w:line="240" w:lineRule="auto"/>
        <w:ind w:firstLine="708"/>
        <w:jc w:val="both"/>
        <w:rPr>
          <w:b w:val="0"/>
          <w:sz w:val="28"/>
          <w:szCs w:val="28"/>
        </w:rPr>
      </w:pPr>
      <w:r w:rsidRPr="00215FE8">
        <w:rPr>
          <w:b w:val="0"/>
          <w:sz w:val="28"/>
          <w:szCs w:val="28"/>
          <w:lang w:val="uk-UA"/>
        </w:rPr>
        <w:t xml:space="preserve">2. Вважати за доцільне підготувати </w:t>
      </w:r>
      <w:r>
        <w:rPr>
          <w:b w:val="0"/>
          <w:sz w:val="28"/>
          <w:szCs w:val="28"/>
          <w:lang w:val="uk-UA"/>
        </w:rPr>
        <w:t xml:space="preserve">Звернення </w:t>
      </w:r>
      <w:proofErr w:type="spellStart"/>
      <w:r w:rsidRPr="00215FE8">
        <w:rPr>
          <w:b w:val="0"/>
          <w:sz w:val="28"/>
          <w:szCs w:val="28"/>
        </w:rPr>
        <w:t>депутатів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Миколаївської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обласної</w:t>
      </w:r>
      <w:proofErr w:type="spellEnd"/>
      <w:r w:rsidRPr="00215FE8">
        <w:rPr>
          <w:b w:val="0"/>
          <w:sz w:val="28"/>
          <w:szCs w:val="28"/>
        </w:rPr>
        <w:t xml:space="preserve"> ради до Президента </w:t>
      </w:r>
      <w:proofErr w:type="spellStart"/>
      <w:r w:rsidRPr="00215FE8">
        <w:rPr>
          <w:b w:val="0"/>
          <w:sz w:val="28"/>
          <w:szCs w:val="28"/>
        </w:rPr>
        <w:t>України</w:t>
      </w:r>
      <w:proofErr w:type="spellEnd"/>
      <w:r w:rsidRPr="00215FE8">
        <w:rPr>
          <w:b w:val="0"/>
          <w:sz w:val="28"/>
          <w:szCs w:val="28"/>
        </w:rPr>
        <w:t xml:space="preserve">, </w:t>
      </w:r>
      <w:proofErr w:type="spellStart"/>
      <w:r w:rsidRPr="00215FE8">
        <w:rPr>
          <w:b w:val="0"/>
          <w:sz w:val="28"/>
          <w:szCs w:val="28"/>
        </w:rPr>
        <w:t>Верховної</w:t>
      </w:r>
      <w:proofErr w:type="spellEnd"/>
      <w:r w:rsidRPr="00215FE8">
        <w:rPr>
          <w:b w:val="0"/>
          <w:sz w:val="28"/>
          <w:szCs w:val="28"/>
        </w:rPr>
        <w:t xml:space="preserve"> Ради </w:t>
      </w:r>
      <w:proofErr w:type="spellStart"/>
      <w:r w:rsidRPr="00215FE8">
        <w:rPr>
          <w:b w:val="0"/>
          <w:sz w:val="28"/>
          <w:szCs w:val="28"/>
        </w:rPr>
        <w:t>України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щодо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законодавчого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врегулювання</w:t>
      </w:r>
      <w:proofErr w:type="spellEnd"/>
      <w:r w:rsidRPr="00215FE8">
        <w:rPr>
          <w:b w:val="0"/>
          <w:sz w:val="28"/>
          <w:szCs w:val="28"/>
        </w:rPr>
        <w:t xml:space="preserve"> права</w:t>
      </w:r>
      <w:r>
        <w:rPr>
          <w:b w:val="0"/>
          <w:sz w:val="28"/>
          <w:szCs w:val="28"/>
          <w:lang w:val="uk-UA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громадян</w:t>
      </w:r>
      <w:proofErr w:type="spellEnd"/>
      <w:r w:rsidRPr="00215FE8">
        <w:rPr>
          <w:b w:val="0"/>
          <w:sz w:val="28"/>
          <w:szCs w:val="28"/>
        </w:rPr>
        <w:t xml:space="preserve"> </w:t>
      </w:r>
      <w:proofErr w:type="spellStart"/>
      <w:r w:rsidRPr="00215FE8">
        <w:rPr>
          <w:b w:val="0"/>
          <w:sz w:val="28"/>
          <w:szCs w:val="28"/>
        </w:rPr>
        <w:t>України</w:t>
      </w:r>
      <w:proofErr w:type="spellEnd"/>
      <w:r w:rsidRPr="00215FE8">
        <w:rPr>
          <w:b w:val="0"/>
          <w:sz w:val="28"/>
          <w:szCs w:val="28"/>
        </w:rPr>
        <w:t xml:space="preserve"> на </w:t>
      </w:r>
      <w:proofErr w:type="spellStart"/>
      <w:r w:rsidRPr="00215FE8">
        <w:rPr>
          <w:b w:val="0"/>
          <w:sz w:val="28"/>
          <w:szCs w:val="28"/>
        </w:rPr>
        <w:t>зброю</w:t>
      </w:r>
      <w:proofErr w:type="spellEnd"/>
    </w:p>
    <w:p w:rsidR="00215FE8" w:rsidRPr="00215FE8" w:rsidRDefault="00215FE8" w:rsidP="00215FE8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</w:p>
    <w:p w:rsidR="00215FE8" w:rsidRPr="00215FE8" w:rsidRDefault="00215FE8" w:rsidP="00215FE8">
      <w:pPr>
        <w:pStyle w:val="20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:rsidR="00215FE8" w:rsidRDefault="00215FE8" w:rsidP="00215FE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215FE8" w:rsidRDefault="00215FE8" w:rsidP="00215FE8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Голова постійної комісії</w:t>
      </w:r>
    </w:p>
    <w:p w:rsidR="00215FE8" w:rsidRPr="00536720" w:rsidRDefault="00215FE8" w:rsidP="00215FE8">
      <w:pPr>
        <w:spacing w:after="0" w:line="240" w:lineRule="auto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обласної ради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М.В.Талпа</w:t>
      </w:r>
      <w:proofErr w:type="spellEnd"/>
    </w:p>
    <w:sectPr w:rsidR="00215FE8" w:rsidRPr="00536720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27"/>
    <w:rsid w:val="000D6AAD"/>
    <w:rsid w:val="00215FE8"/>
    <w:rsid w:val="0022470D"/>
    <w:rsid w:val="00274C27"/>
    <w:rsid w:val="003208C7"/>
    <w:rsid w:val="007A5DEE"/>
    <w:rsid w:val="007B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27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15FE8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5FE8"/>
    <w:pPr>
      <w:widowControl w:val="0"/>
      <w:shd w:val="clear" w:color="auto" w:fill="FFFFFF"/>
      <w:spacing w:before="360" w:after="60" w:line="307" w:lineRule="exact"/>
      <w:jc w:val="both"/>
    </w:pPr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215FE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5FE8"/>
    <w:pPr>
      <w:widowControl w:val="0"/>
      <w:shd w:val="clear" w:color="auto" w:fill="FFFFFF"/>
      <w:spacing w:after="120" w:line="307" w:lineRule="exact"/>
    </w:pPr>
    <w:rPr>
      <w:rFonts w:ascii="Times New Roman" w:eastAsia="Times New Roman" w:hAnsi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27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15FE8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5FE8"/>
    <w:pPr>
      <w:widowControl w:val="0"/>
      <w:shd w:val="clear" w:color="auto" w:fill="FFFFFF"/>
      <w:spacing w:before="360" w:after="60" w:line="307" w:lineRule="exact"/>
      <w:jc w:val="both"/>
    </w:pPr>
    <w:rPr>
      <w:rFonts w:ascii="Times New Roman" w:eastAsia="Times New Roman" w:hAnsi="Times New Roman"/>
      <w:color w:val="000000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215FE8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15FE8"/>
    <w:pPr>
      <w:widowControl w:val="0"/>
      <w:shd w:val="clear" w:color="auto" w:fill="FFFFFF"/>
      <w:spacing w:after="120" w:line="307" w:lineRule="exact"/>
    </w:pPr>
    <w:rPr>
      <w:rFonts w:ascii="Times New Roman" w:eastAsia="Times New Roman" w:hAnsi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dcterms:created xsi:type="dcterms:W3CDTF">2017-03-20T11:42:00Z</dcterms:created>
  <dcterms:modified xsi:type="dcterms:W3CDTF">2017-03-20T12:09:00Z</dcterms:modified>
</cp:coreProperties>
</file>