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19" w:rsidRDefault="00F42819" w:rsidP="00F4281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F42819" w:rsidRPr="008750CD" w:rsidRDefault="0078259F" w:rsidP="00F42819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41836565" r:id="rId7"/>
        </w:pict>
      </w:r>
    </w:p>
    <w:p w:rsidR="00F42819" w:rsidRPr="008750CD" w:rsidRDefault="00F42819" w:rsidP="00F42819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F42819" w:rsidRPr="008750CD" w:rsidRDefault="00F42819" w:rsidP="00F42819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F42819" w:rsidRPr="008750CD" w:rsidRDefault="00F42819" w:rsidP="00F42819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F42819" w:rsidRPr="008750CD" w:rsidRDefault="00F42819" w:rsidP="00F4281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F42819" w:rsidRPr="008750CD" w:rsidRDefault="00F42819" w:rsidP="00F428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МИКОЛАЇВСЬКА ОБЛАСНА РАДА</w:t>
      </w:r>
    </w:p>
    <w:p w:rsidR="00F42819" w:rsidRPr="008750CD" w:rsidRDefault="00F42819" w:rsidP="00F42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</w:t>
      </w:r>
    </w:p>
    <w:p w:rsidR="00F42819" w:rsidRPr="008750CD" w:rsidRDefault="00F42819" w:rsidP="00F42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з питань законності, депутатської діяльності, </w:t>
      </w:r>
    </w:p>
    <w:p w:rsidR="00F42819" w:rsidRPr="008750CD" w:rsidRDefault="00F42819" w:rsidP="00F428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антикорупційної і регуляторної політики, </w:t>
      </w:r>
      <w:proofErr w:type="spellStart"/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зв’язків</w:t>
      </w:r>
      <w:proofErr w:type="spellEnd"/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F42819" w:rsidRPr="008750CD" w:rsidRDefault="00F42819" w:rsidP="00F42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F42819" w:rsidRPr="008750CD" w:rsidRDefault="00F42819" w:rsidP="00F42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Е К О М Е Н Д А Ц І Ї</w:t>
      </w:r>
    </w:p>
    <w:p w:rsidR="00F42819" w:rsidRPr="008750CD" w:rsidRDefault="00F42819" w:rsidP="00F42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</w:p>
    <w:p w:rsidR="00F42819" w:rsidRPr="008750CD" w:rsidRDefault="00F42819" w:rsidP="00F428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F42819" w:rsidRPr="008750CD" w:rsidTr="003228A4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F42819" w:rsidRPr="008750CD" w:rsidRDefault="00F42819" w:rsidP="003228A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 w:colFirst="3" w:colLast="3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 листопад 2016року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F42819" w:rsidRPr="008750CD" w:rsidRDefault="00F42819" w:rsidP="00322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875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42819" w:rsidRPr="008750CD" w:rsidRDefault="00F42819" w:rsidP="00322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5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42819" w:rsidRPr="008750CD" w:rsidRDefault="0078259F" w:rsidP="00322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bookmarkEnd w:id="0"/>
    </w:tbl>
    <w:p w:rsidR="00F42819" w:rsidRPr="008750CD" w:rsidRDefault="00F42819" w:rsidP="00F428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819" w:rsidRDefault="00F42819" w:rsidP="00F428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8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забезпечення оптимального функціонування</w:t>
      </w:r>
    </w:p>
    <w:p w:rsidR="00F42819" w:rsidRDefault="00F42819" w:rsidP="00F428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8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системи захисту прав дітей в області відповідно</w:t>
      </w:r>
    </w:p>
    <w:p w:rsidR="00F42819" w:rsidRDefault="00F42819" w:rsidP="00F428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8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заходів Комплексної програми захисту прав</w:t>
      </w:r>
    </w:p>
    <w:p w:rsidR="00F42819" w:rsidRDefault="00F42819" w:rsidP="00F428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28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Миколаївської област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"ДИТИНСТВО" </w:t>
      </w:r>
    </w:p>
    <w:p w:rsidR="00F42819" w:rsidRDefault="00F42819" w:rsidP="00F428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2013-2017 роки</w:t>
      </w:r>
    </w:p>
    <w:p w:rsidR="00F42819" w:rsidRPr="00F42819" w:rsidRDefault="00F42819" w:rsidP="00F42819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F466C" w:rsidRDefault="00F42819" w:rsidP="00D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428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Розглянувши та обговоривши інформацію </w:t>
      </w:r>
      <w:r w:rsidR="00DF466C" w:rsidRPr="00DF46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</w:t>
      </w:r>
      <w:r w:rsidR="00DF46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ачальник</w:t>
      </w:r>
      <w:r w:rsidR="007A43D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</w:t>
      </w:r>
      <w:r w:rsidR="00DF46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служби у справах дітей</w:t>
      </w:r>
      <w:r w:rsidR="00DF466C" w:rsidRPr="00DF46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облдержадміністрації</w:t>
      </w:r>
      <w:r w:rsidR="00DF46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DF46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Осауленко</w:t>
      </w:r>
      <w:proofErr w:type="spellEnd"/>
      <w:r w:rsidR="00DF46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І.Є. із зазначеного питання, з метою об'єднання зусиль органів місцевого самоврядування, </w:t>
      </w:r>
      <w:r w:rsidR="007A43D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виконевчої</w:t>
      </w:r>
      <w:r w:rsidR="00DF46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влади, громадських організацій щодо захисту прав дітей, постійна комісія </w:t>
      </w:r>
      <w:r w:rsidR="0057673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обласної</w:t>
      </w:r>
      <w:r w:rsidR="00DF46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ради</w:t>
      </w:r>
    </w:p>
    <w:p w:rsidR="00DF466C" w:rsidRDefault="00DF466C" w:rsidP="00D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F466C" w:rsidRDefault="00DF466C" w:rsidP="00D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ВИРІШИЛА:</w:t>
      </w:r>
    </w:p>
    <w:p w:rsidR="00DF466C" w:rsidRDefault="00DF466C" w:rsidP="00D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</w:p>
    <w:p w:rsidR="00DF466C" w:rsidRPr="00576739" w:rsidRDefault="00576739" w:rsidP="0057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1. Відзначити, що досконале виконання </w:t>
      </w:r>
      <w:r w:rsidR="0029103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представниками усіх гілок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влади Миколаївської області  заходів </w:t>
      </w:r>
      <w:r w:rsidRPr="00F428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Комплексної програми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націлено на створення сприятливого для дітей середовища, в якому гідний розвиток і захист їх прав забезпечується з дотриманням принципів демократії, рівності, соціальної справедливості з урахуванням моральних засад і традиційних цінностей українського суспільства, спрямованих на зміцнення сім'ї та морального здоров'я дітей в області. </w:t>
      </w:r>
    </w:p>
    <w:p w:rsidR="00F42819" w:rsidRDefault="00F42819" w:rsidP="00D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E3487" w:rsidRDefault="00DE3487" w:rsidP="00D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 Рекомендувати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службі у справах дітей</w:t>
      </w:r>
      <w:r w:rsidRPr="00DF46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облдержадміністрації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</w:t>
      </w:r>
    </w:p>
    <w:p w:rsidR="00DE3487" w:rsidRDefault="00DE3487" w:rsidP="00D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E3487" w:rsidRDefault="00DE3487" w:rsidP="00D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>2.1. Забезпечувати ефективну діяльність закладів соціального захисту дітей служб у справах дітей з питань соціальної реінтеграції дітей із сімей, які опинилися у складних життєвих обставинах , та якнайшвидше повернення їх до родин.</w:t>
      </w:r>
    </w:p>
    <w:p w:rsidR="00DE3487" w:rsidRDefault="00DE3487" w:rsidP="00D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B1736" w:rsidRDefault="00FB1736" w:rsidP="00FB1736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2</w:t>
      </w:r>
    </w:p>
    <w:p w:rsidR="00FB1736" w:rsidRDefault="00FB1736" w:rsidP="00D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E3487" w:rsidRPr="00F42819" w:rsidRDefault="00DE3487" w:rsidP="00DF46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2.2. Проводити реорганізації існуючих в області притулків для дітей служб у справах дітей до центрів соціально-психологічної реабілітації дітей як об'єктів спільної власності територіальних громад сіл, селищ, міст Миколаївської області. </w:t>
      </w:r>
    </w:p>
    <w:p w:rsidR="007A5DEE" w:rsidRDefault="007A5DEE" w:rsidP="00DF466C">
      <w:pPr>
        <w:spacing w:after="0" w:line="240" w:lineRule="auto"/>
        <w:rPr>
          <w:lang w:val="uk-UA"/>
        </w:rPr>
      </w:pPr>
    </w:p>
    <w:p w:rsidR="00DE3487" w:rsidRDefault="00DE3487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3487">
        <w:rPr>
          <w:sz w:val="28"/>
          <w:szCs w:val="28"/>
          <w:lang w:val="uk-UA"/>
        </w:rPr>
        <w:tab/>
      </w:r>
      <w:r w:rsidRPr="00DE3487">
        <w:rPr>
          <w:rFonts w:ascii="Times New Roman" w:hAnsi="Times New Roman" w:cs="Times New Roman"/>
          <w:sz w:val="28"/>
          <w:szCs w:val="28"/>
          <w:lang w:val="uk-UA"/>
        </w:rPr>
        <w:t xml:space="preserve">2.3. </w:t>
      </w:r>
      <w:r w:rsidR="006D75B6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ведення Єдиного електронного банку даних про дітей-сиріт та дітей, позбавлених батьківського піклування, та сім'ї  потенційних </w:t>
      </w:r>
      <w:proofErr w:type="spellStart"/>
      <w:r w:rsidR="006D75B6">
        <w:rPr>
          <w:rFonts w:ascii="Times New Roman" w:hAnsi="Times New Roman" w:cs="Times New Roman"/>
          <w:sz w:val="28"/>
          <w:szCs w:val="28"/>
          <w:lang w:val="uk-UA"/>
        </w:rPr>
        <w:t>усиновлювачів</w:t>
      </w:r>
      <w:proofErr w:type="spellEnd"/>
      <w:r w:rsidR="006D75B6">
        <w:rPr>
          <w:rFonts w:ascii="Times New Roman" w:hAnsi="Times New Roman" w:cs="Times New Roman"/>
          <w:sz w:val="28"/>
          <w:szCs w:val="28"/>
          <w:lang w:val="uk-UA"/>
        </w:rPr>
        <w:t xml:space="preserve">, опікунів, піклувальників, прийомних батьків, батьків-вихователів. </w:t>
      </w:r>
    </w:p>
    <w:p w:rsidR="00BC6094" w:rsidRDefault="00BC6094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6094" w:rsidRDefault="00BC6094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5895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.4. Забезпечувати належну організацію знайомства кандидатів в усиновителі з дитиною за місцем її проживання.</w:t>
      </w:r>
    </w:p>
    <w:p w:rsidR="00BC6094" w:rsidRDefault="00BC6094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6094" w:rsidRDefault="00BC6094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5895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.5. Організовувати здійснення належного контролю за умовами утримання, навчання, виховання дітей над якими встановлено опіку, піклування, дітей, які влаштовані у прийомні сім'ї, дитячи будинки сімейного типу, шляхом відвідування родин. Своєчасно виявляти факти порушень чинного законодавства. Вживати відповідних заходів реагування.  </w:t>
      </w:r>
    </w:p>
    <w:p w:rsidR="00BC6094" w:rsidRDefault="00BC6094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6094" w:rsidRDefault="00BC6094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5895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.6. </w:t>
      </w:r>
      <w:r w:rsidR="00077D5C">
        <w:rPr>
          <w:rFonts w:ascii="Times New Roman" w:hAnsi="Times New Roman" w:cs="Times New Roman"/>
          <w:sz w:val="28"/>
          <w:szCs w:val="28"/>
          <w:lang w:val="uk-UA"/>
        </w:rPr>
        <w:t xml:space="preserve">Вживати заходів щодо вивчення обсягу потреби у соціальному житлі, обсягів фінансування зазначеної потреби та очікуваних результатів забезпечення житлом дітей-сиріт, дітей, позбавлених батьківського піклування, та осіб з їх числа. </w:t>
      </w:r>
    </w:p>
    <w:p w:rsidR="00345895" w:rsidRDefault="00345895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895" w:rsidRDefault="00345895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2.7. Проводити роботу щодо виявлення дітей, які працюють у сезонних сільськогосподарських бригадах. Забезпечити контроль за дотриманням чинного законодавства про використання праці неповнолітніх. </w:t>
      </w:r>
    </w:p>
    <w:p w:rsidR="00345895" w:rsidRDefault="00345895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895" w:rsidRDefault="00345895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2.8. </w:t>
      </w:r>
      <w:r w:rsidR="00CA0BA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F5AFD">
        <w:rPr>
          <w:rFonts w:ascii="Times New Roman" w:hAnsi="Times New Roman" w:cs="Times New Roman"/>
          <w:sz w:val="28"/>
          <w:szCs w:val="28"/>
          <w:lang w:val="uk-UA"/>
        </w:rPr>
        <w:t>алагодити спільну роботу з громадськими організаціями, діяльність яких спрямована на запобігання соціальному сирітству, забезпечення інтересів дітей-сиріт та дітей, позбавлених батьківського піклування. Вживати спільних заходів щодо розповсюдження</w:t>
      </w:r>
      <w:r w:rsidR="004F10E3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соціально-рекламн</w:t>
      </w:r>
      <w:r w:rsidR="005F5AFD">
        <w:rPr>
          <w:rFonts w:ascii="Times New Roman" w:hAnsi="Times New Roman" w:cs="Times New Roman"/>
          <w:sz w:val="28"/>
          <w:szCs w:val="28"/>
          <w:lang w:val="uk-UA"/>
        </w:rPr>
        <w:t>ої продукції</w:t>
      </w:r>
      <w:r w:rsidR="004F10E3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запобігання правопорушенням серед неповнолітніх. </w:t>
      </w:r>
    </w:p>
    <w:p w:rsidR="004F10E3" w:rsidRDefault="004F10E3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1736" w:rsidRDefault="004F10E3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2.9. </w:t>
      </w:r>
      <w:r w:rsidR="00713CFD">
        <w:rPr>
          <w:rFonts w:ascii="Times New Roman" w:hAnsi="Times New Roman" w:cs="Times New Roman"/>
          <w:sz w:val="28"/>
          <w:szCs w:val="28"/>
          <w:lang w:val="uk-UA"/>
        </w:rPr>
        <w:t xml:space="preserve">З метою привернення уваги населення до нагальних соціальних проблем спільно з представниками засобів масової інформації області (телебачення, радіо, друковані засоби масової інформації, мережа </w:t>
      </w:r>
      <w:r w:rsidR="00713CFD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="00713CFD" w:rsidRPr="00713CFD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713CFD">
        <w:rPr>
          <w:rFonts w:ascii="Times New Roman" w:hAnsi="Times New Roman" w:cs="Times New Roman"/>
          <w:sz w:val="28"/>
          <w:szCs w:val="28"/>
          <w:lang w:val="uk-UA"/>
        </w:rPr>
        <w:t>забезпечувати висвітлення питань профілактики правопорушень, рецидивної злочинності і злочинів, вчинених неповнолітніми, та подолання дитячої безпритульності і бездоглядності.</w:t>
      </w:r>
    </w:p>
    <w:p w:rsidR="00FB1736" w:rsidRPr="00FB1736" w:rsidRDefault="00FB1736" w:rsidP="006D75B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B1736" w:rsidRPr="00FB1736" w:rsidRDefault="00FB1736" w:rsidP="006D75B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B1736" w:rsidRDefault="00FB1736" w:rsidP="006D75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</w:p>
    <w:p w:rsidR="00713CFD" w:rsidRPr="00DE3487" w:rsidRDefault="00FB1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М.В.Талпа</w:t>
      </w:r>
      <w:proofErr w:type="spellEnd"/>
      <w:r w:rsidR="00713C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713CFD" w:rsidRPr="00DE3487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84FC3"/>
    <w:multiLevelType w:val="hybridMultilevel"/>
    <w:tmpl w:val="1DA0F7F4"/>
    <w:lvl w:ilvl="0" w:tplc="93CEDD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19"/>
    <w:rsid w:val="00077D5C"/>
    <w:rsid w:val="00276C47"/>
    <w:rsid w:val="0029103A"/>
    <w:rsid w:val="00345895"/>
    <w:rsid w:val="004F10E3"/>
    <w:rsid w:val="00576739"/>
    <w:rsid w:val="005F5AFD"/>
    <w:rsid w:val="006D75B6"/>
    <w:rsid w:val="00713CFD"/>
    <w:rsid w:val="0078259F"/>
    <w:rsid w:val="007A43D3"/>
    <w:rsid w:val="007A5DEE"/>
    <w:rsid w:val="007B0354"/>
    <w:rsid w:val="008F66F0"/>
    <w:rsid w:val="00B82194"/>
    <w:rsid w:val="00BC6094"/>
    <w:rsid w:val="00CA0BAF"/>
    <w:rsid w:val="00DE3487"/>
    <w:rsid w:val="00DF466C"/>
    <w:rsid w:val="00F42819"/>
    <w:rsid w:val="00FB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19"/>
    <w:pPr>
      <w:spacing w:after="200" w:line="276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7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19"/>
    <w:pPr>
      <w:spacing w:after="200" w:line="276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2</cp:revision>
  <cp:lastPrinted>2016-11-28T09:08:00Z</cp:lastPrinted>
  <dcterms:created xsi:type="dcterms:W3CDTF">2016-11-28T09:09:00Z</dcterms:created>
  <dcterms:modified xsi:type="dcterms:W3CDTF">2016-11-28T09:09:00Z</dcterms:modified>
</cp:coreProperties>
</file>