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744" w:rsidRPr="00003747" w:rsidRDefault="0025206B" w:rsidP="0018774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25251112" r:id="rId7"/>
        </w:pict>
      </w:r>
    </w:p>
    <w:p w:rsidR="00187744" w:rsidRPr="00003747" w:rsidRDefault="00187744" w:rsidP="0018774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87744" w:rsidRPr="00003747" w:rsidRDefault="00187744" w:rsidP="0018774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87744" w:rsidRPr="00003747" w:rsidRDefault="00187744" w:rsidP="0018774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87744" w:rsidRPr="00003747" w:rsidRDefault="00187744" w:rsidP="00187744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187744" w:rsidRPr="00003747" w:rsidRDefault="00187744" w:rsidP="00187744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187744" w:rsidRPr="00003747" w:rsidRDefault="00187744" w:rsidP="00187744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187744" w:rsidRPr="00003747" w:rsidRDefault="00187744" w:rsidP="00187744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187744" w:rsidRPr="00003747" w:rsidRDefault="00187744" w:rsidP="00187744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187744" w:rsidRPr="00003747" w:rsidRDefault="00187744" w:rsidP="00187744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187744" w:rsidRPr="00003747" w:rsidRDefault="00187744" w:rsidP="00187744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187744" w:rsidRPr="00003747" w:rsidRDefault="00187744" w:rsidP="00187744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187744" w:rsidRPr="00003747" w:rsidRDefault="00187744" w:rsidP="00187744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87744" w:rsidRPr="00003747" w:rsidTr="006B6E7A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187744" w:rsidRPr="00003747" w:rsidRDefault="00187744" w:rsidP="006B6E7A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18  травня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187744" w:rsidRPr="00003747" w:rsidRDefault="00187744" w:rsidP="006B6E7A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187744" w:rsidRPr="00003747" w:rsidRDefault="00187744" w:rsidP="006B6E7A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87744" w:rsidRPr="00003747" w:rsidRDefault="00187744" w:rsidP="006B6E7A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</w:t>
            </w:r>
          </w:p>
        </w:tc>
      </w:tr>
    </w:tbl>
    <w:p w:rsidR="00187744" w:rsidRDefault="00187744" w:rsidP="00187744">
      <w:pPr>
        <w:rPr>
          <w:rFonts w:eastAsia="Times New Roman"/>
          <w:color w:val="auto"/>
          <w:lang w:val="uk-UA" w:eastAsia="ru-RU"/>
        </w:rPr>
      </w:pPr>
    </w:p>
    <w:p w:rsidR="00187744" w:rsidRDefault="00187744" w:rsidP="00187744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187744" w:rsidRDefault="00187744" w:rsidP="00187744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187744" w:rsidRDefault="00187744" w:rsidP="00187744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Про відшкодування витрат  депутатам </w:t>
      </w:r>
    </w:p>
    <w:p w:rsidR="00187744" w:rsidRDefault="00187744" w:rsidP="00187744">
      <w:pPr>
        <w:tabs>
          <w:tab w:val="left" w:pos="709"/>
        </w:tabs>
        <w:rPr>
          <w:rFonts w:eastAsia="Times New Roman"/>
          <w:color w:val="auto"/>
          <w:lang w:val="uk-UA" w:eastAsia="ru-RU"/>
        </w:rPr>
      </w:pPr>
      <w:r>
        <w:rPr>
          <w:lang w:val="uk-UA"/>
        </w:rPr>
        <w:t xml:space="preserve">обласної ради </w:t>
      </w:r>
      <w:r w:rsidR="00DA43A1">
        <w:rPr>
          <w:lang w:val="uk-UA"/>
        </w:rPr>
        <w:t>для</w:t>
      </w:r>
      <w:r>
        <w:rPr>
          <w:lang w:val="uk-UA"/>
        </w:rPr>
        <w:t xml:space="preserve"> здійснення депутатських повноважень</w:t>
      </w:r>
    </w:p>
    <w:p w:rsidR="00187744" w:rsidRDefault="00187744" w:rsidP="00187744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187744" w:rsidRDefault="00187744" w:rsidP="00187744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187744" w:rsidRDefault="00187744" w:rsidP="00187744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>Заслухавши та обговоривши інформацію з цього питання, постійна комісія обласної ради</w:t>
      </w:r>
    </w:p>
    <w:p w:rsidR="00187744" w:rsidRDefault="00187744" w:rsidP="00187744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187744" w:rsidRDefault="00187744" w:rsidP="00187744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187744" w:rsidRDefault="00187744" w:rsidP="00187744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ВИРІШИЛА:</w:t>
      </w:r>
    </w:p>
    <w:p w:rsidR="007A5DEE" w:rsidRDefault="007A5DEE">
      <w:pPr>
        <w:rPr>
          <w:lang w:val="uk-UA"/>
        </w:rPr>
      </w:pPr>
    </w:p>
    <w:p w:rsidR="00DA43A1" w:rsidRDefault="00B42FDA" w:rsidP="00DA43A1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="00DA43A1" w:rsidRPr="00DA43A1">
        <w:rPr>
          <w:lang w:val="uk-UA"/>
        </w:rPr>
        <w:t>Заслухати на черговому засіданні постійної комісії обласної ради</w:t>
      </w:r>
      <w:r w:rsidR="00DA43A1">
        <w:rPr>
          <w:lang w:val="uk-UA"/>
        </w:rPr>
        <w:t xml:space="preserve"> питання відшкодування витрат депутатам обласної ради для здійснення ними депутатських повноважень</w:t>
      </w:r>
      <w:r>
        <w:rPr>
          <w:lang w:val="uk-UA"/>
        </w:rPr>
        <w:t>, а саме:</w:t>
      </w:r>
      <w:r w:rsidR="00E64A1A">
        <w:rPr>
          <w:lang w:val="uk-UA"/>
        </w:rPr>
        <w:t xml:space="preserve"> вит</w:t>
      </w:r>
      <w:r w:rsidR="0025206B">
        <w:rPr>
          <w:lang w:val="uk-UA"/>
        </w:rPr>
        <w:t>р</w:t>
      </w:r>
      <w:r w:rsidR="00E64A1A">
        <w:rPr>
          <w:lang w:val="uk-UA"/>
        </w:rPr>
        <w:t xml:space="preserve">ати на мешкання у готелі під час проведення сесій обласної ради </w:t>
      </w:r>
      <w:bookmarkStart w:id="0" w:name="_GoBack"/>
      <w:bookmarkEnd w:id="0"/>
      <w:r w:rsidR="00E64A1A">
        <w:rPr>
          <w:lang w:val="uk-UA"/>
        </w:rPr>
        <w:t xml:space="preserve">та виїздів у складі робочих груп, відшкодування </w:t>
      </w:r>
      <w:r>
        <w:rPr>
          <w:lang w:val="uk-UA"/>
        </w:rPr>
        <w:t xml:space="preserve">витрат </w:t>
      </w:r>
      <w:r w:rsidR="00E64A1A">
        <w:rPr>
          <w:lang w:val="uk-UA"/>
        </w:rPr>
        <w:t xml:space="preserve">за проїзд тощо. </w:t>
      </w:r>
      <w:r w:rsidR="003C4BC7">
        <w:rPr>
          <w:lang w:val="uk-UA"/>
        </w:rPr>
        <w:t xml:space="preserve">Розглянути можливість здійснення бронювання у готелі.  </w:t>
      </w:r>
    </w:p>
    <w:p w:rsidR="00DA43A1" w:rsidRPr="00DA43A1" w:rsidRDefault="00E64A1A" w:rsidP="00DA43A1">
      <w:pPr>
        <w:ind w:firstLine="708"/>
        <w:rPr>
          <w:lang w:val="uk-UA"/>
        </w:rPr>
      </w:pPr>
      <w:r>
        <w:rPr>
          <w:lang w:val="uk-UA"/>
        </w:rPr>
        <w:t xml:space="preserve"> </w:t>
      </w:r>
    </w:p>
    <w:p w:rsidR="00DA43A1" w:rsidRDefault="00B42FDA" w:rsidP="00B42FDA">
      <w:pPr>
        <w:jc w:val="both"/>
        <w:rPr>
          <w:lang w:val="uk-UA"/>
        </w:rPr>
      </w:pPr>
      <w:r>
        <w:rPr>
          <w:lang w:val="uk-UA"/>
        </w:rPr>
        <w:tab/>
        <w:t xml:space="preserve">2. У разі необхідності вважати за доцільне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відповідні зміни до Регламенту Миколаївської обласної ради сьомого скликання.</w:t>
      </w:r>
    </w:p>
    <w:p w:rsidR="00DA43A1" w:rsidRDefault="00DA43A1">
      <w:pPr>
        <w:rPr>
          <w:lang w:val="uk-UA"/>
        </w:rPr>
      </w:pPr>
    </w:p>
    <w:p w:rsidR="00DA43A1" w:rsidRDefault="00DA43A1">
      <w:pPr>
        <w:rPr>
          <w:lang w:val="uk-UA"/>
        </w:rPr>
      </w:pPr>
    </w:p>
    <w:p w:rsidR="00DA43A1" w:rsidRDefault="00DA43A1">
      <w:pPr>
        <w:rPr>
          <w:lang w:val="uk-UA"/>
        </w:rPr>
      </w:pPr>
    </w:p>
    <w:p w:rsidR="00DA43A1" w:rsidRPr="00704117" w:rsidRDefault="00DA43A1" w:rsidP="00DA43A1">
      <w:pPr>
        <w:jc w:val="both"/>
        <w:rPr>
          <w:rFonts w:eastAsia="Calibri"/>
          <w:color w:val="auto"/>
          <w:lang w:val="uk-UA"/>
        </w:rPr>
      </w:pPr>
      <w:r>
        <w:rPr>
          <w:rFonts w:eastAsia="Calibri"/>
          <w:color w:val="auto"/>
          <w:lang w:val="uk-UA"/>
        </w:rPr>
        <w:t>Г</w:t>
      </w:r>
      <w:r w:rsidRPr="00704117">
        <w:rPr>
          <w:rFonts w:eastAsia="Calibri"/>
          <w:color w:val="auto"/>
          <w:lang w:val="uk-UA"/>
        </w:rPr>
        <w:t>олова постійної комісії</w:t>
      </w:r>
    </w:p>
    <w:p w:rsidR="00DA43A1" w:rsidRPr="00704117" w:rsidRDefault="00DA43A1" w:rsidP="00DA43A1">
      <w:pPr>
        <w:jc w:val="both"/>
        <w:rPr>
          <w:rFonts w:eastAsia="Calibri"/>
          <w:color w:val="auto"/>
          <w:lang w:val="uk-UA"/>
        </w:rPr>
      </w:pPr>
      <w:r w:rsidRPr="00704117">
        <w:rPr>
          <w:rFonts w:eastAsia="Calibri"/>
          <w:color w:val="auto"/>
          <w:lang w:val="uk-UA"/>
        </w:rPr>
        <w:t>обласної ради</w:t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  <w:t xml:space="preserve">        </w:t>
      </w:r>
      <w:proofErr w:type="spellStart"/>
      <w:r w:rsidRPr="00704117">
        <w:rPr>
          <w:rFonts w:eastAsia="Calibri"/>
          <w:color w:val="auto"/>
          <w:lang w:val="uk-UA"/>
        </w:rPr>
        <w:t>М.В.Талпа</w:t>
      </w:r>
      <w:proofErr w:type="spellEnd"/>
    </w:p>
    <w:p w:rsidR="00DA43A1" w:rsidRPr="00704117" w:rsidRDefault="00DA43A1" w:rsidP="00DA43A1">
      <w:pPr>
        <w:jc w:val="both"/>
        <w:rPr>
          <w:rFonts w:eastAsia="Calibri"/>
          <w:color w:val="auto"/>
          <w:lang w:val="uk-UA"/>
        </w:rPr>
      </w:pPr>
    </w:p>
    <w:p w:rsidR="00DA43A1" w:rsidRPr="00704117" w:rsidRDefault="00DA43A1" w:rsidP="00DA43A1">
      <w:pPr>
        <w:jc w:val="both"/>
        <w:rPr>
          <w:rFonts w:eastAsia="Calibri"/>
          <w:color w:val="auto"/>
          <w:lang w:val="uk-UA"/>
        </w:rPr>
      </w:pPr>
    </w:p>
    <w:p w:rsidR="00DA43A1" w:rsidRPr="00704117" w:rsidRDefault="00DA43A1" w:rsidP="00DA43A1">
      <w:pPr>
        <w:jc w:val="both"/>
        <w:rPr>
          <w:rFonts w:eastAsia="Calibri"/>
          <w:color w:val="auto"/>
          <w:lang w:val="uk-UA"/>
        </w:rPr>
      </w:pPr>
    </w:p>
    <w:p w:rsidR="00DA43A1" w:rsidRDefault="00DA43A1" w:rsidP="00DA43A1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A43A1" w:rsidRDefault="00DA43A1" w:rsidP="00DA43A1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A43A1" w:rsidRPr="00DA43A1" w:rsidRDefault="00DA43A1">
      <w:pPr>
        <w:rPr>
          <w:lang w:val="uk-UA"/>
        </w:rPr>
      </w:pPr>
    </w:p>
    <w:sectPr w:rsidR="00DA43A1" w:rsidRPr="00DA43A1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A49C7"/>
    <w:multiLevelType w:val="hybridMultilevel"/>
    <w:tmpl w:val="EBCEC68E"/>
    <w:lvl w:ilvl="0" w:tplc="EB9C5C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744"/>
    <w:rsid w:val="00187744"/>
    <w:rsid w:val="0025206B"/>
    <w:rsid w:val="003C4BC7"/>
    <w:rsid w:val="007A5DEE"/>
    <w:rsid w:val="007B0354"/>
    <w:rsid w:val="00B42FDA"/>
    <w:rsid w:val="00DA43A1"/>
    <w:rsid w:val="00E6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3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4</cp:revision>
  <cp:lastPrinted>2016-05-18T09:33:00Z</cp:lastPrinted>
  <dcterms:created xsi:type="dcterms:W3CDTF">2016-05-18T09:07:00Z</dcterms:created>
  <dcterms:modified xsi:type="dcterms:W3CDTF">2016-05-20T09:05:00Z</dcterms:modified>
</cp:coreProperties>
</file>