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8A" w:rsidRDefault="00B95B8A" w:rsidP="00486EF0">
      <w:pPr>
        <w:jc w:val="center"/>
        <w:rPr>
          <w:b/>
          <w:sz w:val="28"/>
          <w:szCs w:val="28"/>
          <w:lang w:val="uk-UA"/>
        </w:rPr>
      </w:pPr>
    </w:p>
    <w:p w:rsidR="00B95B8A" w:rsidRPr="00CD1FEF" w:rsidRDefault="00B95B8A" w:rsidP="00486EF0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B95B8A" w:rsidRPr="00CD1FEF" w:rsidRDefault="00B95B8A" w:rsidP="00486EF0">
      <w:pPr>
        <w:pStyle w:val="a2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Куцуруб</w:t>
      </w:r>
      <w:r w:rsidRPr="00CD1FEF">
        <w:rPr>
          <w:rFonts w:ascii="Times New Roman" w:hAnsi="Times New Roman"/>
          <w:b/>
          <w:sz w:val="28"/>
          <w:szCs w:val="28"/>
        </w:rPr>
        <w:t>ської с</w:t>
      </w:r>
      <w:r>
        <w:rPr>
          <w:rFonts w:ascii="Times New Roman" w:hAnsi="Times New Roman"/>
          <w:b/>
          <w:sz w:val="28"/>
          <w:szCs w:val="28"/>
        </w:rPr>
        <w:t>ільської</w:t>
      </w:r>
      <w:r w:rsidRPr="00CD1FEF">
        <w:rPr>
          <w:rFonts w:ascii="Times New Roman" w:hAnsi="Times New Roman"/>
          <w:b/>
          <w:sz w:val="28"/>
          <w:szCs w:val="28"/>
        </w:rPr>
        <w:t xml:space="preserve"> об’єднаної територіальної громади </w:t>
      </w:r>
    </w:p>
    <w:p w:rsidR="00B95B8A" w:rsidRPr="00CD1FEF" w:rsidRDefault="00B95B8A" w:rsidP="00486EF0">
      <w:pPr>
        <w:pStyle w:val="a2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Очаків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Куцуруб</w:t>
      </w:r>
    </w:p>
    <w:p w:rsidR="00B95B8A" w:rsidRDefault="00B95B8A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3"/>
        <w:gridCol w:w="7859"/>
        <w:gridCol w:w="1620"/>
      </w:tblGrid>
      <w:tr w:rsidR="00B95B8A" w:rsidTr="00486EF0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B95B8A" w:rsidTr="00486EF0">
        <w:tc>
          <w:tcPr>
            <w:tcW w:w="563" w:type="dxa"/>
            <w:vMerge w:val="restart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486EF0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486EF0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8448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1648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1068</w:t>
            </w:r>
          </w:p>
        </w:tc>
      </w:tr>
      <w:tr w:rsidR="00B95B8A" w:rsidTr="00486EF0">
        <w:tc>
          <w:tcPr>
            <w:tcW w:w="563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95B8A" w:rsidTr="00486EF0">
        <w:tc>
          <w:tcPr>
            <w:tcW w:w="563" w:type="dxa"/>
            <w:vMerge w:val="restart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28290,1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486EF0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486EF0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26382,0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1908,1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6EF0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B95B8A" w:rsidRPr="00AC22EC" w:rsidTr="00486EF0">
        <w:trPr>
          <w:trHeight w:val="309"/>
        </w:trPr>
        <w:tc>
          <w:tcPr>
            <w:tcW w:w="563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</w:t>
            </w:r>
            <w:r>
              <w:rPr>
                <w:rFonts w:ascii="Times New Roman" w:hAnsi="Times New Roman"/>
                <w:sz w:val="28"/>
                <w:szCs w:val="28"/>
              </w:rPr>
              <w:t>ріальної громади, кв. км.</w:t>
            </w:r>
            <w:r w:rsidRPr="00486E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758,5</w:t>
            </w:r>
          </w:p>
        </w:tc>
      </w:tr>
      <w:tr w:rsidR="00B95B8A" w:rsidRPr="00AC22EC" w:rsidTr="00486EF0">
        <w:tc>
          <w:tcPr>
            <w:tcW w:w="563" w:type="dxa"/>
            <w:vMerge w:val="restart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B95B8A" w:rsidRPr="00AC22EC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6EF0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5B8A" w:rsidTr="00486EF0">
        <w:tc>
          <w:tcPr>
            <w:tcW w:w="563" w:type="dxa"/>
            <w:vMerge w:val="restart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pStyle w:val="a2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B95B8A" w:rsidTr="00486EF0">
        <w:tc>
          <w:tcPr>
            <w:tcW w:w="563" w:type="dxa"/>
            <w:vMerge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B95B8A" w:rsidTr="00486EF0">
        <w:trPr>
          <w:trHeight w:val="391"/>
        </w:trPr>
        <w:tc>
          <w:tcPr>
            <w:tcW w:w="563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B95B8A" w:rsidRPr="00486EF0" w:rsidRDefault="00B95B8A">
            <w:pPr>
              <w:pStyle w:val="a2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6EF0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B95B8A" w:rsidRPr="00CD1FEF" w:rsidRDefault="00B95B8A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B95B8A" w:rsidRDefault="00B95B8A" w:rsidP="00486EF0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B95B8A" w:rsidRPr="00E91437" w:rsidRDefault="00B95B8A" w:rsidP="00486EF0">
      <w:pPr>
        <w:ind w:left="1416"/>
        <w:rPr>
          <w:b/>
          <w:sz w:val="28"/>
          <w:szCs w:val="28"/>
          <w:lang w:val="uk-UA"/>
        </w:rPr>
      </w:pP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входять</w:t>
      </w:r>
    </w:p>
    <w:p w:rsidR="00B95B8A" w:rsidRPr="00E91437" w:rsidRDefault="00B95B8A" w:rsidP="00486EF0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Куцуруб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B95B8A" w:rsidRPr="00CD1FEF" w:rsidRDefault="00B95B8A" w:rsidP="00486EF0">
      <w:pPr>
        <w:pStyle w:val="a2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"/>
        <w:gridCol w:w="540"/>
        <w:gridCol w:w="4680"/>
        <w:gridCol w:w="2520"/>
        <w:gridCol w:w="2520"/>
      </w:tblGrid>
      <w:tr w:rsidR="00B95B8A" w:rsidRPr="00CD1FEF" w:rsidTr="00486EF0">
        <w:trPr>
          <w:gridBefore w:val="1"/>
          <w:wBefore w:w="34" w:type="dxa"/>
          <w:trHeight w:val="1451"/>
          <w:tblHeader/>
        </w:trPr>
        <w:tc>
          <w:tcPr>
            <w:tcW w:w="540" w:type="dxa"/>
          </w:tcPr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B95B8A" w:rsidRPr="00CD1FEF" w:rsidRDefault="00B95B8A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B95B8A" w:rsidRPr="00CD1FEF" w:rsidRDefault="00B95B8A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B95B8A" w:rsidRPr="00CD1FEF" w:rsidRDefault="00B95B8A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Куцуруб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B95B8A" w:rsidRPr="0062015A" w:rsidTr="00486EF0">
        <w:trPr>
          <w:trHeight w:val="1337"/>
        </w:trPr>
        <w:tc>
          <w:tcPr>
            <w:tcW w:w="574" w:type="dxa"/>
            <w:gridSpan w:val="2"/>
          </w:tcPr>
          <w:p w:rsidR="00B95B8A" w:rsidRPr="0062015A" w:rsidRDefault="00B95B8A" w:rsidP="00B701C8">
            <w:pPr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1.</w:t>
            </w:r>
          </w:p>
          <w:p w:rsidR="00B95B8A" w:rsidRPr="0062015A" w:rsidRDefault="00B95B8A" w:rsidP="00B701C8">
            <w:pPr>
              <w:rPr>
                <w:sz w:val="28"/>
                <w:szCs w:val="28"/>
              </w:rPr>
            </w:pPr>
          </w:p>
          <w:p w:rsidR="00B95B8A" w:rsidRPr="0062015A" w:rsidRDefault="00B95B8A" w:rsidP="00B701C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B95B8A" w:rsidRPr="00276D58" w:rsidRDefault="00B95B8A" w:rsidP="00B701C8">
            <w:pPr>
              <w:rPr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Куцурубська сільська рада"/>
              </w:smartTagPr>
              <w:r w:rsidRPr="00276D58">
                <w:rPr>
                  <w:sz w:val="28"/>
                  <w:szCs w:val="28"/>
                  <w:u w:val="single"/>
                </w:rPr>
                <w:t>Куцурубська сільська рада</w:t>
              </w:r>
            </w:smartTag>
            <w:r w:rsidRPr="00276D58">
              <w:rPr>
                <w:sz w:val="28"/>
                <w:szCs w:val="28"/>
                <w:u w:val="single"/>
              </w:rPr>
              <w:t>:</w:t>
            </w:r>
          </w:p>
          <w:p w:rsidR="00B95B8A" w:rsidRPr="0062015A" w:rsidRDefault="00B95B8A" w:rsidP="00B701C8">
            <w:pPr>
              <w:rPr>
                <w:sz w:val="28"/>
                <w:szCs w:val="28"/>
                <w:lang w:val="uk-UA"/>
              </w:rPr>
            </w:pPr>
            <w:r w:rsidRPr="0062015A">
              <w:rPr>
                <w:sz w:val="28"/>
                <w:szCs w:val="28"/>
                <w:lang w:val="uk-UA"/>
              </w:rPr>
              <w:t>село Куцуруб</w:t>
            </w:r>
          </w:p>
          <w:p w:rsidR="00B95B8A" w:rsidRPr="0062015A" w:rsidRDefault="00B95B8A" w:rsidP="00B701C8">
            <w:pPr>
              <w:rPr>
                <w:sz w:val="28"/>
                <w:szCs w:val="28"/>
                <w:lang w:val="uk-UA"/>
              </w:rPr>
            </w:pPr>
            <w:r w:rsidRPr="0062015A">
              <w:rPr>
                <w:sz w:val="28"/>
                <w:szCs w:val="28"/>
                <w:lang w:val="uk-UA"/>
              </w:rPr>
              <w:t>село Іванівка</w:t>
            </w:r>
          </w:p>
          <w:p w:rsidR="00B95B8A" w:rsidRPr="0062015A" w:rsidRDefault="00B95B8A" w:rsidP="00B701C8">
            <w:pPr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  <w:lang w:val="uk-UA"/>
              </w:rPr>
              <w:t>село Яселка</w:t>
            </w:r>
          </w:p>
        </w:tc>
        <w:tc>
          <w:tcPr>
            <w:tcW w:w="2520" w:type="dxa"/>
          </w:tcPr>
          <w:p w:rsidR="00B95B8A" w:rsidRPr="00276D58" w:rsidRDefault="00B95B8A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76D58">
              <w:rPr>
                <w:sz w:val="28"/>
                <w:szCs w:val="28"/>
                <w:u w:val="single"/>
                <w:lang w:val="uk-UA"/>
              </w:rPr>
              <w:t>3709</w:t>
            </w: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2195</w:t>
            </w: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1260</w:t>
            </w: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254</w:t>
            </w:r>
          </w:p>
        </w:tc>
        <w:tc>
          <w:tcPr>
            <w:tcW w:w="2520" w:type="dxa"/>
          </w:tcPr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Адм.центр.</w:t>
            </w: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4,5</w:t>
            </w:r>
          </w:p>
          <w:p w:rsidR="00B95B8A" w:rsidRPr="0062015A" w:rsidRDefault="00B95B8A" w:rsidP="00B701C8">
            <w:pPr>
              <w:jc w:val="center"/>
              <w:rPr>
                <w:sz w:val="28"/>
                <w:szCs w:val="28"/>
              </w:rPr>
            </w:pPr>
            <w:r w:rsidRPr="0062015A">
              <w:rPr>
                <w:sz w:val="28"/>
                <w:szCs w:val="28"/>
              </w:rPr>
              <w:t>7,5</w:t>
            </w:r>
          </w:p>
        </w:tc>
      </w:tr>
      <w:tr w:rsidR="00B95B8A" w:rsidTr="00486EF0">
        <w:trPr>
          <w:trHeight w:val="540"/>
        </w:trPr>
        <w:tc>
          <w:tcPr>
            <w:tcW w:w="574" w:type="dxa"/>
            <w:gridSpan w:val="2"/>
          </w:tcPr>
          <w:p w:rsidR="00B95B8A" w:rsidRDefault="00B95B8A" w:rsidP="00B701C8">
            <w:pPr>
              <w:pStyle w:val="a2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B95B8A" w:rsidRDefault="00B95B8A" w:rsidP="00B701C8">
            <w:pPr>
              <w:pStyle w:val="a2"/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B95B8A" w:rsidRPr="00276D58" w:rsidRDefault="00B95B8A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276D58">
              <w:rPr>
                <w:sz w:val="28"/>
                <w:szCs w:val="28"/>
                <w:u w:val="single"/>
                <w:lang w:val="uk-UA"/>
              </w:rPr>
              <w:t>Дмитрівська сільська рада:</w:t>
            </w:r>
          </w:p>
          <w:p w:rsidR="00B95B8A" w:rsidRDefault="00B95B8A" w:rsidP="00B70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село Дмитрівка</w:t>
            </w:r>
          </w:p>
        </w:tc>
        <w:tc>
          <w:tcPr>
            <w:tcW w:w="2520" w:type="dxa"/>
          </w:tcPr>
          <w:p w:rsidR="00B95B8A" w:rsidRPr="00486EF0" w:rsidRDefault="00B95B8A" w:rsidP="00486EF0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486EF0">
              <w:rPr>
                <w:rFonts w:ascii="Times New Roman" w:hAnsi="Times New Roman"/>
                <w:sz w:val="28"/>
                <w:szCs w:val="28"/>
                <w:u w:val="single"/>
              </w:rPr>
              <w:t>1149</w:t>
            </w:r>
          </w:p>
        </w:tc>
        <w:tc>
          <w:tcPr>
            <w:tcW w:w="2520" w:type="dxa"/>
          </w:tcPr>
          <w:p w:rsidR="00B95B8A" w:rsidRDefault="00B95B8A" w:rsidP="00486EF0">
            <w:pPr>
              <w:pStyle w:val="a2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B95B8A" w:rsidTr="00486EF0">
        <w:trPr>
          <w:trHeight w:val="1247"/>
        </w:trPr>
        <w:tc>
          <w:tcPr>
            <w:tcW w:w="574" w:type="dxa"/>
            <w:gridSpan w:val="2"/>
          </w:tcPr>
          <w:p w:rsidR="00B95B8A" w:rsidRDefault="00B95B8A" w:rsidP="00B701C8">
            <w:pPr>
              <w:pStyle w:val="a2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B95B8A" w:rsidRDefault="00B95B8A" w:rsidP="00B701C8">
            <w:pPr>
              <w:pStyle w:val="a2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95B8A" w:rsidRDefault="00B95B8A" w:rsidP="00B701C8">
            <w:pPr>
              <w:pStyle w:val="a2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95B8A" w:rsidRDefault="00B95B8A" w:rsidP="00B701C8">
            <w:pPr>
              <w:pStyle w:val="a2"/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B95B8A" w:rsidRPr="00890CFE" w:rsidRDefault="00B95B8A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890CFE">
              <w:rPr>
                <w:sz w:val="28"/>
                <w:szCs w:val="28"/>
                <w:u w:val="single"/>
                <w:lang w:val="uk-UA"/>
              </w:rPr>
              <w:t>Острівська сільська рада:</w:t>
            </w:r>
          </w:p>
          <w:p w:rsidR="00B95B8A" w:rsidRPr="005B44BA" w:rsidRDefault="00B95B8A" w:rsidP="00B701C8">
            <w:pPr>
              <w:rPr>
                <w:sz w:val="28"/>
                <w:szCs w:val="28"/>
                <w:lang w:val="uk-UA"/>
              </w:rPr>
            </w:pPr>
            <w:r w:rsidRPr="005B44BA">
              <w:rPr>
                <w:sz w:val="28"/>
                <w:szCs w:val="28"/>
                <w:lang w:val="uk-UA"/>
              </w:rPr>
              <w:t>село Матросівка</w:t>
            </w:r>
          </w:p>
          <w:p w:rsidR="00B95B8A" w:rsidRPr="005B44BA" w:rsidRDefault="00B95B8A" w:rsidP="00B701C8">
            <w:pPr>
              <w:rPr>
                <w:sz w:val="28"/>
                <w:szCs w:val="28"/>
                <w:lang w:val="uk-UA"/>
              </w:rPr>
            </w:pPr>
            <w:r w:rsidRPr="005B44BA">
              <w:rPr>
                <w:sz w:val="28"/>
                <w:szCs w:val="28"/>
              </w:rPr>
              <w:t>село Острівка</w:t>
            </w:r>
          </w:p>
          <w:p w:rsidR="00B95B8A" w:rsidRDefault="00B95B8A" w:rsidP="00B701C8">
            <w:pPr>
              <w:rPr>
                <w:sz w:val="28"/>
                <w:szCs w:val="28"/>
              </w:rPr>
            </w:pPr>
            <w:r w:rsidRPr="005B44BA">
              <w:rPr>
                <w:sz w:val="28"/>
                <w:szCs w:val="28"/>
                <w:lang w:val="uk-UA"/>
              </w:rPr>
              <w:t xml:space="preserve">село </w:t>
            </w:r>
            <w:r w:rsidRPr="005B44BA">
              <w:rPr>
                <w:sz w:val="28"/>
                <w:szCs w:val="28"/>
              </w:rPr>
              <w:t>Червоне Парутине</w:t>
            </w:r>
          </w:p>
        </w:tc>
        <w:tc>
          <w:tcPr>
            <w:tcW w:w="2520" w:type="dxa"/>
          </w:tcPr>
          <w:p w:rsidR="00B95B8A" w:rsidRPr="00890CFE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90CFE">
              <w:rPr>
                <w:rFonts w:ascii="Times New Roman" w:hAnsi="Times New Roman"/>
                <w:sz w:val="28"/>
                <w:szCs w:val="28"/>
                <w:u w:val="single"/>
              </w:rPr>
              <w:t>810</w:t>
            </w:r>
          </w:p>
          <w:p w:rsidR="00B95B8A" w:rsidRPr="004406CF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250</w:t>
            </w:r>
          </w:p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272</w:t>
            </w:r>
          </w:p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288</w:t>
            </w:r>
          </w:p>
        </w:tc>
        <w:tc>
          <w:tcPr>
            <w:tcW w:w="2520" w:type="dxa"/>
          </w:tcPr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95B8A" w:rsidRDefault="00B95B8A" w:rsidP="00B701C8">
            <w:pPr>
              <w:pStyle w:val="a2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B95B8A" w:rsidRPr="009C763D" w:rsidTr="00486EF0">
        <w:trPr>
          <w:trHeight w:val="1330"/>
        </w:trPr>
        <w:tc>
          <w:tcPr>
            <w:tcW w:w="574" w:type="dxa"/>
            <w:gridSpan w:val="2"/>
          </w:tcPr>
          <w:p w:rsidR="00B95B8A" w:rsidRPr="009C763D" w:rsidRDefault="00B95B8A" w:rsidP="00B701C8">
            <w:pPr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</w:tcPr>
          <w:p w:rsidR="00B95B8A" w:rsidRPr="00890CFE" w:rsidRDefault="00B95B8A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890CFE">
              <w:rPr>
                <w:sz w:val="28"/>
                <w:szCs w:val="28"/>
                <w:u w:val="single"/>
              </w:rPr>
              <w:t>Парутинська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95B8A" w:rsidRPr="009C763D" w:rsidRDefault="00B95B8A" w:rsidP="00B701C8">
            <w:pPr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село Парутине</w:t>
            </w:r>
          </w:p>
          <w:p w:rsidR="00B95B8A" w:rsidRPr="009C763D" w:rsidRDefault="00B95B8A" w:rsidP="00B701C8">
            <w:pPr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село Кателино</w:t>
            </w:r>
          </w:p>
          <w:p w:rsidR="00B95B8A" w:rsidRPr="009C763D" w:rsidRDefault="00B95B8A" w:rsidP="00B701C8">
            <w:pPr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село Прибузьке</w:t>
            </w:r>
          </w:p>
        </w:tc>
        <w:tc>
          <w:tcPr>
            <w:tcW w:w="2520" w:type="dxa"/>
          </w:tcPr>
          <w:p w:rsidR="00B95B8A" w:rsidRPr="00890CFE" w:rsidRDefault="00B95B8A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90CFE">
              <w:rPr>
                <w:sz w:val="28"/>
                <w:szCs w:val="28"/>
                <w:u w:val="single"/>
                <w:lang w:val="uk-UA"/>
              </w:rPr>
              <w:t>1985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1726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109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150</w:t>
            </w:r>
          </w:p>
        </w:tc>
        <w:tc>
          <w:tcPr>
            <w:tcW w:w="2520" w:type="dxa"/>
          </w:tcPr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30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37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35</w:t>
            </w:r>
          </w:p>
        </w:tc>
      </w:tr>
      <w:tr w:rsidR="00B95B8A" w:rsidRPr="009C763D" w:rsidTr="00486EF0">
        <w:trPr>
          <w:trHeight w:val="982"/>
        </w:trPr>
        <w:tc>
          <w:tcPr>
            <w:tcW w:w="574" w:type="dxa"/>
            <w:gridSpan w:val="2"/>
          </w:tcPr>
          <w:p w:rsidR="00B95B8A" w:rsidRDefault="00B95B8A" w:rsidP="00B701C8">
            <w:pPr>
              <w:pStyle w:val="a2"/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80" w:type="dxa"/>
          </w:tcPr>
          <w:p w:rsidR="00B95B8A" w:rsidRPr="00890CFE" w:rsidRDefault="00B95B8A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890CFE">
              <w:rPr>
                <w:sz w:val="28"/>
                <w:szCs w:val="28"/>
                <w:u w:val="single"/>
                <w:lang w:val="uk-UA"/>
              </w:rPr>
              <w:t>Солончаківська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95B8A" w:rsidRPr="009C763D" w:rsidRDefault="00B95B8A" w:rsidP="00B701C8">
            <w:pPr>
              <w:rPr>
                <w:sz w:val="28"/>
                <w:szCs w:val="28"/>
                <w:lang w:val="uk-UA"/>
              </w:rPr>
            </w:pPr>
            <w:r w:rsidRPr="009C763D">
              <w:rPr>
                <w:sz w:val="28"/>
                <w:szCs w:val="28"/>
                <w:lang w:val="uk-UA"/>
              </w:rPr>
              <w:t>село Солончаки</w:t>
            </w:r>
          </w:p>
          <w:p w:rsidR="00B95B8A" w:rsidRPr="009C763D" w:rsidRDefault="00B95B8A" w:rsidP="00B701C8">
            <w:pPr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  <w:lang w:val="uk-UA"/>
              </w:rPr>
              <w:t>село Дніпровське</w:t>
            </w:r>
          </w:p>
        </w:tc>
        <w:tc>
          <w:tcPr>
            <w:tcW w:w="2520" w:type="dxa"/>
          </w:tcPr>
          <w:p w:rsidR="00B95B8A" w:rsidRPr="00890CFE" w:rsidRDefault="00B95B8A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90CFE">
              <w:rPr>
                <w:sz w:val="28"/>
                <w:szCs w:val="28"/>
                <w:u w:val="single"/>
                <w:lang w:val="uk-UA"/>
              </w:rPr>
              <w:t>795</w:t>
            </w:r>
          </w:p>
          <w:p w:rsidR="00B95B8A" w:rsidRPr="009C763D" w:rsidRDefault="00B95B8A" w:rsidP="00486EF0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594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201</w:t>
            </w:r>
          </w:p>
        </w:tc>
        <w:tc>
          <w:tcPr>
            <w:tcW w:w="2520" w:type="dxa"/>
          </w:tcPr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</w:p>
          <w:p w:rsidR="00B95B8A" w:rsidRPr="009C763D" w:rsidRDefault="00B95B8A" w:rsidP="00B70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9C763D">
              <w:rPr>
                <w:sz w:val="28"/>
                <w:szCs w:val="28"/>
              </w:rPr>
              <w:t>20</w:t>
            </w:r>
          </w:p>
          <w:p w:rsidR="00B95B8A" w:rsidRPr="009C763D" w:rsidRDefault="00B95B8A" w:rsidP="00B701C8">
            <w:pPr>
              <w:jc w:val="center"/>
              <w:rPr>
                <w:sz w:val="28"/>
                <w:szCs w:val="28"/>
              </w:rPr>
            </w:pPr>
            <w:r w:rsidRPr="009C763D">
              <w:rPr>
                <w:sz w:val="28"/>
                <w:szCs w:val="28"/>
              </w:rPr>
              <w:t>26</w:t>
            </w:r>
          </w:p>
        </w:tc>
      </w:tr>
    </w:tbl>
    <w:p w:rsidR="00B95B8A" w:rsidRPr="00486EF0" w:rsidRDefault="00B95B8A">
      <w:pPr>
        <w:ind w:right="-261" w:hanging="180"/>
        <w:rPr>
          <w:b/>
        </w:rPr>
      </w:pPr>
    </w:p>
    <w:p w:rsidR="00B95B8A" w:rsidRDefault="00B95B8A">
      <w:pPr>
        <w:pStyle w:val="a2"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sectPr w:rsidR="00B95B8A" w:rsidSect="006E1556">
      <w:pgSz w:w="11906" w:h="16838"/>
      <w:pgMar w:top="284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556"/>
    <w:rsid w:val="000E7A2E"/>
    <w:rsid w:val="000F3A95"/>
    <w:rsid w:val="00186498"/>
    <w:rsid w:val="001C3634"/>
    <w:rsid w:val="00202795"/>
    <w:rsid w:val="002656BB"/>
    <w:rsid w:val="00276D58"/>
    <w:rsid w:val="002C23B9"/>
    <w:rsid w:val="002F495C"/>
    <w:rsid w:val="003E46FB"/>
    <w:rsid w:val="004406CF"/>
    <w:rsid w:val="00486EF0"/>
    <w:rsid w:val="005B44BA"/>
    <w:rsid w:val="0062015A"/>
    <w:rsid w:val="006E1556"/>
    <w:rsid w:val="007613D1"/>
    <w:rsid w:val="00781C26"/>
    <w:rsid w:val="007A1F2A"/>
    <w:rsid w:val="007B5B1D"/>
    <w:rsid w:val="007E3033"/>
    <w:rsid w:val="007E3E5B"/>
    <w:rsid w:val="00810C15"/>
    <w:rsid w:val="00853D3B"/>
    <w:rsid w:val="00890CFE"/>
    <w:rsid w:val="008E725A"/>
    <w:rsid w:val="00900FD3"/>
    <w:rsid w:val="009C763D"/>
    <w:rsid w:val="00A50D93"/>
    <w:rsid w:val="00AC22EC"/>
    <w:rsid w:val="00AF106D"/>
    <w:rsid w:val="00B701C8"/>
    <w:rsid w:val="00B95B8A"/>
    <w:rsid w:val="00CA33A4"/>
    <w:rsid w:val="00CC3E5D"/>
    <w:rsid w:val="00CD1FEF"/>
    <w:rsid w:val="00CE1C2B"/>
    <w:rsid w:val="00E91437"/>
    <w:rsid w:val="00EA516E"/>
    <w:rsid w:val="00FA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9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іперпосилання"/>
    <w:basedOn w:val="DefaultParagraphFont"/>
    <w:uiPriority w:val="99"/>
    <w:semiHidden/>
    <w:rsid w:val="002F495C"/>
    <w:rPr>
      <w:rFonts w:cs="Times New Roman"/>
      <w:color w:val="0000FF"/>
      <w:u w:val="single"/>
    </w:rPr>
  </w:style>
  <w:style w:type="character" w:customStyle="1" w:styleId="BalloonTextChar">
    <w:name w:val="Balloon Text Char"/>
    <w:uiPriority w:val="99"/>
    <w:semiHidden/>
    <w:locked/>
    <w:rsid w:val="002F495C"/>
    <w:rPr>
      <w:rFonts w:ascii="Segoe UI" w:hAnsi="Segoe UI"/>
      <w:sz w:val="18"/>
      <w:lang w:val="ru-RU" w:eastAsia="ru-RU"/>
    </w:rPr>
  </w:style>
  <w:style w:type="paragraph" w:customStyle="1" w:styleId="a0">
    <w:name w:val="Заголовок"/>
    <w:basedOn w:val="Normal"/>
    <w:next w:val="BodyText"/>
    <w:uiPriority w:val="99"/>
    <w:rsid w:val="006E15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E155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81C26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6E1556"/>
    <w:rPr>
      <w:rFonts w:cs="Arial"/>
    </w:rPr>
  </w:style>
  <w:style w:type="paragraph" w:styleId="Caption">
    <w:name w:val="caption"/>
    <w:basedOn w:val="Normal"/>
    <w:uiPriority w:val="99"/>
    <w:qFormat/>
    <w:rsid w:val="006E1556"/>
    <w:pPr>
      <w:suppressLineNumbers/>
      <w:spacing w:before="120" w:after="120"/>
    </w:pPr>
    <w:rPr>
      <w:rFonts w:cs="Arial"/>
      <w:i/>
      <w:iCs/>
    </w:rPr>
  </w:style>
  <w:style w:type="paragraph" w:customStyle="1" w:styleId="a1">
    <w:name w:val="Покажчик"/>
    <w:basedOn w:val="Normal"/>
    <w:uiPriority w:val="99"/>
    <w:rsid w:val="006E1556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1"/>
    <w:uiPriority w:val="99"/>
    <w:semiHidden/>
    <w:rsid w:val="002F495C"/>
    <w:rPr>
      <w:rFonts w:ascii="Segoe UI" w:eastAsia="Calibri" w:hAnsi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81C26"/>
    <w:rPr>
      <w:rFonts w:ascii="Times New Roman" w:hAnsi="Times New Roman" w:cs="Times New Roman"/>
      <w:sz w:val="2"/>
    </w:rPr>
  </w:style>
  <w:style w:type="paragraph" w:customStyle="1" w:styleId="a2">
    <w:name w:val="Нормальний текст"/>
    <w:basedOn w:val="Normal"/>
    <w:uiPriority w:val="99"/>
    <w:rsid w:val="002F495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table" w:styleId="TableGrid">
    <w:name w:val="Table Grid"/>
    <w:basedOn w:val="TableNormal"/>
    <w:uiPriority w:val="99"/>
    <w:rsid w:val="002F49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374</Words>
  <Characters>2138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8</cp:revision>
  <cp:lastPrinted>2018-02-05T10:35:00Z</cp:lastPrinted>
  <dcterms:created xsi:type="dcterms:W3CDTF">2019-05-20T10:14:00Z</dcterms:created>
  <dcterms:modified xsi:type="dcterms:W3CDTF">2019-08-15T10:16:00Z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