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C62" w:rsidRPr="004A478C" w:rsidRDefault="00AB6C62" w:rsidP="001C76BF">
      <w:pPr>
        <w:jc w:val="center"/>
        <w:rPr>
          <w:rFonts w:ascii="Times New Roman" w:hAnsi="Times New Roman"/>
          <w:b/>
          <w:sz w:val="28"/>
          <w:szCs w:val="28"/>
        </w:rPr>
      </w:pPr>
    </w:p>
    <w:p w:rsidR="00AB6C62" w:rsidRPr="004A478C" w:rsidRDefault="00AB6C62" w:rsidP="004A478C">
      <w:pPr>
        <w:jc w:val="center"/>
        <w:rPr>
          <w:rFonts w:ascii="Times New Roman" w:hAnsi="Times New Roman"/>
          <w:b/>
          <w:sz w:val="28"/>
          <w:szCs w:val="28"/>
        </w:rPr>
      </w:pPr>
      <w:r w:rsidRPr="004A478C">
        <w:rPr>
          <w:rFonts w:ascii="Times New Roman" w:hAnsi="Times New Roman"/>
          <w:b/>
          <w:sz w:val="28"/>
          <w:szCs w:val="28"/>
        </w:rPr>
        <w:t xml:space="preserve">ПАСПОРТ  </w:t>
      </w:r>
    </w:p>
    <w:p w:rsidR="00AB6C62" w:rsidRDefault="00AB6C62" w:rsidP="004A478C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Миколаївської місь</w:t>
      </w:r>
      <w:r w:rsidRPr="004A478C">
        <w:rPr>
          <w:rFonts w:ascii="Times New Roman" w:hAnsi="Times New Roman"/>
          <w:b/>
          <w:sz w:val="28"/>
          <w:szCs w:val="28"/>
        </w:rPr>
        <w:t xml:space="preserve">кої об’єднаної територіальної громади </w:t>
      </w:r>
    </w:p>
    <w:p w:rsidR="00AB6C62" w:rsidRPr="004A478C" w:rsidRDefault="00AB6C62" w:rsidP="004A478C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A478C">
        <w:rPr>
          <w:rFonts w:ascii="Times New Roman" w:hAnsi="Times New Roman"/>
          <w:b/>
          <w:sz w:val="28"/>
          <w:szCs w:val="28"/>
        </w:rPr>
        <w:t xml:space="preserve"> з адміністративним центром у м. </w:t>
      </w:r>
      <w:r>
        <w:rPr>
          <w:rFonts w:ascii="Times New Roman" w:hAnsi="Times New Roman"/>
          <w:b/>
          <w:sz w:val="28"/>
          <w:szCs w:val="28"/>
        </w:rPr>
        <w:t>Миколаїв</w:t>
      </w:r>
    </w:p>
    <w:p w:rsidR="00AB6C62" w:rsidRDefault="00AB6C62" w:rsidP="004A478C">
      <w:pPr>
        <w:jc w:val="center"/>
        <w:rPr>
          <w:sz w:val="20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1"/>
        <w:gridCol w:w="7795"/>
        <w:gridCol w:w="1686"/>
      </w:tblGrid>
      <w:tr w:rsidR="00AB6C62" w:rsidRPr="004A478C" w:rsidTr="007177DB">
        <w:trPr>
          <w:trHeight w:val="568"/>
          <w:tblHeader/>
        </w:trPr>
        <w:tc>
          <w:tcPr>
            <w:tcW w:w="8422" w:type="dxa"/>
            <w:gridSpan w:val="2"/>
            <w:vAlign w:val="center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AB6C62" w:rsidRPr="004A478C" w:rsidTr="007177DB">
        <w:tc>
          <w:tcPr>
            <w:tcW w:w="563" w:type="dxa"/>
            <w:vMerge w:val="restart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 xml:space="preserve">Чисельність населення за станом на 01 січня 2019 р., (осіб) 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485874</w:t>
            </w:r>
          </w:p>
        </w:tc>
      </w:tr>
      <w:tr w:rsidR="00AB6C62" w:rsidRPr="004A478C" w:rsidTr="007177DB"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80122</w:t>
            </w:r>
          </w:p>
        </w:tc>
      </w:tr>
      <w:tr w:rsidR="00AB6C62" w:rsidRPr="004A478C" w:rsidTr="007177DB"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24967</w:t>
            </w:r>
          </w:p>
        </w:tc>
      </w:tr>
      <w:tr w:rsidR="00AB6C62" w:rsidRPr="004A478C" w:rsidTr="007177DB"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55155</w:t>
            </w:r>
          </w:p>
        </w:tc>
      </w:tr>
      <w:tr w:rsidR="00AB6C62" w:rsidRPr="004A478C" w:rsidTr="007177DB">
        <w:tc>
          <w:tcPr>
            <w:tcW w:w="563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B6C62" w:rsidRPr="004A478C" w:rsidTr="007177DB">
        <w:tc>
          <w:tcPr>
            <w:tcW w:w="563" w:type="dxa"/>
            <w:vMerge w:val="restart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2866487,095</w:t>
            </w:r>
          </w:p>
        </w:tc>
      </w:tr>
      <w:tr w:rsidR="00AB6C62" w:rsidRPr="004A478C" w:rsidTr="007177DB"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6C62" w:rsidRPr="004A478C" w:rsidTr="007177DB"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4A478C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4A478C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2839486,108</w:t>
            </w:r>
          </w:p>
        </w:tc>
      </w:tr>
      <w:tr w:rsidR="00AB6C62" w:rsidRPr="004A478C" w:rsidTr="007177DB"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26052,089</w:t>
            </w:r>
          </w:p>
        </w:tc>
      </w:tr>
      <w:tr w:rsidR="00AB6C62" w:rsidRPr="004A478C" w:rsidTr="007177DB"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536,417</w:t>
            </w:r>
          </w:p>
        </w:tc>
      </w:tr>
      <w:tr w:rsidR="00AB6C62" w:rsidRPr="004A478C" w:rsidTr="007177DB"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102832,7</w:t>
            </w:r>
          </w:p>
        </w:tc>
      </w:tr>
      <w:tr w:rsidR="00AB6C62" w:rsidRPr="004A478C" w:rsidTr="007177DB">
        <w:trPr>
          <w:trHeight w:val="309"/>
        </w:trPr>
        <w:tc>
          <w:tcPr>
            <w:tcW w:w="563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Площа території спроможної територ</w:t>
            </w:r>
            <w:r>
              <w:rPr>
                <w:rFonts w:ascii="Times New Roman" w:hAnsi="Times New Roman"/>
                <w:sz w:val="28"/>
                <w:szCs w:val="28"/>
              </w:rPr>
              <w:t>іальної громади, кв. км.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256,353</w:t>
            </w:r>
          </w:p>
        </w:tc>
      </w:tr>
      <w:tr w:rsidR="00AB6C62" w:rsidRPr="004A478C" w:rsidTr="007177DB">
        <w:tc>
          <w:tcPr>
            <w:tcW w:w="563" w:type="dxa"/>
            <w:vMerge w:val="restart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220</w:t>
            </w:r>
          </w:p>
        </w:tc>
      </w:tr>
      <w:tr w:rsidR="00AB6C62" w:rsidRPr="004A478C" w:rsidTr="007177DB"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B6C62" w:rsidRPr="004A478C" w:rsidTr="007177DB"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</w:tr>
      <w:tr w:rsidR="00AB6C62" w:rsidRPr="004A478C" w:rsidTr="007177DB"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AB6C62" w:rsidRPr="004A478C" w:rsidTr="007177DB"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                        гімназія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B6C62" w:rsidRPr="004A478C" w:rsidTr="007177DB"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74</w:t>
            </w:r>
          </w:p>
        </w:tc>
      </w:tr>
      <w:tr w:rsidR="00AB6C62" w:rsidRPr="004A478C" w:rsidTr="007177DB"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B6C62" w:rsidRPr="004A478C" w:rsidTr="007177DB"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AB6C62" w:rsidRPr="004A478C" w:rsidTr="007177DB"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AB6C62" w:rsidRPr="004A478C" w:rsidTr="007177DB"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B6C62" w:rsidRPr="004A478C" w:rsidTr="007177DB"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B6C62" w:rsidRPr="004A478C" w:rsidTr="007177DB"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B6C62" w:rsidRPr="004A478C" w:rsidTr="007177DB"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B6C62" w:rsidRPr="004A478C" w:rsidTr="007177DB">
        <w:tc>
          <w:tcPr>
            <w:tcW w:w="563" w:type="dxa"/>
            <w:vMerge w:val="restart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6C62" w:rsidRPr="004A478C" w:rsidTr="007177DB"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A478C">
              <w:rPr>
                <w:rFonts w:ascii="Times New Roman" w:hAnsi="Times New Roman"/>
                <w:sz w:val="28"/>
                <w:szCs w:val="28"/>
                <w:lang w:val="ru-RU"/>
              </w:rPr>
              <w:t>у наявності</w:t>
            </w:r>
          </w:p>
        </w:tc>
      </w:tr>
      <w:tr w:rsidR="00AB6C62" w:rsidRPr="004A478C" w:rsidTr="007177DB"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  <w:tr w:rsidR="00AB6C62" w:rsidRPr="004A478C" w:rsidTr="007177DB"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Del="002D0039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  <w:tr w:rsidR="00AB6C62" w:rsidRPr="004A478C" w:rsidTr="007177DB">
        <w:trPr>
          <w:trHeight w:val="376"/>
        </w:trPr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Del="002D0039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  <w:tr w:rsidR="00AB6C62" w:rsidRPr="004A478C" w:rsidTr="007177DB"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  <w:tr w:rsidR="00AB6C62" w:rsidRPr="004A478C" w:rsidTr="007177DB">
        <w:tc>
          <w:tcPr>
            <w:tcW w:w="563" w:type="dxa"/>
            <w:vMerge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  <w:tr w:rsidR="00AB6C62" w:rsidRPr="004A478C" w:rsidTr="007177DB">
        <w:trPr>
          <w:trHeight w:val="391"/>
        </w:trPr>
        <w:tc>
          <w:tcPr>
            <w:tcW w:w="563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859" w:type="dxa"/>
          </w:tcPr>
          <w:p w:rsidR="00AB6C62" w:rsidRPr="004A478C" w:rsidRDefault="00AB6C62" w:rsidP="007177DB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AB6C62" w:rsidRPr="004A478C" w:rsidRDefault="00AB6C62" w:rsidP="007177D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</w:tbl>
    <w:p w:rsidR="00AB6C62" w:rsidRPr="004A478C" w:rsidRDefault="00AB6C62" w:rsidP="004A478C">
      <w:pPr>
        <w:ind w:left="1416"/>
        <w:rPr>
          <w:rFonts w:ascii="Times New Roman" w:hAnsi="Times New Roman"/>
          <w:b/>
          <w:sz w:val="28"/>
          <w:szCs w:val="28"/>
        </w:rPr>
      </w:pPr>
      <w:r w:rsidRPr="004A478C">
        <w:rPr>
          <w:rFonts w:ascii="Times New Roman" w:hAnsi="Times New Roman"/>
          <w:b/>
          <w:sz w:val="28"/>
          <w:szCs w:val="28"/>
        </w:rPr>
        <w:t xml:space="preserve">     </w:t>
      </w:r>
    </w:p>
    <w:p w:rsidR="00AB6C62" w:rsidRPr="00E8513B" w:rsidRDefault="00AB6C62" w:rsidP="004A478C">
      <w:pPr>
        <w:ind w:left="1416"/>
        <w:rPr>
          <w:rFonts w:ascii="Times New Roman" w:hAnsi="Times New Roman"/>
          <w:b/>
          <w:sz w:val="28"/>
          <w:szCs w:val="28"/>
        </w:rPr>
      </w:pPr>
      <w:r w:rsidRPr="004A478C">
        <w:rPr>
          <w:rFonts w:ascii="Times New Roman" w:hAnsi="Times New Roman"/>
          <w:b/>
          <w:sz w:val="28"/>
          <w:szCs w:val="28"/>
        </w:rPr>
        <w:t xml:space="preserve"> Відомості  про </w:t>
      </w:r>
      <w:r w:rsidRPr="00E8513B">
        <w:rPr>
          <w:rFonts w:ascii="Times New Roman" w:hAnsi="Times New Roman"/>
          <w:b/>
          <w:sz w:val="28"/>
          <w:szCs w:val="28"/>
        </w:rPr>
        <w:t xml:space="preserve">територіальні громади, що </w:t>
      </w:r>
      <w:r>
        <w:rPr>
          <w:rFonts w:ascii="Times New Roman" w:hAnsi="Times New Roman"/>
          <w:b/>
          <w:sz w:val="28"/>
          <w:szCs w:val="28"/>
        </w:rPr>
        <w:t>увійдуть</w:t>
      </w:r>
    </w:p>
    <w:p w:rsidR="00AB6C62" w:rsidRPr="004A478C" w:rsidRDefault="00AB6C62" w:rsidP="004A478C">
      <w:pPr>
        <w:jc w:val="center"/>
        <w:rPr>
          <w:rFonts w:ascii="Times New Roman" w:hAnsi="Times New Roman"/>
          <w:b/>
          <w:sz w:val="28"/>
          <w:szCs w:val="28"/>
        </w:rPr>
      </w:pPr>
      <w:r w:rsidRPr="00E8513B">
        <w:rPr>
          <w:rFonts w:ascii="Times New Roman" w:hAnsi="Times New Roman"/>
          <w:b/>
          <w:sz w:val="28"/>
          <w:szCs w:val="28"/>
        </w:rPr>
        <w:t xml:space="preserve">до складу </w:t>
      </w:r>
      <w:r>
        <w:rPr>
          <w:rFonts w:ascii="Times New Roman" w:hAnsi="Times New Roman"/>
          <w:b/>
          <w:sz w:val="28"/>
          <w:szCs w:val="28"/>
        </w:rPr>
        <w:t>Миколаївської</w:t>
      </w:r>
      <w:r w:rsidRPr="00E8513B">
        <w:rPr>
          <w:rFonts w:ascii="Times New Roman" w:hAnsi="Times New Roman"/>
          <w:b/>
          <w:sz w:val="28"/>
          <w:szCs w:val="28"/>
        </w:rPr>
        <w:t xml:space="preserve"> об’єднаної територіальної громади</w:t>
      </w:r>
    </w:p>
    <w:p w:rsidR="00AB6C62" w:rsidRPr="004A478C" w:rsidRDefault="00AB6C62" w:rsidP="004A478C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4680"/>
        <w:gridCol w:w="2522"/>
        <w:gridCol w:w="2519"/>
      </w:tblGrid>
      <w:tr w:rsidR="00AB6C62" w:rsidRPr="004A478C" w:rsidTr="00793745">
        <w:trPr>
          <w:trHeight w:val="1451"/>
          <w:tblHeader/>
        </w:trPr>
        <w:tc>
          <w:tcPr>
            <w:tcW w:w="539" w:type="dxa"/>
          </w:tcPr>
          <w:p w:rsidR="00AB6C62" w:rsidRPr="004A478C" w:rsidRDefault="00AB6C62" w:rsidP="007177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B6C62" w:rsidRPr="004A478C" w:rsidRDefault="00AB6C62" w:rsidP="007177DB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з/п</w:t>
            </w:r>
          </w:p>
          <w:p w:rsidR="00AB6C62" w:rsidRPr="004A478C" w:rsidRDefault="00AB6C62" w:rsidP="007177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0" w:type="dxa"/>
          </w:tcPr>
          <w:p w:rsidR="00AB6C62" w:rsidRPr="004A478C" w:rsidRDefault="00AB6C62" w:rsidP="007177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522" w:type="dxa"/>
          </w:tcPr>
          <w:p w:rsidR="00AB6C62" w:rsidRPr="004A478C" w:rsidRDefault="00AB6C62" w:rsidP="007177DB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Чисельність населення</w:t>
            </w:r>
          </w:p>
          <w:p w:rsidR="00AB6C62" w:rsidRPr="004A478C" w:rsidRDefault="00AB6C62" w:rsidP="007177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за станом на</w:t>
            </w:r>
          </w:p>
          <w:p w:rsidR="00AB6C62" w:rsidRPr="004A478C" w:rsidRDefault="00AB6C62" w:rsidP="007177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>01 січня 2019 року</w:t>
            </w:r>
          </w:p>
        </w:tc>
        <w:tc>
          <w:tcPr>
            <w:tcW w:w="2519" w:type="dxa"/>
            <w:shd w:val="clear" w:color="auto" w:fill="FFFFFF"/>
          </w:tcPr>
          <w:p w:rsidR="00AB6C62" w:rsidRPr="004A478C" w:rsidRDefault="00AB6C62" w:rsidP="007177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78C">
              <w:rPr>
                <w:rFonts w:ascii="Times New Roman" w:hAnsi="Times New Roman"/>
                <w:sz w:val="28"/>
                <w:szCs w:val="28"/>
              </w:rPr>
              <w:t xml:space="preserve">Відстань до  </w:t>
            </w:r>
            <w:r w:rsidRPr="00793745">
              <w:rPr>
                <w:rFonts w:ascii="Times New Roman" w:hAnsi="Times New Roman"/>
                <w:sz w:val="28"/>
                <w:szCs w:val="28"/>
              </w:rPr>
              <w:t>адміністративного  центру Миколаївської ОТГ (км)</w:t>
            </w:r>
          </w:p>
        </w:tc>
      </w:tr>
      <w:tr w:rsidR="00AB6C62" w:rsidRPr="004A478C" w:rsidTr="00E851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6C62" w:rsidRPr="004A478C" w:rsidRDefault="00AB6C62" w:rsidP="00314CBE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6C62" w:rsidRDefault="00AB6C62" w:rsidP="00314CBE">
            <w:pPr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Миколаївська міська рада</w:t>
            </w:r>
          </w:p>
          <w:p w:rsidR="00AB6C62" w:rsidRPr="00E8513B" w:rsidRDefault="00AB6C62" w:rsidP="00314CBE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E8513B">
              <w:rPr>
                <w:rFonts w:ascii="Times New Roman" w:hAnsi="Times New Roman"/>
                <w:sz w:val="28"/>
                <w:szCs w:val="28"/>
                <w:lang w:eastAsia="uk-UA"/>
              </w:rPr>
              <w:t>м. Миколаїв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6C62" w:rsidRDefault="00AB6C62" w:rsidP="00314CBE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</w:pPr>
          </w:p>
          <w:p w:rsidR="00AB6C62" w:rsidRPr="004A478C" w:rsidRDefault="00AB6C62" w:rsidP="00314CBE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483186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B6C62" w:rsidRPr="004A478C" w:rsidRDefault="00AB6C62" w:rsidP="00E8513B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Адмін. центр</w:t>
            </w:r>
          </w:p>
        </w:tc>
      </w:tr>
      <w:tr w:rsidR="00AB6C62" w:rsidRPr="004A478C" w:rsidTr="004A47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6C62" w:rsidRPr="004A478C" w:rsidRDefault="00AB6C62" w:rsidP="00314CBE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6C62" w:rsidRPr="004A478C" w:rsidRDefault="00AB6C62" w:rsidP="00314CBE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4A478C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Полігонівська сільська рада:</w:t>
            </w:r>
          </w:p>
          <w:p w:rsidR="00AB6C62" w:rsidRPr="004A478C" w:rsidRDefault="00AB6C62" w:rsidP="00314CBE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4A478C">
              <w:rPr>
                <w:rFonts w:ascii="Times New Roman" w:hAnsi="Times New Roman"/>
                <w:sz w:val="28"/>
                <w:szCs w:val="28"/>
                <w:lang w:eastAsia="uk-UA"/>
              </w:rPr>
              <w:t>селище Полігон</w:t>
            </w:r>
          </w:p>
          <w:p w:rsidR="00AB6C62" w:rsidRPr="004A478C" w:rsidRDefault="00AB6C62" w:rsidP="00314CBE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4A478C">
              <w:rPr>
                <w:rFonts w:ascii="Times New Roman" w:hAnsi="Times New Roman"/>
                <w:sz w:val="28"/>
                <w:szCs w:val="28"/>
                <w:lang w:eastAsia="uk-UA"/>
              </w:rPr>
              <w:t>селище Водник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6C62" w:rsidRPr="004A478C" w:rsidRDefault="00AB6C62" w:rsidP="00314CBE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4A478C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2688</w:t>
            </w:r>
          </w:p>
          <w:p w:rsidR="00AB6C62" w:rsidRPr="004A478C" w:rsidRDefault="00AB6C62" w:rsidP="00314CBE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4A478C">
              <w:rPr>
                <w:rFonts w:ascii="Times New Roman" w:hAnsi="Times New Roman"/>
                <w:sz w:val="28"/>
                <w:szCs w:val="28"/>
                <w:lang w:eastAsia="uk-UA"/>
              </w:rPr>
              <w:t>2548</w:t>
            </w:r>
          </w:p>
          <w:p w:rsidR="00AB6C62" w:rsidRPr="004A478C" w:rsidRDefault="00AB6C62" w:rsidP="00314CBE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4A478C">
              <w:rPr>
                <w:rFonts w:ascii="Times New Roman" w:hAnsi="Times New Roman"/>
                <w:sz w:val="28"/>
                <w:szCs w:val="28"/>
                <w:lang w:eastAsia="uk-UA"/>
              </w:rPr>
              <w:t>140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6C62" w:rsidRPr="004A478C" w:rsidRDefault="00AB6C62" w:rsidP="00314CBE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AB6C62" w:rsidRPr="004A478C" w:rsidRDefault="00AB6C62" w:rsidP="00314CBE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13,4</w:t>
            </w:r>
          </w:p>
          <w:p w:rsidR="00AB6C62" w:rsidRPr="004A478C" w:rsidRDefault="00AB6C62" w:rsidP="00314CBE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23,2</w:t>
            </w:r>
          </w:p>
        </w:tc>
      </w:tr>
    </w:tbl>
    <w:p w:rsidR="00AB6C62" w:rsidRDefault="00AB6C62" w:rsidP="001C76BF"/>
    <w:sectPr w:rsidR="00AB6C62" w:rsidSect="002E22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7F00B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CF850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CBE24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F36BF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B58E1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7D6EA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746A2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870C2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978F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A8E17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76BF"/>
    <w:rsid w:val="0001229A"/>
    <w:rsid w:val="0004103A"/>
    <w:rsid w:val="00055B8E"/>
    <w:rsid w:val="000B51C4"/>
    <w:rsid w:val="00142EA1"/>
    <w:rsid w:val="001C76BF"/>
    <w:rsid w:val="001D32B3"/>
    <w:rsid w:val="001D3515"/>
    <w:rsid w:val="00210D4E"/>
    <w:rsid w:val="002611E8"/>
    <w:rsid w:val="00267BCA"/>
    <w:rsid w:val="002D0039"/>
    <w:rsid w:val="002E22C2"/>
    <w:rsid w:val="003115FB"/>
    <w:rsid w:val="003136B7"/>
    <w:rsid w:val="00314CBE"/>
    <w:rsid w:val="00350857"/>
    <w:rsid w:val="003A5BE9"/>
    <w:rsid w:val="003A694D"/>
    <w:rsid w:val="003B5020"/>
    <w:rsid w:val="003C1D63"/>
    <w:rsid w:val="003D178A"/>
    <w:rsid w:val="00465AA4"/>
    <w:rsid w:val="004A286A"/>
    <w:rsid w:val="004A478C"/>
    <w:rsid w:val="004C7986"/>
    <w:rsid w:val="004D4903"/>
    <w:rsid w:val="004F7F05"/>
    <w:rsid w:val="00521BC3"/>
    <w:rsid w:val="0054456E"/>
    <w:rsid w:val="00592F8A"/>
    <w:rsid w:val="005E6C74"/>
    <w:rsid w:val="006414CC"/>
    <w:rsid w:val="006932AF"/>
    <w:rsid w:val="006B3328"/>
    <w:rsid w:val="006C7435"/>
    <w:rsid w:val="00702280"/>
    <w:rsid w:val="00703040"/>
    <w:rsid w:val="007177DB"/>
    <w:rsid w:val="00755B3E"/>
    <w:rsid w:val="00793745"/>
    <w:rsid w:val="00802F9D"/>
    <w:rsid w:val="00816025"/>
    <w:rsid w:val="008C24A5"/>
    <w:rsid w:val="008E2F86"/>
    <w:rsid w:val="00944006"/>
    <w:rsid w:val="009B78E9"/>
    <w:rsid w:val="009D734B"/>
    <w:rsid w:val="00A418EB"/>
    <w:rsid w:val="00A757F6"/>
    <w:rsid w:val="00A95980"/>
    <w:rsid w:val="00AA3D26"/>
    <w:rsid w:val="00AB6C62"/>
    <w:rsid w:val="00AC0359"/>
    <w:rsid w:val="00BA2580"/>
    <w:rsid w:val="00C00D75"/>
    <w:rsid w:val="00C1220F"/>
    <w:rsid w:val="00C20403"/>
    <w:rsid w:val="00C81F92"/>
    <w:rsid w:val="00C876A4"/>
    <w:rsid w:val="00CB652C"/>
    <w:rsid w:val="00CD7CA6"/>
    <w:rsid w:val="00CF1571"/>
    <w:rsid w:val="00D00847"/>
    <w:rsid w:val="00D023F0"/>
    <w:rsid w:val="00D120DE"/>
    <w:rsid w:val="00D213DF"/>
    <w:rsid w:val="00D22B34"/>
    <w:rsid w:val="00D51682"/>
    <w:rsid w:val="00D92FC5"/>
    <w:rsid w:val="00DF5854"/>
    <w:rsid w:val="00E02842"/>
    <w:rsid w:val="00E229A2"/>
    <w:rsid w:val="00E8513B"/>
    <w:rsid w:val="00E85890"/>
    <w:rsid w:val="00EC46F4"/>
    <w:rsid w:val="00EC6B59"/>
    <w:rsid w:val="00EC7873"/>
    <w:rsid w:val="00EE30E7"/>
    <w:rsid w:val="00EF56A9"/>
    <w:rsid w:val="00F05313"/>
    <w:rsid w:val="00F27C10"/>
    <w:rsid w:val="00F86A20"/>
    <w:rsid w:val="00F92A95"/>
    <w:rsid w:val="00FC67FD"/>
    <w:rsid w:val="00FD4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1C76BF"/>
    <w:rPr>
      <w:rFonts w:ascii="Antiqua" w:eastAsia="Times New Roman" w:hAnsi="Antiqua"/>
      <w:sz w:val="26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ntr">
    <w:name w:val="centr"/>
    <w:basedOn w:val="Normal"/>
    <w:uiPriority w:val="99"/>
    <w:rsid w:val="001C76BF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BodyTextChar1">
    <w:name w:val="Body Text Char1"/>
    <w:uiPriority w:val="99"/>
    <w:locked/>
    <w:rsid w:val="002611E8"/>
    <w:rPr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2611E8"/>
    <w:pPr>
      <w:widowControl w:val="0"/>
      <w:shd w:val="clear" w:color="auto" w:fill="FFFFFF"/>
    </w:pPr>
    <w:rPr>
      <w:rFonts w:ascii="Calibri" w:eastAsia="Calibri" w:hAnsi="Calibri"/>
      <w:sz w:val="20"/>
      <w:shd w:val="clear" w:color="auto" w:fill="FFFFFF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B5020"/>
    <w:rPr>
      <w:rFonts w:ascii="Antiqua" w:hAnsi="Antiqua" w:cs="Times New Roman"/>
      <w:sz w:val="20"/>
      <w:szCs w:val="20"/>
      <w:lang w:val="uk-UA"/>
    </w:rPr>
  </w:style>
  <w:style w:type="paragraph" w:styleId="NormalWeb">
    <w:name w:val="Normal (Web)"/>
    <w:basedOn w:val="Normal"/>
    <w:uiPriority w:val="99"/>
    <w:rsid w:val="002611E8"/>
    <w:rPr>
      <w:rFonts w:ascii="Times New Roman" w:hAnsi="Times New Roman"/>
      <w:sz w:val="24"/>
      <w:szCs w:val="24"/>
    </w:rPr>
  </w:style>
  <w:style w:type="paragraph" w:customStyle="1" w:styleId="a">
    <w:name w:val="Нормальний текст"/>
    <w:basedOn w:val="Normal"/>
    <w:uiPriority w:val="99"/>
    <w:rsid w:val="004A478C"/>
    <w:pPr>
      <w:spacing w:before="120"/>
      <w:ind w:firstLine="56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2</Pages>
  <Words>332</Words>
  <Characters>1898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Admin</dc:creator>
  <cp:keywords/>
  <dc:description/>
  <cp:lastModifiedBy>kopievska</cp:lastModifiedBy>
  <cp:revision>12</cp:revision>
  <cp:lastPrinted>2018-03-21T12:55:00Z</cp:lastPrinted>
  <dcterms:created xsi:type="dcterms:W3CDTF">2018-03-28T10:06:00Z</dcterms:created>
  <dcterms:modified xsi:type="dcterms:W3CDTF">2019-08-15T10:15:00Z</dcterms:modified>
</cp:coreProperties>
</file>