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36" w:rsidRPr="000A2A36" w:rsidRDefault="000A2A36" w:rsidP="000A2A36">
      <w:pPr>
        <w:tabs>
          <w:tab w:val="left" w:pos="2237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ab/>
        <w:t>Проект</w:t>
      </w:r>
    </w:p>
    <w:p w:rsidR="000A2A36" w:rsidRDefault="000A2A36" w:rsidP="000A2A36">
      <w:pPr>
        <w:tabs>
          <w:tab w:val="left" w:pos="2237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0A2A36" w:rsidRDefault="000A2A36" w:rsidP="000A2A3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0A2A36" w:rsidRPr="000A2A36" w:rsidRDefault="000A2A36" w:rsidP="000A2A3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A2A36" w:rsidRPr="000A2A36" w:rsidRDefault="000A2A36" w:rsidP="000A2A3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A2A36" w:rsidRPr="000A2A36" w:rsidRDefault="000A2A36" w:rsidP="000A2A3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A2A36" w:rsidRPr="000A2A36" w:rsidRDefault="000A2A36" w:rsidP="000A2A3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A2A36" w:rsidRPr="000A2A36" w:rsidRDefault="000A2A36" w:rsidP="000A2A3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A2A36" w:rsidRPr="000A2A36" w:rsidRDefault="000A2A36" w:rsidP="000A2A3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A2A36" w:rsidRPr="000A2A36" w:rsidRDefault="000A2A36" w:rsidP="000A2A3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A2A36" w:rsidRPr="000A2A36" w:rsidRDefault="000A2A36" w:rsidP="000A2A3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A2A36" w:rsidRPr="000A2A36" w:rsidRDefault="000A2A36" w:rsidP="000A2A3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A2A36" w:rsidRPr="000A2A36" w:rsidRDefault="000A2A36" w:rsidP="000A2A3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A2A36" w:rsidRPr="000A2A36" w:rsidRDefault="000A2A36" w:rsidP="000A2A3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52F2" w:rsidRPr="00B04850" w:rsidRDefault="000A2A36" w:rsidP="00E852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  <w:bookmarkStart w:id="0" w:name="_GoBack"/>
      <w:r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Про план роботи Миколаївської               </w:t>
      </w:r>
      <w:r w:rsidR="00E852F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                   Вісімнадцята позачергова</w:t>
      </w:r>
      <w:r w:rsidR="00E852F2" w:rsidRPr="00E852F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E852F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                  </w:t>
      </w:r>
      <w:r w:rsidR="00E852F2"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>обласної ради на 201</w:t>
      </w:r>
      <w:r w:rsidR="00E852F2">
        <w:rPr>
          <w:rFonts w:ascii="Times New Roman" w:eastAsia="Times New Roman" w:hAnsi="Times New Roman"/>
          <w:sz w:val="28"/>
          <w:szCs w:val="24"/>
          <w:lang w:val="uk-UA" w:eastAsia="ru-RU"/>
        </w:rPr>
        <w:t>8</w:t>
      </w:r>
      <w:r w:rsidR="00E852F2"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рік</w:t>
      </w:r>
      <w:r w:rsidR="00E852F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bookmarkEnd w:id="0"/>
      <w:r w:rsidR="00E852F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                                            сесія</w:t>
      </w:r>
      <w:r w:rsidR="00E852F2" w:rsidRPr="00E852F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E852F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сьомого </w:t>
      </w:r>
      <w:r w:rsidR="00E852F2"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>скликання</w:t>
      </w:r>
    </w:p>
    <w:p w:rsidR="00E852F2" w:rsidRDefault="00E852F2" w:rsidP="000A2A3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E852F2" w:rsidRPr="00E852F2" w:rsidRDefault="000A2A36" w:rsidP="000A2A3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 w:rsidR="007A609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</w:p>
    <w:p w:rsidR="000A2A36" w:rsidRPr="00B04850" w:rsidRDefault="000A2A36" w:rsidP="000A2A3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</w:p>
    <w:p w:rsidR="000A2A36" w:rsidRDefault="000A2A36" w:rsidP="000A2A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0A2A36" w:rsidRDefault="000A2A36" w:rsidP="000A2A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0A2A36" w:rsidRPr="00B04850" w:rsidRDefault="000A2A36" w:rsidP="000A2A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ab/>
        <w:t>На підставі пункту 6 частини першої статті 43 Закону України "Про місцеве самоврядування в Україні", заслухавши звіт про виконання плану роботи Миколаївської обласної ради на 201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7</w:t>
      </w:r>
      <w:r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рік, та розглянувши проект плану роботи Миколаївської обласної ради на 201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8</w:t>
      </w:r>
      <w:r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рік, обласна рада</w:t>
      </w:r>
    </w:p>
    <w:p w:rsidR="000A2A36" w:rsidRPr="00B04850" w:rsidRDefault="000A2A36" w:rsidP="000A2A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0A2A36" w:rsidRPr="00B04850" w:rsidRDefault="000A2A36" w:rsidP="000A2A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0A2A36" w:rsidRPr="00B04850" w:rsidRDefault="000A2A36" w:rsidP="000A2A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>ВИРІШИЛА:</w:t>
      </w:r>
    </w:p>
    <w:p w:rsidR="000A2A36" w:rsidRPr="00B04850" w:rsidRDefault="000A2A36" w:rsidP="000A2A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0A2A36" w:rsidRPr="00B04850" w:rsidRDefault="000A2A36" w:rsidP="000A2A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0A2A36" w:rsidRPr="00B04850" w:rsidRDefault="000A2A36" w:rsidP="000A2A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ab/>
        <w:t>1. Затвердити план роботи Миколаївської обласної ради на 201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8</w:t>
      </w:r>
      <w:r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рік (додається).</w:t>
      </w:r>
    </w:p>
    <w:p w:rsidR="000A2A36" w:rsidRPr="00B04850" w:rsidRDefault="000A2A36" w:rsidP="000A2A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0A2A36" w:rsidRPr="0009487B" w:rsidRDefault="000A2A36" w:rsidP="000948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ab/>
        <w:t xml:space="preserve">2. Зняти з контролю рішення обласної ради від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23</w:t>
      </w:r>
      <w:r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лютого</w:t>
      </w:r>
      <w:r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7 року </w:t>
      </w:r>
      <w:r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30</w:t>
      </w:r>
      <w:r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"Про план роботи Миколаївської обласної ради на 201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7</w:t>
      </w:r>
      <w:r w:rsidR="0009487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рік", від 27 липня </w:t>
      </w:r>
      <w:r w:rsidR="00935B8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</w:t>
      </w:r>
      <w:r w:rsidR="0009487B">
        <w:rPr>
          <w:rFonts w:ascii="Times New Roman" w:eastAsia="Times New Roman" w:hAnsi="Times New Roman"/>
          <w:sz w:val="28"/>
          <w:szCs w:val="24"/>
          <w:lang w:val="uk-UA" w:eastAsia="ru-RU"/>
        </w:rPr>
        <w:t>2017 року № 19 "</w:t>
      </w:r>
      <w:r w:rsidR="0009487B" w:rsidRPr="0009487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Про внесення доповнень </w:t>
      </w:r>
      <w:r w:rsidR="0009487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до </w:t>
      </w:r>
      <w:r w:rsidR="0009487B" w:rsidRPr="0009487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рішення обласної ради від </w:t>
      </w:r>
      <w:r w:rsidR="00935B8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        </w:t>
      </w:r>
      <w:r w:rsidR="0009487B" w:rsidRPr="0009487B">
        <w:rPr>
          <w:rFonts w:ascii="Times New Roman" w:eastAsia="Times New Roman" w:hAnsi="Times New Roman"/>
          <w:sz w:val="28"/>
          <w:szCs w:val="24"/>
          <w:lang w:val="uk-UA" w:eastAsia="ru-RU"/>
        </w:rPr>
        <w:t>23 лютого 2017 року № 30 "Про план роботи</w:t>
      </w:r>
      <w:r w:rsidR="0009487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09487B" w:rsidRPr="0009487B">
        <w:rPr>
          <w:rFonts w:ascii="Times New Roman" w:eastAsia="Times New Roman" w:hAnsi="Times New Roman"/>
          <w:sz w:val="28"/>
          <w:szCs w:val="24"/>
          <w:lang w:val="uk-UA" w:eastAsia="ru-RU"/>
        </w:rPr>
        <w:t>Миколаївської обласної ради на 2017 рік"</w:t>
      </w:r>
      <w:r w:rsidR="0009487B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0A2A36" w:rsidRPr="00B04850" w:rsidRDefault="000A2A36" w:rsidP="000A2A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0A2A36" w:rsidRPr="00B04850" w:rsidRDefault="000A2A36" w:rsidP="000A2A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ab/>
        <w:t>3. Контроль за виконанням цього рішення покласти на постійну комісію обласної ради з питань законності, депутатської діяльності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, антикорупційної і регуляторної політики, </w:t>
      </w:r>
      <w:proofErr w:type="spellStart"/>
      <w:r>
        <w:rPr>
          <w:rFonts w:ascii="Times New Roman" w:eastAsia="Times New Roman" w:hAnsi="Times New Roman"/>
          <w:sz w:val="28"/>
          <w:szCs w:val="24"/>
          <w:lang w:val="uk-UA" w:eastAsia="ru-RU"/>
        </w:rPr>
        <w:t>зв'язків</w:t>
      </w:r>
      <w:proofErr w:type="spellEnd"/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з органами місцевого самоврядування</w:t>
      </w:r>
      <w:r w:rsidRPr="00B04850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та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засобами масової інформації. </w:t>
      </w:r>
    </w:p>
    <w:p w:rsidR="000A2A36" w:rsidRPr="00B04850" w:rsidRDefault="000A2A36" w:rsidP="000A2A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0A2A36" w:rsidRPr="00B04850" w:rsidRDefault="000A2A36" w:rsidP="000A2A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Голова обласної ради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ab/>
        <w:t xml:space="preserve">    </w:t>
      </w:r>
      <w:r w:rsidR="00F85B59" w:rsidRPr="00F85B5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85B59" w:rsidRPr="00DB365A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4"/>
          <w:lang w:val="uk-UA" w:eastAsia="ru-RU"/>
        </w:rPr>
        <w:t>В.В.Москаленко</w:t>
      </w:r>
      <w:proofErr w:type="spellEnd"/>
    </w:p>
    <w:sectPr w:rsidR="000A2A36" w:rsidRPr="00B04850" w:rsidSect="007B035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36"/>
    <w:rsid w:val="00024AB8"/>
    <w:rsid w:val="0009487B"/>
    <w:rsid w:val="000A2A36"/>
    <w:rsid w:val="000C351A"/>
    <w:rsid w:val="000C3693"/>
    <w:rsid w:val="002006F8"/>
    <w:rsid w:val="00261192"/>
    <w:rsid w:val="002E5F12"/>
    <w:rsid w:val="002F4A52"/>
    <w:rsid w:val="00321669"/>
    <w:rsid w:val="00321863"/>
    <w:rsid w:val="00351413"/>
    <w:rsid w:val="00367AFE"/>
    <w:rsid w:val="003D018A"/>
    <w:rsid w:val="004E0501"/>
    <w:rsid w:val="0050644E"/>
    <w:rsid w:val="00557B74"/>
    <w:rsid w:val="005670A1"/>
    <w:rsid w:val="005B1E64"/>
    <w:rsid w:val="00671CBA"/>
    <w:rsid w:val="006F04C5"/>
    <w:rsid w:val="007A5DEE"/>
    <w:rsid w:val="007A6097"/>
    <w:rsid w:val="007B0354"/>
    <w:rsid w:val="007C05DB"/>
    <w:rsid w:val="00916AE6"/>
    <w:rsid w:val="00935B81"/>
    <w:rsid w:val="0094190E"/>
    <w:rsid w:val="00974772"/>
    <w:rsid w:val="00987999"/>
    <w:rsid w:val="009A68E6"/>
    <w:rsid w:val="009C0DCE"/>
    <w:rsid w:val="009E6395"/>
    <w:rsid w:val="00B0726A"/>
    <w:rsid w:val="00B50C65"/>
    <w:rsid w:val="00B51223"/>
    <w:rsid w:val="00C43577"/>
    <w:rsid w:val="00C9356F"/>
    <w:rsid w:val="00D3068B"/>
    <w:rsid w:val="00D83997"/>
    <w:rsid w:val="00DB365A"/>
    <w:rsid w:val="00E10FDA"/>
    <w:rsid w:val="00E31268"/>
    <w:rsid w:val="00E745F5"/>
    <w:rsid w:val="00E83BD4"/>
    <w:rsid w:val="00E852F2"/>
    <w:rsid w:val="00EA1464"/>
    <w:rsid w:val="00F508A6"/>
    <w:rsid w:val="00F8381E"/>
    <w:rsid w:val="00F85B59"/>
    <w:rsid w:val="00F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6"/>
    <w:pPr>
      <w:spacing w:after="200" w:line="276" w:lineRule="auto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9A68E6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A68E6"/>
    <w:pPr>
      <w:widowControl w:val="0"/>
      <w:shd w:val="clear" w:color="auto" w:fill="FFFFFF"/>
      <w:spacing w:after="720" w:line="240" w:lineRule="atLeast"/>
      <w:ind w:hanging="1540"/>
      <w:jc w:val="right"/>
    </w:pPr>
    <w:rPr>
      <w:rFonts w:ascii="Times New Roman" w:eastAsiaTheme="minorHAnsi" w:hAnsi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6"/>
    <w:pPr>
      <w:spacing w:after="200" w:line="276" w:lineRule="auto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9A68E6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A68E6"/>
    <w:pPr>
      <w:widowControl w:val="0"/>
      <w:shd w:val="clear" w:color="auto" w:fill="FFFFFF"/>
      <w:spacing w:after="720" w:line="240" w:lineRule="atLeast"/>
      <w:ind w:hanging="1540"/>
      <w:jc w:val="right"/>
    </w:pPr>
    <w:rPr>
      <w:rFonts w:ascii="Times New Roman" w:eastAsiaTheme="minorHAnsi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ВОРОНЦОВА</dc:creator>
  <cp:keywords/>
  <cp:lastModifiedBy>jasmin</cp:lastModifiedBy>
  <cp:revision>51</cp:revision>
  <dcterms:created xsi:type="dcterms:W3CDTF">2017-11-30T07:13:00Z</dcterms:created>
  <dcterms:modified xsi:type="dcterms:W3CDTF">2017-12-15T12:18:00Z</dcterms:modified>
</cp:coreProperties>
</file>