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213" w:rsidRPr="006A38AD" w:rsidRDefault="00B97213" w:rsidP="00B97213">
      <w:pPr>
        <w:spacing w:after="0" w:line="240" w:lineRule="auto"/>
        <w:ind w:left="5664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A38A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Додаток</w:t>
      </w:r>
    </w:p>
    <w:p w:rsidR="00B97213" w:rsidRPr="006A38AD" w:rsidRDefault="00B97213" w:rsidP="00B97213">
      <w:pPr>
        <w:spacing w:after="0" w:line="240" w:lineRule="auto"/>
        <w:ind w:left="5664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A38A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до рішення обласної ради</w:t>
      </w:r>
    </w:p>
    <w:p w:rsidR="00B97213" w:rsidRDefault="00B97213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B97213" w:rsidRDefault="00B97213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805FF" w:rsidRDefault="002805FF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805FF" w:rsidRDefault="002805FF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EC36B0" w:rsidRPr="002805FF" w:rsidRDefault="00EC36B0" w:rsidP="002A511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805FF">
        <w:rPr>
          <w:rStyle w:val="a4"/>
          <w:b w:val="0"/>
          <w:color w:val="000000"/>
          <w:sz w:val="28"/>
          <w:szCs w:val="28"/>
        </w:rPr>
        <w:t>З</w:t>
      </w:r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Pr="002805FF">
        <w:rPr>
          <w:rStyle w:val="a4"/>
          <w:b w:val="0"/>
          <w:color w:val="000000"/>
          <w:sz w:val="28"/>
          <w:szCs w:val="28"/>
        </w:rPr>
        <w:t>В</w:t>
      </w:r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Pr="002805FF">
        <w:rPr>
          <w:rStyle w:val="a4"/>
          <w:b w:val="0"/>
          <w:color w:val="000000"/>
          <w:sz w:val="28"/>
          <w:szCs w:val="28"/>
        </w:rPr>
        <w:t>Е</w:t>
      </w:r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Pr="002805FF">
        <w:rPr>
          <w:rStyle w:val="a4"/>
          <w:b w:val="0"/>
          <w:color w:val="000000"/>
          <w:sz w:val="28"/>
          <w:szCs w:val="28"/>
        </w:rPr>
        <w:t>Р</w:t>
      </w:r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Pr="002805FF">
        <w:rPr>
          <w:rStyle w:val="a4"/>
          <w:b w:val="0"/>
          <w:color w:val="000000"/>
          <w:sz w:val="28"/>
          <w:szCs w:val="28"/>
        </w:rPr>
        <w:t>Н</w:t>
      </w:r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Pr="002805FF">
        <w:rPr>
          <w:rStyle w:val="a4"/>
          <w:b w:val="0"/>
          <w:color w:val="000000"/>
          <w:sz w:val="28"/>
          <w:szCs w:val="28"/>
        </w:rPr>
        <w:t>Е</w:t>
      </w:r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Pr="002805FF">
        <w:rPr>
          <w:rStyle w:val="a4"/>
          <w:b w:val="0"/>
          <w:color w:val="000000"/>
          <w:sz w:val="28"/>
          <w:szCs w:val="28"/>
        </w:rPr>
        <w:t>Н</w:t>
      </w:r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proofErr w:type="spellStart"/>
      <w:r w:rsidRPr="002805FF">
        <w:rPr>
          <w:rStyle w:val="a4"/>
          <w:b w:val="0"/>
          <w:color w:val="000000"/>
          <w:sz w:val="28"/>
          <w:szCs w:val="28"/>
        </w:rPr>
        <w:t>Н</w:t>
      </w:r>
      <w:proofErr w:type="spellEnd"/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Pr="002805FF">
        <w:rPr>
          <w:rStyle w:val="a4"/>
          <w:b w:val="0"/>
          <w:color w:val="000000"/>
          <w:sz w:val="28"/>
          <w:szCs w:val="28"/>
        </w:rPr>
        <w:t>Я</w:t>
      </w:r>
    </w:p>
    <w:p w:rsidR="002805FF" w:rsidRDefault="00EC36B0" w:rsidP="002A5119">
      <w:pPr>
        <w:pStyle w:val="a3"/>
        <w:spacing w:before="0" w:beforeAutospacing="0" w:after="0" w:afterAutospacing="0"/>
        <w:jc w:val="center"/>
        <w:rPr>
          <w:rStyle w:val="a4"/>
          <w:b w:val="0"/>
          <w:color w:val="000000"/>
          <w:sz w:val="28"/>
          <w:szCs w:val="28"/>
        </w:rPr>
      </w:pPr>
      <w:r w:rsidRPr="002805FF">
        <w:rPr>
          <w:rStyle w:val="a4"/>
          <w:b w:val="0"/>
          <w:color w:val="000000"/>
          <w:sz w:val="28"/>
          <w:szCs w:val="28"/>
        </w:rPr>
        <w:t>депутатів Миколаївської обласної ради</w:t>
      </w:r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Pr="002805FF">
        <w:rPr>
          <w:rStyle w:val="a4"/>
          <w:b w:val="0"/>
          <w:color w:val="000000"/>
          <w:sz w:val="28"/>
          <w:szCs w:val="28"/>
        </w:rPr>
        <w:t xml:space="preserve">до Верховної </w:t>
      </w:r>
      <w:r w:rsidR="009A0169" w:rsidRPr="002805FF">
        <w:rPr>
          <w:rStyle w:val="a4"/>
          <w:b w:val="0"/>
          <w:color w:val="000000"/>
          <w:sz w:val="28"/>
          <w:szCs w:val="28"/>
        </w:rPr>
        <w:t>Р</w:t>
      </w:r>
      <w:r w:rsidRPr="002805FF">
        <w:rPr>
          <w:rStyle w:val="a4"/>
          <w:b w:val="0"/>
          <w:color w:val="000000"/>
          <w:sz w:val="28"/>
          <w:szCs w:val="28"/>
        </w:rPr>
        <w:t>ади України</w:t>
      </w:r>
      <w:r w:rsidR="005F49CB" w:rsidRPr="002805FF">
        <w:rPr>
          <w:rStyle w:val="a4"/>
          <w:b w:val="0"/>
          <w:color w:val="000000"/>
          <w:sz w:val="28"/>
          <w:szCs w:val="28"/>
        </w:rPr>
        <w:t xml:space="preserve">, </w:t>
      </w:r>
    </w:p>
    <w:p w:rsidR="002A5119" w:rsidRPr="002805FF" w:rsidRDefault="005F49CB" w:rsidP="002A5119">
      <w:pPr>
        <w:pStyle w:val="a3"/>
        <w:spacing w:before="0" w:beforeAutospacing="0" w:after="0" w:afterAutospacing="0"/>
        <w:jc w:val="center"/>
        <w:rPr>
          <w:rStyle w:val="a4"/>
          <w:b w:val="0"/>
          <w:color w:val="000000"/>
          <w:sz w:val="28"/>
          <w:szCs w:val="28"/>
        </w:rPr>
      </w:pPr>
      <w:r w:rsidRPr="002805FF">
        <w:rPr>
          <w:rStyle w:val="a4"/>
          <w:b w:val="0"/>
          <w:color w:val="000000"/>
          <w:sz w:val="28"/>
          <w:szCs w:val="28"/>
        </w:rPr>
        <w:t>обласних рад</w:t>
      </w:r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="00EC36B0" w:rsidRPr="002805FF">
        <w:rPr>
          <w:rStyle w:val="a4"/>
          <w:b w:val="0"/>
          <w:color w:val="000000"/>
          <w:sz w:val="28"/>
          <w:szCs w:val="28"/>
        </w:rPr>
        <w:t>щодо підтримки проекту Закону</w:t>
      </w:r>
      <w:r w:rsidR="0040194F" w:rsidRPr="002805FF">
        <w:rPr>
          <w:rStyle w:val="a4"/>
          <w:b w:val="0"/>
          <w:color w:val="000000"/>
          <w:sz w:val="28"/>
          <w:szCs w:val="28"/>
        </w:rPr>
        <w:t xml:space="preserve"> України</w:t>
      </w:r>
      <w:r w:rsidR="00EC36B0" w:rsidRPr="002805FF">
        <w:rPr>
          <w:rStyle w:val="a4"/>
          <w:b w:val="0"/>
          <w:color w:val="000000"/>
          <w:sz w:val="28"/>
          <w:szCs w:val="28"/>
        </w:rPr>
        <w:t xml:space="preserve"> </w:t>
      </w:r>
    </w:p>
    <w:p w:rsidR="002805FF" w:rsidRDefault="0040194F" w:rsidP="002A5119">
      <w:pPr>
        <w:pStyle w:val="a3"/>
        <w:spacing w:before="0" w:beforeAutospacing="0" w:after="0" w:afterAutospacing="0"/>
        <w:jc w:val="center"/>
        <w:rPr>
          <w:rStyle w:val="a4"/>
          <w:b w:val="0"/>
          <w:color w:val="000000"/>
          <w:sz w:val="28"/>
          <w:szCs w:val="28"/>
        </w:rPr>
      </w:pPr>
      <w:r w:rsidRPr="002805FF">
        <w:rPr>
          <w:rStyle w:val="a4"/>
          <w:b w:val="0"/>
          <w:color w:val="000000"/>
          <w:sz w:val="28"/>
          <w:szCs w:val="28"/>
        </w:rPr>
        <w:t>«П</w:t>
      </w:r>
      <w:r w:rsidR="00EC36B0" w:rsidRPr="002805FF">
        <w:rPr>
          <w:rStyle w:val="a4"/>
          <w:b w:val="0"/>
          <w:color w:val="000000"/>
          <w:sz w:val="28"/>
          <w:szCs w:val="28"/>
        </w:rPr>
        <w:t>ро</w:t>
      </w:r>
      <w:r w:rsidR="002A5119" w:rsidRPr="002805FF">
        <w:rPr>
          <w:rStyle w:val="a4"/>
          <w:b w:val="0"/>
          <w:color w:val="000000"/>
          <w:sz w:val="28"/>
          <w:szCs w:val="28"/>
        </w:rPr>
        <w:t xml:space="preserve"> </w:t>
      </w:r>
      <w:r w:rsidR="00EC36B0" w:rsidRPr="002805FF">
        <w:rPr>
          <w:rStyle w:val="a4"/>
          <w:b w:val="0"/>
          <w:color w:val="000000"/>
          <w:sz w:val="28"/>
          <w:szCs w:val="28"/>
        </w:rPr>
        <w:t xml:space="preserve">запровадження </w:t>
      </w:r>
      <w:proofErr w:type="spellStart"/>
      <w:r w:rsidR="00EC36B0" w:rsidRPr="002805FF">
        <w:rPr>
          <w:rStyle w:val="a4"/>
          <w:b w:val="0"/>
          <w:color w:val="000000"/>
          <w:sz w:val="28"/>
          <w:szCs w:val="28"/>
        </w:rPr>
        <w:t>загальнообов</w:t>
      </w:r>
      <w:proofErr w:type="spellEnd"/>
      <w:r w:rsidR="00EC36B0" w:rsidRPr="002805FF">
        <w:rPr>
          <w:rStyle w:val="a4"/>
          <w:b w:val="0"/>
          <w:color w:val="000000"/>
          <w:sz w:val="28"/>
          <w:szCs w:val="28"/>
          <w:lang w:val="ru-RU"/>
        </w:rPr>
        <w:t>’</w:t>
      </w:r>
      <w:proofErr w:type="spellStart"/>
      <w:r w:rsidR="00EC36B0" w:rsidRPr="002805FF">
        <w:rPr>
          <w:rStyle w:val="a4"/>
          <w:b w:val="0"/>
          <w:color w:val="000000"/>
          <w:sz w:val="28"/>
          <w:szCs w:val="28"/>
        </w:rPr>
        <w:t>язкового</w:t>
      </w:r>
      <w:proofErr w:type="spellEnd"/>
      <w:r w:rsidR="002805FF">
        <w:rPr>
          <w:rStyle w:val="a4"/>
          <w:b w:val="0"/>
          <w:color w:val="000000"/>
          <w:sz w:val="28"/>
          <w:szCs w:val="28"/>
        </w:rPr>
        <w:t xml:space="preserve"> </w:t>
      </w:r>
      <w:r w:rsidR="00EC36B0" w:rsidRPr="002805FF">
        <w:rPr>
          <w:rStyle w:val="a4"/>
          <w:b w:val="0"/>
          <w:color w:val="000000"/>
          <w:sz w:val="28"/>
          <w:szCs w:val="28"/>
        </w:rPr>
        <w:t xml:space="preserve">державного </w:t>
      </w:r>
    </w:p>
    <w:p w:rsidR="00EC36B0" w:rsidRPr="002805FF" w:rsidRDefault="00EC36B0" w:rsidP="002A5119">
      <w:pPr>
        <w:pStyle w:val="a3"/>
        <w:spacing w:before="0" w:beforeAutospacing="0" w:after="0" w:afterAutospacing="0"/>
        <w:jc w:val="center"/>
        <w:rPr>
          <w:rStyle w:val="a4"/>
          <w:b w:val="0"/>
          <w:color w:val="000000"/>
          <w:sz w:val="28"/>
          <w:szCs w:val="28"/>
        </w:rPr>
      </w:pPr>
      <w:r w:rsidRPr="002805FF">
        <w:rPr>
          <w:rStyle w:val="a4"/>
          <w:b w:val="0"/>
          <w:color w:val="000000"/>
          <w:sz w:val="28"/>
          <w:szCs w:val="28"/>
        </w:rPr>
        <w:t>соціального медичного страхування в Україні</w:t>
      </w:r>
      <w:r w:rsidR="0040194F" w:rsidRPr="002805FF">
        <w:rPr>
          <w:rStyle w:val="a4"/>
          <w:b w:val="0"/>
          <w:color w:val="000000"/>
          <w:sz w:val="28"/>
          <w:szCs w:val="28"/>
        </w:rPr>
        <w:t>»</w:t>
      </w:r>
      <w:r w:rsidRPr="002805FF">
        <w:rPr>
          <w:rStyle w:val="a4"/>
          <w:b w:val="0"/>
          <w:color w:val="000000"/>
          <w:sz w:val="28"/>
          <w:szCs w:val="28"/>
        </w:rPr>
        <w:t xml:space="preserve"> </w:t>
      </w:r>
    </w:p>
    <w:p w:rsidR="002A5119" w:rsidRDefault="002A5119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A5119" w:rsidRDefault="002A5119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EC36B0" w:rsidRDefault="00EC36B0" w:rsidP="002A5119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6419E4">
        <w:rPr>
          <w:color w:val="000000"/>
          <w:sz w:val="28"/>
          <w:szCs w:val="28"/>
        </w:rPr>
        <w:t xml:space="preserve">У Миколаївській області функціонує 87 закладів охорони здоров'я як окремі юридичні особи, які надають первинну, вторинну та спеціалізовану медичну допомогу жителям області. </w:t>
      </w:r>
      <w:r w:rsidR="000149E9">
        <w:rPr>
          <w:color w:val="000000"/>
          <w:sz w:val="28"/>
          <w:szCs w:val="28"/>
        </w:rPr>
        <w:t xml:space="preserve">Починаючи з </w:t>
      </w:r>
      <w:r w:rsidRPr="006419E4">
        <w:rPr>
          <w:color w:val="000000"/>
          <w:sz w:val="28"/>
          <w:szCs w:val="28"/>
        </w:rPr>
        <w:t>2015 року</w:t>
      </w:r>
      <w:r w:rsidR="000149E9">
        <w:rPr>
          <w:color w:val="000000"/>
          <w:sz w:val="28"/>
          <w:szCs w:val="28"/>
        </w:rPr>
        <w:t>,</w:t>
      </w:r>
      <w:r w:rsidRPr="006419E4">
        <w:rPr>
          <w:color w:val="000000"/>
          <w:sz w:val="28"/>
          <w:szCs w:val="28"/>
        </w:rPr>
        <w:t xml:space="preserve"> фінансування закладів охорони здоров'я здійснюється за рахунок коштів медичної субвенції, яка розрахована на підставі фінансового нормативу бюджетної забезпеченості та кількості населення. Доведені планові призначення не забезпечують </w:t>
      </w:r>
      <w:r w:rsidR="000149E9">
        <w:rPr>
          <w:color w:val="000000"/>
          <w:sz w:val="28"/>
          <w:szCs w:val="28"/>
        </w:rPr>
        <w:t>у</w:t>
      </w:r>
      <w:r w:rsidRPr="006419E4">
        <w:rPr>
          <w:color w:val="000000"/>
          <w:sz w:val="28"/>
          <w:szCs w:val="28"/>
        </w:rPr>
        <w:t xml:space="preserve"> повній мірі фінансовий ресурс для надання безкоштовної медичної допомоги мешканцям області. </w:t>
      </w:r>
    </w:p>
    <w:p w:rsidR="00EC36B0" w:rsidRPr="009F1E66" w:rsidRDefault="00EC36B0" w:rsidP="002A5119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Здоров</w:t>
      </w:r>
      <w:r w:rsidRPr="00571868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 громадян країни є найвищою суспільн</w:t>
      </w:r>
      <w:r w:rsidR="000149E9">
        <w:rPr>
          <w:color w:val="000000"/>
          <w:sz w:val="28"/>
          <w:szCs w:val="28"/>
        </w:rPr>
        <w:t>ою та індивідуальною цінністю, але с</w:t>
      </w:r>
      <w:r>
        <w:rPr>
          <w:color w:val="000000"/>
          <w:sz w:val="28"/>
          <w:szCs w:val="28"/>
        </w:rPr>
        <w:t xml:space="preserve">учасний стан системи медичного забезпечення в Україні є доволі складним як у фінансовому, так і в організаційно-структурному аспекті. Він характеризується незначним обсягом видатків на </w:t>
      </w:r>
      <w:r w:rsidR="000149E9">
        <w:rPr>
          <w:color w:val="000000"/>
          <w:sz w:val="28"/>
          <w:szCs w:val="28"/>
        </w:rPr>
        <w:t xml:space="preserve">галузь </w:t>
      </w:r>
      <w:r>
        <w:rPr>
          <w:color w:val="000000"/>
          <w:sz w:val="28"/>
          <w:szCs w:val="28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здоров</w:t>
      </w:r>
      <w:proofErr w:type="spellEnd"/>
      <w:r w:rsidRPr="00D94B34">
        <w:rPr>
          <w:color w:val="000000"/>
          <w:sz w:val="28"/>
          <w:szCs w:val="28"/>
          <w:lang w:val="ru-RU"/>
        </w:rPr>
        <w:t>’</w:t>
      </w:r>
      <w:r w:rsidR="000149E9">
        <w:rPr>
          <w:color w:val="000000"/>
          <w:sz w:val="28"/>
          <w:szCs w:val="28"/>
        </w:rPr>
        <w:t>я, нерівномірним та</w:t>
      </w:r>
      <w:r>
        <w:rPr>
          <w:color w:val="000000"/>
          <w:sz w:val="28"/>
          <w:szCs w:val="28"/>
        </w:rPr>
        <w:t xml:space="preserve"> нераціональним розподілом ресурсів у системі, високою частотою звернень громадян за медичними послугами, відсутністю належного медичного обсл</w:t>
      </w:r>
      <w:r w:rsidR="000149E9">
        <w:rPr>
          <w:color w:val="000000"/>
          <w:sz w:val="28"/>
          <w:szCs w:val="28"/>
        </w:rPr>
        <w:t>уговування на первинному рівні та</w:t>
      </w:r>
      <w:r>
        <w:rPr>
          <w:color w:val="000000"/>
          <w:sz w:val="28"/>
          <w:szCs w:val="28"/>
        </w:rPr>
        <w:t xml:space="preserve"> відповідної інфраструктури. Медико-демографічна ситуація в Україні є вкрай невтішною. За останні роки в Україні істотно зріс показник смертності населення і скоротилася очікувана тривалість життя. Щороку чисельність населення України зменшується, стан здоров</w:t>
      </w:r>
      <w:r w:rsidRPr="007D29A9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 осіб працездатного віку погіршується</w:t>
      </w:r>
      <w:r w:rsidR="000149E9">
        <w:rPr>
          <w:color w:val="000000"/>
          <w:sz w:val="28"/>
          <w:szCs w:val="28"/>
        </w:rPr>
        <w:t>, а</w:t>
      </w:r>
      <w:r>
        <w:rPr>
          <w:color w:val="000000"/>
          <w:sz w:val="28"/>
          <w:szCs w:val="28"/>
        </w:rPr>
        <w:t xml:space="preserve"> кількість економічно активного населення скорочується. Медична галузь вимагає радикальних реформ</w:t>
      </w:r>
      <w:r w:rsidR="000149E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і це є </w:t>
      </w:r>
      <w:r w:rsidR="000149E9">
        <w:rPr>
          <w:color w:val="000000"/>
          <w:sz w:val="28"/>
          <w:szCs w:val="28"/>
        </w:rPr>
        <w:t xml:space="preserve">на сьогодні найбільш актуальним із </w:t>
      </w:r>
      <w:r>
        <w:rPr>
          <w:color w:val="000000"/>
          <w:sz w:val="28"/>
          <w:szCs w:val="28"/>
        </w:rPr>
        <w:t>завдань</w:t>
      </w:r>
      <w:r w:rsidR="000149E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Досвід багатьох розвинених країн свідчить про успішне реформування медичної сфери за допомогою впровадження медичного страхування і закріплення його як фундаменту фінансової сфери охорони </w:t>
      </w:r>
      <w:r w:rsidRPr="009F1E66">
        <w:rPr>
          <w:color w:val="000000"/>
          <w:sz w:val="28"/>
          <w:szCs w:val="28"/>
        </w:rPr>
        <w:t>здоров’я. В умовах збільшення відсотка за</w:t>
      </w:r>
      <w:r w:rsidR="000149E9">
        <w:rPr>
          <w:color w:val="000000"/>
          <w:sz w:val="28"/>
          <w:szCs w:val="28"/>
        </w:rPr>
        <w:t>хворюваності населення України та</w:t>
      </w:r>
      <w:r w:rsidRPr="009F1E66">
        <w:rPr>
          <w:color w:val="000000"/>
          <w:sz w:val="28"/>
          <w:szCs w:val="28"/>
        </w:rPr>
        <w:t xml:space="preserve"> зниження середньої тривалості життя громадян невідкладно постає питання про захист здоров’я кожного і пошук альтернативних джерел фінансування медичної галузі, що і зумовлює актуальність цієї проблематики. Частка фінансового забезпечення медичної галузі становить 3</w:t>
      </w:r>
      <w:r w:rsidR="000149E9">
        <w:rPr>
          <w:color w:val="000000"/>
          <w:sz w:val="28"/>
          <w:szCs w:val="28"/>
        </w:rPr>
        <w:t xml:space="preserve"> відсотки </w:t>
      </w:r>
      <w:r w:rsidR="00555A9D">
        <w:rPr>
          <w:color w:val="000000"/>
          <w:sz w:val="28"/>
          <w:szCs w:val="28"/>
        </w:rPr>
        <w:t xml:space="preserve">від </w:t>
      </w:r>
      <w:r w:rsidR="000149E9">
        <w:rPr>
          <w:color w:val="000000"/>
          <w:sz w:val="28"/>
          <w:szCs w:val="28"/>
        </w:rPr>
        <w:t>внутрішнього валового продукту.</w:t>
      </w:r>
      <w:r>
        <w:rPr>
          <w:color w:val="000000"/>
          <w:sz w:val="28"/>
          <w:szCs w:val="28"/>
        </w:rPr>
        <w:t xml:space="preserve"> </w:t>
      </w:r>
      <w:r w:rsidR="000149E9">
        <w:rPr>
          <w:color w:val="000000"/>
          <w:sz w:val="28"/>
          <w:szCs w:val="28"/>
        </w:rPr>
        <w:t>Водночас відомо</w:t>
      </w:r>
      <w:r w:rsidRPr="009F1E66">
        <w:rPr>
          <w:color w:val="000000"/>
          <w:sz w:val="28"/>
          <w:szCs w:val="28"/>
        </w:rPr>
        <w:t xml:space="preserve">, що </w:t>
      </w:r>
      <w:r w:rsidR="00EE6710">
        <w:rPr>
          <w:color w:val="000000"/>
          <w:sz w:val="28"/>
          <w:szCs w:val="28"/>
        </w:rPr>
        <w:t>показник внутрішнього валового продукту</w:t>
      </w:r>
      <w:r w:rsidRPr="009F1E66">
        <w:rPr>
          <w:color w:val="000000"/>
          <w:sz w:val="28"/>
          <w:szCs w:val="28"/>
        </w:rPr>
        <w:t xml:space="preserve">, </w:t>
      </w:r>
      <w:r w:rsidR="00EE6710">
        <w:rPr>
          <w:color w:val="000000"/>
          <w:sz w:val="28"/>
          <w:szCs w:val="28"/>
        </w:rPr>
        <w:t>який є меншим</w:t>
      </w:r>
      <w:r w:rsidRPr="009F1E66">
        <w:rPr>
          <w:color w:val="000000"/>
          <w:sz w:val="28"/>
          <w:szCs w:val="28"/>
        </w:rPr>
        <w:t xml:space="preserve"> як 5</w:t>
      </w:r>
      <w:r w:rsidR="000149E9">
        <w:rPr>
          <w:color w:val="000000"/>
          <w:sz w:val="28"/>
          <w:szCs w:val="28"/>
        </w:rPr>
        <w:t xml:space="preserve"> відсотків</w:t>
      </w:r>
      <w:r w:rsidRPr="009F1E66">
        <w:rPr>
          <w:color w:val="000000"/>
          <w:sz w:val="28"/>
          <w:szCs w:val="28"/>
        </w:rPr>
        <w:t xml:space="preserve">, </w:t>
      </w:r>
      <w:r w:rsidR="00EE6710">
        <w:rPr>
          <w:color w:val="000000"/>
          <w:sz w:val="28"/>
          <w:szCs w:val="28"/>
        </w:rPr>
        <w:t>робить медичну</w:t>
      </w:r>
      <w:r w:rsidRPr="009F1E66">
        <w:rPr>
          <w:color w:val="000000"/>
          <w:sz w:val="28"/>
          <w:szCs w:val="28"/>
        </w:rPr>
        <w:t xml:space="preserve"> галузь </w:t>
      </w:r>
      <w:r w:rsidR="00EE6710">
        <w:rPr>
          <w:color w:val="000000"/>
          <w:sz w:val="28"/>
          <w:szCs w:val="28"/>
        </w:rPr>
        <w:t>фактично недієздатною</w:t>
      </w:r>
      <w:r w:rsidRPr="009F1E66">
        <w:rPr>
          <w:color w:val="000000"/>
          <w:sz w:val="28"/>
          <w:szCs w:val="28"/>
        </w:rPr>
        <w:t xml:space="preserve">. Реформування системи медичного обслуговування в Україні з подальшим переходом до </w:t>
      </w:r>
      <w:r w:rsidRPr="009F1E66">
        <w:rPr>
          <w:color w:val="000000"/>
          <w:sz w:val="28"/>
          <w:szCs w:val="28"/>
        </w:rPr>
        <w:lastRenderedPageBreak/>
        <w:t xml:space="preserve">обов’язкового </w:t>
      </w:r>
      <w:r w:rsidR="00630E6E">
        <w:rPr>
          <w:color w:val="000000"/>
          <w:sz w:val="28"/>
          <w:szCs w:val="28"/>
        </w:rPr>
        <w:t xml:space="preserve">соціального медичного </w:t>
      </w:r>
      <w:r w:rsidRPr="009F1E66">
        <w:rPr>
          <w:color w:val="000000"/>
          <w:sz w:val="28"/>
          <w:szCs w:val="28"/>
        </w:rPr>
        <w:t>страхування громадян</w:t>
      </w:r>
      <w:r>
        <w:rPr>
          <w:color w:val="000000"/>
          <w:sz w:val="28"/>
          <w:szCs w:val="28"/>
        </w:rPr>
        <w:t xml:space="preserve"> – шля</w:t>
      </w:r>
      <w:r w:rsidR="000149E9">
        <w:rPr>
          <w:color w:val="000000"/>
          <w:sz w:val="28"/>
          <w:szCs w:val="28"/>
        </w:rPr>
        <w:t xml:space="preserve">х, який зможе вирішити більшу частину </w:t>
      </w:r>
      <w:r>
        <w:rPr>
          <w:color w:val="000000"/>
          <w:sz w:val="28"/>
          <w:szCs w:val="28"/>
        </w:rPr>
        <w:t>проблем медичної галузі.</w:t>
      </w:r>
      <w:r w:rsidRPr="009F1E66">
        <w:rPr>
          <w:color w:val="000000"/>
          <w:sz w:val="28"/>
          <w:szCs w:val="28"/>
        </w:rPr>
        <w:t xml:space="preserve"> </w:t>
      </w:r>
    </w:p>
    <w:p w:rsidR="00EC36B0" w:rsidRPr="00C73BBA" w:rsidRDefault="00EC36B0" w:rsidP="002A5119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73BBA">
        <w:rPr>
          <w:color w:val="000000"/>
          <w:sz w:val="28"/>
          <w:szCs w:val="28"/>
        </w:rPr>
        <w:t xml:space="preserve">З метою  створення умов для повного задоволення потреб населення в одержанні доступної і якісної медичної допомоги, вирішення державою проблеми організації соціально справедливої системи охорони здоров’я, зменшення навантаження </w:t>
      </w:r>
      <w:r>
        <w:rPr>
          <w:color w:val="000000"/>
          <w:sz w:val="28"/>
          <w:szCs w:val="28"/>
        </w:rPr>
        <w:t>на бюджетне фінансування медицини, скорочення частки тіньової медицини у системі медичного забезпечення, по</w:t>
      </w:r>
      <w:r w:rsidR="00EE6710">
        <w:rPr>
          <w:color w:val="000000"/>
          <w:sz w:val="28"/>
          <w:szCs w:val="28"/>
        </w:rPr>
        <w:t>ліпшення</w:t>
      </w:r>
      <w:r>
        <w:rPr>
          <w:color w:val="000000"/>
          <w:sz w:val="28"/>
          <w:szCs w:val="28"/>
        </w:rPr>
        <w:t xml:space="preserve"> матеріальної мотивації працівників медичних установ</w:t>
      </w:r>
      <w:r w:rsidRPr="00C73B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депутати Миколаївської обласної ради</w:t>
      </w:r>
      <w:r w:rsidRPr="00C73BBA">
        <w:rPr>
          <w:color w:val="000000"/>
          <w:sz w:val="28"/>
          <w:szCs w:val="28"/>
        </w:rPr>
        <w:t xml:space="preserve"> підтрим</w:t>
      </w:r>
      <w:r>
        <w:rPr>
          <w:color w:val="000000"/>
          <w:sz w:val="28"/>
          <w:szCs w:val="28"/>
        </w:rPr>
        <w:t xml:space="preserve">ують </w:t>
      </w:r>
      <w:r w:rsidRPr="00C73BBA">
        <w:rPr>
          <w:color w:val="000000"/>
          <w:sz w:val="28"/>
          <w:szCs w:val="28"/>
        </w:rPr>
        <w:t xml:space="preserve">проект Закону України </w:t>
      </w:r>
      <w:r w:rsidR="007924E7">
        <w:rPr>
          <w:color w:val="000000"/>
          <w:sz w:val="28"/>
          <w:szCs w:val="28"/>
        </w:rPr>
        <w:t>«П</w:t>
      </w:r>
      <w:r w:rsidRPr="00C73BBA">
        <w:rPr>
          <w:color w:val="000000"/>
          <w:sz w:val="28"/>
          <w:szCs w:val="28"/>
        </w:rPr>
        <w:t>ро загальнообов’язкове державне соціальне медичне страхування в Україні</w:t>
      </w:r>
      <w:r w:rsidR="007924E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EC36B0" w:rsidRDefault="00EC36B0" w:rsidP="002A511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73BBA">
        <w:rPr>
          <w:color w:val="000000"/>
          <w:sz w:val="28"/>
          <w:szCs w:val="28"/>
        </w:rPr>
        <w:t> </w:t>
      </w:r>
    </w:p>
    <w:p w:rsidR="00AE12B2" w:rsidRPr="00C73BBA" w:rsidRDefault="00AE12B2" w:rsidP="002A511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A5119" w:rsidRDefault="002A5119" w:rsidP="002A5119">
      <w:pPr>
        <w:pStyle w:val="a3"/>
        <w:spacing w:before="0" w:beforeAutospacing="0" w:after="0" w:afterAutospacing="0"/>
        <w:ind w:left="4248"/>
        <w:jc w:val="both"/>
        <w:rPr>
          <w:sz w:val="28"/>
          <w:szCs w:val="28"/>
        </w:rPr>
      </w:pPr>
    </w:p>
    <w:p w:rsidR="002A5119" w:rsidRDefault="002A5119" w:rsidP="002A5119">
      <w:pPr>
        <w:pStyle w:val="a3"/>
        <w:spacing w:before="0" w:beforeAutospacing="0" w:after="0" w:afterAutospacing="0"/>
        <w:ind w:left="4248"/>
        <w:jc w:val="both"/>
        <w:rPr>
          <w:sz w:val="28"/>
          <w:szCs w:val="28"/>
        </w:rPr>
      </w:pPr>
      <w:r w:rsidRPr="000D1EC3">
        <w:rPr>
          <w:sz w:val="28"/>
          <w:szCs w:val="28"/>
        </w:rPr>
        <w:t xml:space="preserve">Прийнято на </w:t>
      </w:r>
      <w:r w:rsidR="00DA6EA1">
        <w:rPr>
          <w:sz w:val="28"/>
          <w:szCs w:val="28"/>
        </w:rPr>
        <w:t xml:space="preserve">вісімнадцятій </w:t>
      </w:r>
      <w:r>
        <w:rPr>
          <w:sz w:val="28"/>
          <w:szCs w:val="28"/>
        </w:rPr>
        <w:t xml:space="preserve">позачерговій </w:t>
      </w:r>
      <w:r w:rsidRPr="000D1EC3">
        <w:rPr>
          <w:sz w:val="28"/>
          <w:szCs w:val="28"/>
        </w:rPr>
        <w:t>сесії</w:t>
      </w:r>
      <w:r w:rsidR="00DA6EA1">
        <w:rPr>
          <w:sz w:val="28"/>
          <w:szCs w:val="28"/>
        </w:rPr>
        <w:t xml:space="preserve"> </w:t>
      </w:r>
      <w:r w:rsidRPr="000D1EC3">
        <w:rPr>
          <w:sz w:val="28"/>
          <w:szCs w:val="28"/>
        </w:rPr>
        <w:t xml:space="preserve">Миколаївської обласної ради сьомого </w:t>
      </w:r>
    </w:p>
    <w:p w:rsidR="00EC36B0" w:rsidRPr="00C73BBA" w:rsidRDefault="00C4608F" w:rsidP="002A5119">
      <w:pPr>
        <w:pStyle w:val="a3"/>
        <w:spacing w:before="0" w:beforeAutospacing="0" w:after="0" w:afterAutospacing="0"/>
        <w:ind w:left="4248"/>
        <w:jc w:val="both"/>
      </w:pPr>
      <w:r>
        <w:rPr>
          <w:sz w:val="28"/>
          <w:szCs w:val="28"/>
        </w:rPr>
        <w:t>с</w:t>
      </w:r>
      <w:r w:rsidR="00DA6EA1">
        <w:rPr>
          <w:sz w:val="28"/>
          <w:szCs w:val="28"/>
        </w:rPr>
        <w:t>кликання __</w:t>
      </w:r>
      <w:bookmarkStart w:id="0" w:name="_GoBack"/>
      <w:bookmarkEnd w:id="0"/>
      <w:r w:rsidR="00EE6710">
        <w:rPr>
          <w:sz w:val="28"/>
          <w:szCs w:val="28"/>
        </w:rPr>
        <w:t xml:space="preserve"> </w:t>
      </w:r>
      <w:r w:rsidR="002A5119">
        <w:rPr>
          <w:sz w:val="28"/>
          <w:szCs w:val="28"/>
        </w:rPr>
        <w:t xml:space="preserve">грудня </w:t>
      </w:r>
      <w:r w:rsidR="002A5119" w:rsidRPr="000D1EC3">
        <w:rPr>
          <w:sz w:val="28"/>
          <w:szCs w:val="28"/>
        </w:rPr>
        <w:t xml:space="preserve"> 2017 року</w:t>
      </w:r>
    </w:p>
    <w:sectPr w:rsidR="00EC36B0" w:rsidRPr="00C73BBA" w:rsidSect="002A51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6B0" w:rsidRDefault="00EC36B0">
      <w:r>
        <w:separator/>
      </w:r>
    </w:p>
  </w:endnote>
  <w:endnote w:type="continuationSeparator" w:id="0">
    <w:p w:rsidR="00EC36B0" w:rsidRDefault="00EC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6B0" w:rsidRDefault="00EC36B0">
      <w:r>
        <w:separator/>
      </w:r>
    </w:p>
  </w:footnote>
  <w:footnote w:type="continuationSeparator" w:id="0">
    <w:p w:rsidR="00EC36B0" w:rsidRDefault="00EC3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169528611"/>
      <w:docPartObj>
        <w:docPartGallery w:val="Page Numbers (Top of Page)"/>
        <w:docPartUnique/>
      </w:docPartObj>
    </w:sdtPr>
    <w:sdtEndPr/>
    <w:sdtContent>
      <w:p w:rsidR="002A5119" w:rsidRPr="002A5119" w:rsidRDefault="002A5119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2A5119">
          <w:rPr>
            <w:rFonts w:ascii="Times New Roman" w:hAnsi="Times New Roman"/>
            <w:sz w:val="28"/>
            <w:szCs w:val="28"/>
          </w:rPr>
          <w:fldChar w:fldCharType="begin"/>
        </w:r>
        <w:r w:rsidRPr="002A511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A5119">
          <w:rPr>
            <w:rFonts w:ascii="Times New Roman" w:hAnsi="Times New Roman"/>
            <w:sz w:val="28"/>
            <w:szCs w:val="28"/>
          </w:rPr>
          <w:fldChar w:fldCharType="separate"/>
        </w:r>
        <w:r w:rsidR="00DA6EA1" w:rsidRPr="00DA6EA1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2A511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A5119" w:rsidRDefault="002A511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00"/>
    <w:rsid w:val="000068FB"/>
    <w:rsid w:val="000137AB"/>
    <w:rsid w:val="000149E9"/>
    <w:rsid w:val="00021294"/>
    <w:rsid w:val="000212F9"/>
    <w:rsid w:val="00021876"/>
    <w:rsid w:val="0003071F"/>
    <w:rsid w:val="00030D6B"/>
    <w:rsid w:val="000375E5"/>
    <w:rsid w:val="00041414"/>
    <w:rsid w:val="00046FEC"/>
    <w:rsid w:val="000471D7"/>
    <w:rsid w:val="00053F62"/>
    <w:rsid w:val="00061B73"/>
    <w:rsid w:val="00067150"/>
    <w:rsid w:val="0007550E"/>
    <w:rsid w:val="000963F2"/>
    <w:rsid w:val="000A2648"/>
    <w:rsid w:val="000A706D"/>
    <w:rsid w:val="000C3BF0"/>
    <w:rsid w:val="000C7769"/>
    <w:rsid w:val="000D064B"/>
    <w:rsid w:val="000E2644"/>
    <w:rsid w:val="000E3323"/>
    <w:rsid w:val="000F3E95"/>
    <w:rsid w:val="000F4740"/>
    <w:rsid w:val="000F5B5F"/>
    <w:rsid w:val="000F5F1F"/>
    <w:rsid w:val="001075C9"/>
    <w:rsid w:val="001114D9"/>
    <w:rsid w:val="00112ABA"/>
    <w:rsid w:val="001402AA"/>
    <w:rsid w:val="00146020"/>
    <w:rsid w:val="00154B1F"/>
    <w:rsid w:val="00163E07"/>
    <w:rsid w:val="00163E5A"/>
    <w:rsid w:val="001663D7"/>
    <w:rsid w:val="00173487"/>
    <w:rsid w:val="00175A41"/>
    <w:rsid w:val="0017742D"/>
    <w:rsid w:val="00196973"/>
    <w:rsid w:val="001A0465"/>
    <w:rsid w:val="001A0D7E"/>
    <w:rsid w:val="001A2D3B"/>
    <w:rsid w:val="001A3809"/>
    <w:rsid w:val="001A42F7"/>
    <w:rsid w:val="001A5421"/>
    <w:rsid w:val="001B3FDF"/>
    <w:rsid w:val="001B4135"/>
    <w:rsid w:val="001B6B46"/>
    <w:rsid w:val="001B705C"/>
    <w:rsid w:val="001C29A4"/>
    <w:rsid w:val="001C4746"/>
    <w:rsid w:val="001C56EC"/>
    <w:rsid w:val="001C74A3"/>
    <w:rsid w:val="001C7F23"/>
    <w:rsid w:val="001D038A"/>
    <w:rsid w:val="001D4BE3"/>
    <w:rsid w:val="001E1FFB"/>
    <w:rsid w:val="001F782B"/>
    <w:rsid w:val="002147F1"/>
    <w:rsid w:val="002159D8"/>
    <w:rsid w:val="00220CDE"/>
    <w:rsid w:val="00225255"/>
    <w:rsid w:val="00233457"/>
    <w:rsid w:val="00241982"/>
    <w:rsid w:val="002430E0"/>
    <w:rsid w:val="00260DA3"/>
    <w:rsid w:val="0027060A"/>
    <w:rsid w:val="002805FF"/>
    <w:rsid w:val="00292FF5"/>
    <w:rsid w:val="0029341B"/>
    <w:rsid w:val="0029466A"/>
    <w:rsid w:val="002A1A8A"/>
    <w:rsid w:val="002A5119"/>
    <w:rsid w:val="002B60B4"/>
    <w:rsid w:val="002B7849"/>
    <w:rsid w:val="002C310E"/>
    <w:rsid w:val="002D4BF2"/>
    <w:rsid w:val="002E46D5"/>
    <w:rsid w:val="002E4DB2"/>
    <w:rsid w:val="002E67B2"/>
    <w:rsid w:val="002E745F"/>
    <w:rsid w:val="002E7CFE"/>
    <w:rsid w:val="002F5F3C"/>
    <w:rsid w:val="002F684D"/>
    <w:rsid w:val="002F7067"/>
    <w:rsid w:val="00302869"/>
    <w:rsid w:val="003051DD"/>
    <w:rsid w:val="00323098"/>
    <w:rsid w:val="003244AD"/>
    <w:rsid w:val="00331F56"/>
    <w:rsid w:val="00334313"/>
    <w:rsid w:val="00337A02"/>
    <w:rsid w:val="00342652"/>
    <w:rsid w:val="00351F78"/>
    <w:rsid w:val="00353370"/>
    <w:rsid w:val="003533FC"/>
    <w:rsid w:val="00360802"/>
    <w:rsid w:val="003612D0"/>
    <w:rsid w:val="0036477E"/>
    <w:rsid w:val="00366F33"/>
    <w:rsid w:val="00375AC9"/>
    <w:rsid w:val="0037718F"/>
    <w:rsid w:val="00381C8C"/>
    <w:rsid w:val="00382024"/>
    <w:rsid w:val="00384AE0"/>
    <w:rsid w:val="00387A9F"/>
    <w:rsid w:val="00392879"/>
    <w:rsid w:val="00394369"/>
    <w:rsid w:val="003969E6"/>
    <w:rsid w:val="003A4749"/>
    <w:rsid w:val="003A5438"/>
    <w:rsid w:val="003A59F7"/>
    <w:rsid w:val="003A76AC"/>
    <w:rsid w:val="003B08A6"/>
    <w:rsid w:val="003C2A20"/>
    <w:rsid w:val="003C5575"/>
    <w:rsid w:val="003C577D"/>
    <w:rsid w:val="003D24BA"/>
    <w:rsid w:val="003D5559"/>
    <w:rsid w:val="0040194F"/>
    <w:rsid w:val="004045EC"/>
    <w:rsid w:val="00407003"/>
    <w:rsid w:val="0041622F"/>
    <w:rsid w:val="00427356"/>
    <w:rsid w:val="00437484"/>
    <w:rsid w:val="0044113F"/>
    <w:rsid w:val="00454301"/>
    <w:rsid w:val="00457D02"/>
    <w:rsid w:val="00471225"/>
    <w:rsid w:val="00480B3A"/>
    <w:rsid w:val="00490248"/>
    <w:rsid w:val="004904A0"/>
    <w:rsid w:val="004978FA"/>
    <w:rsid w:val="004A4EBE"/>
    <w:rsid w:val="004B44ED"/>
    <w:rsid w:val="004C12E4"/>
    <w:rsid w:val="004C2A2D"/>
    <w:rsid w:val="004D2721"/>
    <w:rsid w:val="004D503F"/>
    <w:rsid w:val="004D5579"/>
    <w:rsid w:val="004E5722"/>
    <w:rsid w:val="004E7FE6"/>
    <w:rsid w:val="004F114E"/>
    <w:rsid w:val="004F2C3F"/>
    <w:rsid w:val="004F3095"/>
    <w:rsid w:val="004F6B60"/>
    <w:rsid w:val="004F7B54"/>
    <w:rsid w:val="00515BEA"/>
    <w:rsid w:val="00520762"/>
    <w:rsid w:val="00521200"/>
    <w:rsid w:val="00524846"/>
    <w:rsid w:val="00525387"/>
    <w:rsid w:val="00526C1C"/>
    <w:rsid w:val="00537AAF"/>
    <w:rsid w:val="005452B7"/>
    <w:rsid w:val="00545D93"/>
    <w:rsid w:val="0054747A"/>
    <w:rsid w:val="00547C26"/>
    <w:rsid w:val="00547E83"/>
    <w:rsid w:val="00553ED4"/>
    <w:rsid w:val="00554A33"/>
    <w:rsid w:val="00555A9D"/>
    <w:rsid w:val="00563908"/>
    <w:rsid w:val="00567020"/>
    <w:rsid w:val="00570897"/>
    <w:rsid w:val="00571868"/>
    <w:rsid w:val="00573BC4"/>
    <w:rsid w:val="005750C6"/>
    <w:rsid w:val="00580842"/>
    <w:rsid w:val="00580F51"/>
    <w:rsid w:val="00586413"/>
    <w:rsid w:val="0059272A"/>
    <w:rsid w:val="005A2570"/>
    <w:rsid w:val="005B5700"/>
    <w:rsid w:val="005C0975"/>
    <w:rsid w:val="005D245C"/>
    <w:rsid w:val="005D74EA"/>
    <w:rsid w:val="005E1971"/>
    <w:rsid w:val="005E3DBA"/>
    <w:rsid w:val="005E3FE4"/>
    <w:rsid w:val="005F1AC7"/>
    <w:rsid w:val="005F49CB"/>
    <w:rsid w:val="005F717A"/>
    <w:rsid w:val="0060605B"/>
    <w:rsid w:val="00614E46"/>
    <w:rsid w:val="00616668"/>
    <w:rsid w:val="00622B0B"/>
    <w:rsid w:val="00623555"/>
    <w:rsid w:val="0062464F"/>
    <w:rsid w:val="00630779"/>
    <w:rsid w:val="00630E50"/>
    <w:rsid w:val="00630E6E"/>
    <w:rsid w:val="006419E4"/>
    <w:rsid w:val="00646DD3"/>
    <w:rsid w:val="00650F06"/>
    <w:rsid w:val="00651C81"/>
    <w:rsid w:val="006550FE"/>
    <w:rsid w:val="00657096"/>
    <w:rsid w:val="006637A2"/>
    <w:rsid w:val="006733BF"/>
    <w:rsid w:val="0069227F"/>
    <w:rsid w:val="00695DC6"/>
    <w:rsid w:val="006965B3"/>
    <w:rsid w:val="006A19FA"/>
    <w:rsid w:val="006A5DD6"/>
    <w:rsid w:val="006B0078"/>
    <w:rsid w:val="006C0C14"/>
    <w:rsid w:val="006C53C4"/>
    <w:rsid w:val="006E4E6A"/>
    <w:rsid w:val="006E6D2B"/>
    <w:rsid w:val="006F0976"/>
    <w:rsid w:val="006F4DC3"/>
    <w:rsid w:val="00700C58"/>
    <w:rsid w:val="00711269"/>
    <w:rsid w:val="007208C4"/>
    <w:rsid w:val="00721A08"/>
    <w:rsid w:val="007226FB"/>
    <w:rsid w:val="007271C5"/>
    <w:rsid w:val="007304E8"/>
    <w:rsid w:val="00735C6A"/>
    <w:rsid w:val="0074200B"/>
    <w:rsid w:val="00745164"/>
    <w:rsid w:val="00756C80"/>
    <w:rsid w:val="00760B14"/>
    <w:rsid w:val="00770AAF"/>
    <w:rsid w:val="007734EE"/>
    <w:rsid w:val="007758DC"/>
    <w:rsid w:val="0078119F"/>
    <w:rsid w:val="0078298E"/>
    <w:rsid w:val="007924E7"/>
    <w:rsid w:val="00794995"/>
    <w:rsid w:val="007A3C03"/>
    <w:rsid w:val="007A523F"/>
    <w:rsid w:val="007B4B10"/>
    <w:rsid w:val="007B7C38"/>
    <w:rsid w:val="007C6E79"/>
    <w:rsid w:val="007D210D"/>
    <w:rsid w:val="007D29A9"/>
    <w:rsid w:val="007D68FC"/>
    <w:rsid w:val="007E748A"/>
    <w:rsid w:val="007F2930"/>
    <w:rsid w:val="00804213"/>
    <w:rsid w:val="00806218"/>
    <w:rsid w:val="008072D0"/>
    <w:rsid w:val="00812937"/>
    <w:rsid w:val="00817973"/>
    <w:rsid w:val="00820978"/>
    <w:rsid w:val="0082288A"/>
    <w:rsid w:val="0082441B"/>
    <w:rsid w:val="00833531"/>
    <w:rsid w:val="008336D9"/>
    <w:rsid w:val="008420BF"/>
    <w:rsid w:val="00845734"/>
    <w:rsid w:val="008514D6"/>
    <w:rsid w:val="00852A5C"/>
    <w:rsid w:val="00856CD2"/>
    <w:rsid w:val="00866C28"/>
    <w:rsid w:val="008725D0"/>
    <w:rsid w:val="00874B4B"/>
    <w:rsid w:val="00874C33"/>
    <w:rsid w:val="00882B2F"/>
    <w:rsid w:val="00890D93"/>
    <w:rsid w:val="00891DFE"/>
    <w:rsid w:val="0089386D"/>
    <w:rsid w:val="00895C8E"/>
    <w:rsid w:val="00896F5E"/>
    <w:rsid w:val="008B0602"/>
    <w:rsid w:val="008B4C04"/>
    <w:rsid w:val="008C2EE8"/>
    <w:rsid w:val="008C4818"/>
    <w:rsid w:val="008D3DA4"/>
    <w:rsid w:val="008D706F"/>
    <w:rsid w:val="008E381C"/>
    <w:rsid w:val="0090316D"/>
    <w:rsid w:val="0091038A"/>
    <w:rsid w:val="0091539C"/>
    <w:rsid w:val="00936A0C"/>
    <w:rsid w:val="00941ED0"/>
    <w:rsid w:val="0094430C"/>
    <w:rsid w:val="00965899"/>
    <w:rsid w:val="009802F2"/>
    <w:rsid w:val="009815C5"/>
    <w:rsid w:val="00987F04"/>
    <w:rsid w:val="0099730D"/>
    <w:rsid w:val="00997A6E"/>
    <w:rsid w:val="009A0169"/>
    <w:rsid w:val="009A1E58"/>
    <w:rsid w:val="009A538C"/>
    <w:rsid w:val="009B7E24"/>
    <w:rsid w:val="009C6191"/>
    <w:rsid w:val="009D436A"/>
    <w:rsid w:val="009E13C3"/>
    <w:rsid w:val="009E23A7"/>
    <w:rsid w:val="009E4C23"/>
    <w:rsid w:val="009E62FE"/>
    <w:rsid w:val="009F0C27"/>
    <w:rsid w:val="009F1E66"/>
    <w:rsid w:val="009F3D47"/>
    <w:rsid w:val="00A032CF"/>
    <w:rsid w:val="00A04FB0"/>
    <w:rsid w:val="00A05F9A"/>
    <w:rsid w:val="00A11989"/>
    <w:rsid w:val="00A1199A"/>
    <w:rsid w:val="00A17A3A"/>
    <w:rsid w:val="00A25729"/>
    <w:rsid w:val="00A261E1"/>
    <w:rsid w:val="00A2655C"/>
    <w:rsid w:val="00A347AA"/>
    <w:rsid w:val="00A36A62"/>
    <w:rsid w:val="00A4137C"/>
    <w:rsid w:val="00A43A02"/>
    <w:rsid w:val="00A462C1"/>
    <w:rsid w:val="00A464D2"/>
    <w:rsid w:val="00A57587"/>
    <w:rsid w:val="00A61065"/>
    <w:rsid w:val="00A85703"/>
    <w:rsid w:val="00A863CE"/>
    <w:rsid w:val="00AA099F"/>
    <w:rsid w:val="00AA0DB1"/>
    <w:rsid w:val="00AA7649"/>
    <w:rsid w:val="00AB311F"/>
    <w:rsid w:val="00AB42D0"/>
    <w:rsid w:val="00AC2AC8"/>
    <w:rsid w:val="00AC5596"/>
    <w:rsid w:val="00AD27F3"/>
    <w:rsid w:val="00AD5532"/>
    <w:rsid w:val="00AE12B2"/>
    <w:rsid w:val="00AE3FFB"/>
    <w:rsid w:val="00AE5430"/>
    <w:rsid w:val="00AE6960"/>
    <w:rsid w:val="00AF099A"/>
    <w:rsid w:val="00AF09EC"/>
    <w:rsid w:val="00AF6484"/>
    <w:rsid w:val="00B014AF"/>
    <w:rsid w:val="00B06ED9"/>
    <w:rsid w:val="00B16565"/>
    <w:rsid w:val="00B174F7"/>
    <w:rsid w:val="00B305B0"/>
    <w:rsid w:val="00B41DEB"/>
    <w:rsid w:val="00B44E4C"/>
    <w:rsid w:val="00B609C6"/>
    <w:rsid w:val="00B65A78"/>
    <w:rsid w:val="00B7337F"/>
    <w:rsid w:val="00B7495A"/>
    <w:rsid w:val="00B90828"/>
    <w:rsid w:val="00B9354F"/>
    <w:rsid w:val="00B97213"/>
    <w:rsid w:val="00BB615B"/>
    <w:rsid w:val="00BC5F0E"/>
    <w:rsid w:val="00BD1809"/>
    <w:rsid w:val="00BD416A"/>
    <w:rsid w:val="00BE6345"/>
    <w:rsid w:val="00BF2705"/>
    <w:rsid w:val="00C16805"/>
    <w:rsid w:val="00C17256"/>
    <w:rsid w:val="00C24921"/>
    <w:rsid w:val="00C2615D"/>
    <w:rsid w:val="00C414A3"/>
    <w:rsid w:val="00C42336"/>
    <w:rsid w:val="00C445B5"/>
    <w:rsid w:val="00C4608F"/>
    <w:rsid w:val="00C53960"/>
    <w:rsid w:val="00C554F4"/>
    <w:rsid w:val="00C62030"/>
    <w:rsid w:val="00C65CBC"/>
    <w:rsid w:val="00C73BBA"/>
    <w:rsid w:val="00C767CF"/>
    <w:rsid w:val="00C90782"/>
    <w:rsid w:val="00C95C5E"/>
    <w:rsid w:val="00CA632B"/>
    <w:rsid w:val="00CB29CF"/>
    <w:rsid w:val="00CB2D75"/>
    <w:rsid w:val="00CB4A26"/>
    <w:rsid w:val="00CB5A7B"/>
    <w:rsid w:val="00CC6535"/>
    <w:rsid w:val="00CD060E"/>
    <w:rsid w:val="00CE16AC"/>
    <w:rsid w:val="00CE5685"/>
    <w:rsid w:val="00CF54D3"/>
    <w:rsid w:val="00CF7DEF"/>
    <w:rsid w:val="00D019B8"/>
    <w:rsid w:val="00D172DD"/>
    <w:rsid w:val="00D21A1E"/>
    <w:rsid w:val="00D2241B"/>
    <w:rsid w:val="00D24610"/>
    <w:rsid w:val="00D2499E"/>
    <w:rsid w:val="00D26DC9"/>
    <w:rsid w:val="00D34290"/>
    <w:rsid w:val="00D36922"/>
    <w:rsid w:val="00D40D6C"/>
    <w:rsid w:val="00D443F3"/>
    <w:rsid w:val="00D57AB5"/>
    <w:rsid w:val="00D640F6"/>
    <w:rsid w:val="00D65E7C"/>
    <w:rsid w:val="00D6688A"/>
    <w:rsid w:val="00D71C09"/>
    <w:rsid w:val="00D77B6E"/>
    <w:rsid w:val="00D83B44"/>
    <w:rsid w:val="00D85F42"/>
    <w:rsid w:val="00D86374"/>
    <w:rsid w:val="00D92756"/>
    <w:rsid w:val="00D9491B"/>
    <w:rsid w:val="00D94B34"/>
    <w:rsid w:val="00DA4536"/>
    <w:rsid w:val="00DA4FD0"/>
    <w:rsid w:val="00DA6EA1"/>
    <w:rsid w:val="00DB0196"/>
    <w:rsid w:val="00DD2A4F"/>
    <w:rsid w:val="00DD53F6"/>
    <w:rsid w:val="00DE0BB7"/>
    <w:rsid w:val="00DE2416"/>
    <w:rsid w:val="00DE3207"/>
    <w:rsid w:val="00E00124"/>
    <w:rsid w:val="00E064DE"/>
    <w:rsid w:val="00E205C9"/>
    <w:rsid w:val="00E2352A"/>
    <w:rsid w:val="00E266B1"/>
    <w:rsid w:val="00E3739A"/>
    <w:rsid w:val="00E37A3F"/>
    <w:rsid w:val="00E51AAA"/>
    <w:rsid w:val="00E57DC2"/>
    <w:rsid w:val="00E6443B"/>
    <w:rsid w:val="00E70196"/>
    <w:rsid w:val="00E716C9"/>
    <w:rsid w:val="00E75CE8"/>
    <w:rsid w:val="00E92E06"/>
    <w:rsid w:val="00EC36B0"/>
    <w:rsid w:val="00EC5671"/>
    <w:rsid w:val="00ED59D4"/>
    <w:rsid w:val="00EE276A"/>
    <w:rsid w:val="00EE6710"/>
    <w:rsid w:val="00EF3997"/>
    <w:rsid w:val="00EF4C9E"/>
    <w:rsid w:val="00F03021"/>
    <w:rsid w:val="00F07557"/>
    <w:rsid w:val="00F1008F"/>
    <w:rsid w:val="00F12504"/>
    <w:rsid w:val="00F16674"/>
    <w:rsid w:val="00F16CA2"/>
    <w:rsid w:val="00F23563"/>
    <w:rsid w:val="00F3696D"/>
    <w:rsid w:val="00F40FD6"/>
    <w:rsid w:val="00F50EA5"/>
    <w:rsid w:val="00F62203"/>
    <w:rsid w:val="00F63F62"/>
    <w:rsid w:val="00F70C65"/>
    <w:rsid w:val="00F728CC"/>
    <w:rsid w:val="00F74AA3"/>
    <w:rsid w:val="00F77A6A"/>
    <w:rsid w:val="00F80C18"/>
    <w:rsid w:val="00F93450"/>
    <w:rsid w:val="00F97DF0"/>
    <w:rsid w:val="00FA1246"/>
    <w:rsid w:val="00FA2D50"/>
    <w:rsid w:val="00FA5497"/>
    <w:rsid w:val="00FA6561"/>
    <w:rsid w:val="00FD55A2"/>
    <w:rsid w:val="00FF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B5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B5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5B5700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5B5700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5B5700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2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2572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336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BDF"/>
    <w:rPr>
      <w:lang w:val="uk-UA" w:eastAsia="en-US"/>
    </w:rPr>
  </w:style>
  <w:style w:type="paragraph" w:styleId="aa">
    <w:name w:val="footer"/>
    <w:basedOn w:val="a"/>
    <w:link w:val="ab"/>
    <w:uiPriority w:val="99"/>
    <w:rsid w:val="008336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0BDF"/>
    <w:rPr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B5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B5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5B5700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5B5700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5B5700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2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2572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336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BDF"/>
    <w:rPr>
      <w:lang w:val="uk-UA" w:eastAsia="en-US"/>
    </w:rPr>
  </w:style>
  <w:style w:type="paragraph" w:styleId="aa">
    <w:name w:val="footer"/>
    <w:basedOn w:val="a"/>
    <w:link w:val="ab"/>
    <w:uiPriority w:val="99"/>
    <w:rsid w:val="008336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0BDF"/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A26AD-7DAE-4E76-9D26-7E873C5F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СЛАВСКАЯ</cp:lastModifiedBy>
  <cp:revision>18</cp:revision>
  <cp:lastPrinted>2017-11-27T13:03:00Z</cp:lastPrinted>
  <dcterms:created xsi:type="dcterms:W3CDTF">2017-11-24T11:51:00Z</dcterms:created>
  <dcterms:modified xsi:type="dcterms:W3CDTF">2017-12-13T11:49:00Z</dcterms:modified>
</cp:coreProperties>
</file>