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33" w:rsidRDefault="00030FF6" w:rsidP="00F33933">
      <w:pPr>
        <w:widowControl w:val="0"/>
        <w:tabs>
          <w:tab w:val="left" w:pos="567"/>
        </w:tabs>
        <w:jc w:val="center"/>
        <w:rPr>
          <w:rFonts w:ascii="Arial Unicode MS" w:eastAsia="Arial Unicode MS" w:hAnsi="Arial Unicode MS" w:cs="Arial Unicode MS"/>
          <w:color w:val="000000"/>
          <w:lang w:val="uk-UA" w:eastAsia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85pt;margin-top:5.05pt;width:33.95pt;height:48.2pt;z-index:-251658752" wrapcoords="-480 0 -480 17888 5760 21262 9120 21262 12000 21262 15360 21262 21600 17888 21600 0 -480 0" fillcolor="window">
            <v:imagedata r:id="rId6" o:title=""/>
            <w10:wrap type="tight"/>
          </v:shape>
          <o:OLEObject Type="Embed" ProgID="Word.Picture.8" ShapeID="_x0000_s1026" DrawAspect="Content" ObjectID="_1511958723" r:id="rId7"/>
        </w:object>
      </w:r>
    </w:p>
    <w:p w:rsidR="00F33933" w:rsidRDefault="00F33933" w:rsidP="00F33933">
      <w:pPr>
        <w:jc w:val="center"/>
        <w:rPr>
          <w:b/>
          <w:szCs w:val="20"/>
          <w:lang w:val="uk-UA"/>
        </w:rPr>
      </w:pPr>
    </w:p>
    <w:p w:rsidR="00F33933" w:rsidRDefault="00F33933" w:rsidP="00F33933">
      <w:pPr>
        <w:keepNext/>
        <w:jc w:val="center"/>
        <w:outlineLvl w:val="0"/>
        <w:rPr>
          <w:sz w:val="28"/>
          <w:szCs w:val="28"/>
        </w:rPr>
      </w:pPr>
    </w:p>
    <w:p w:rsidR="00F33933" w:rsidRDefault="00F33933" w:rsidP="00F33933">
      <w:pPr>
        <w:keepNext/>
        <w:jc w:val="center"/>
        <w:outlineLvl w:val="0"/>
        <w:rPr>
          <w:sz w:val="28"/>
          <w:szCs w:val="28"/>
        </w:rPr>
      </w:pPr>
    </w:p>
    <w:p w:rsidR="00F33933" w:rsidRDefault="00F33933" w:rsidP="00F33933">
      <w:pPr>
        <w:keepNext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МИКОЛАЇВСЬКА ОБЛАСНА РАДА</w:t>
      </w:r>
    </w:p>
    <w:p w:rsidR="00F33933" w:rsidRDefault="00F33933" w:rsidP="00F33933">
      <w:pPr>
        <w:widowControl w:val="0"/>
        <w:jc w:val="center"/>
        <w:rPr>
          <w:rFonts w:eastAsia="Arial Unicode MS" w:cs="Arial Unicode MS"/>
          <w:color w:val="000000"/>
          <w:szCs w:val="28"/>
          <w:lang w:val="uk-UA" w:eastAsia="uk-UA"/>
        </w:rPr>
      </w:pPr>
    </w:p>
    <w:p w:rsidR="00F33933" w:rsidRDefault="00F33933" w:rsidP="00F33933">
      <w:pPr>
        <w:keepNext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F33933" w:rsidRDefault="00F33933" w:rsidP="00F33933">
      <w:pPr>
        <w:widowControl w:val="0"/>
        <w:jc w:val="center"/>
        <w:rPr>
          <w:rFonts w:eastAsia="Arial Unicode MS" w:cs="Arial Unicode MS"/>
          <w:color w:val="000000"/>
          <w:sz w:val="48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84"/>
        <w:gridCol w:w="992"/>
      </w:tblGrid>
      <w:tr w:rsidR="00F33933" w:rsidTr="00F33933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933" w:rsidRDefault="00F33933">
            <w:pPr>
              <w:widowControl w:val="0"/>
              <w:rPr>
                <w:rFonts w:eastAsia="Arial Unicode MS" w:cs="Arial Unicode MS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Arial Unicode MS" w:cs="Arial Unicode MS"/>
                <w:color w:val="000000"/>
                <w:sz w:val="28"/>
                <w:szCs w:val="28"/>
                <w:lang w:val="uk-UA" w:eastAsia="uk-UA"/>
              </w:rPr>
              <w:t>18 грудня 2015 року</w:t>
            </w:r>
          </w:p>
        </w:tc>
        <w:tc>
          <w:tcPr>
            <w:tcW w:w="484" w:type="dxa"/>
            <w:hideMark/>
          </w:tcPr>
          <w:p w:rsidR="00F33933" w:rsidRDefault="00F33933">
            <w:pPr>
              <w:widowControl w:val="0"/>
              <w:rPr>
                <w:rFonts w:eastAsia="Arial Unicode MS" w:cs="Arial Unicode MS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Arial Unicode MS" w:cs="Arial Unicode MS"/>
                <w:color w:val="000000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933" w:rsidRPr="00F33933" w:rsidRDefault="00F33933">
            <w:pPr>
              <w:widowControl w:val="0"/>
              <w:rPr>
                <w:rFonts w:eastAsia="Arial Unicode MS" w:cs="Arial Unicode MS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eastAsia="Arial Unicode MS" w:cs="Arial Unicode MS"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</w:tr>
      <w:tr w:rsidR="00F33933" w:rsidTr="00F33933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3933" w:rsidRDefault="00F33933">
            <w:pPr>
              <w:widowControl w:val="0"/>
              <w:jc w:val="center"/>
              <w:rPr>
                <w:rFonts w:eastAsia="Arial Unicode MS" w:cs="Arial Unicode MS"/>
                <w:color w:val="000000"/>
                <w:lang w:val="uk-UA" w:eastAsia="uk-UA"/>
              </w:rPr>
            </w:pPr>
            <w:r>
              <w:rPr>
                <w:rFonts w:eastAsia="Arial Unicode MS" w:cs="Arial Unicode MS"/>
                <w:color w:val="000000"/>
                <w:lang w:val="uk-UA" w:eastAsia="uk-UA"/>
              </w:rPr>
              <w:t>Миколаїв</w:t>
            </w:r>
          </w:p>
        </w:tc>
        <w:tc>
          <w:tcPr>
            <w:tcW w:w="484" w:type="dxa"/>
          </w:tcPr>
          <w:p w:rsidR="00F33933" w:rsidRDefault="00F33933">
            <w:pPr>
              <w:widowControl w:val="0"/>
              <w:rPr>
                <w:rFonts w:eastAsia="Arial Unicode MS" w:cs="Arial Unicode MS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933" w:rsidRDefault="00F33933">
            <w:pPr>
              <w:widowControl w:val="0"/>
              <w:rPr>
                <w:rFonts w:eastAsia="Arial Unicode MS" w:cs="Arial Unicode MS"/>
                <w:color w:val="000000"/>
                <w:lang w:val="uk-UA" w:eastAsia="uk-UA"/>
              </w:rPr>
            </w:pPr>
          </w:p>
        </w:tc>
      </w:tr>
    </w:tbl>
    <w:p w:rsidR="004B7777" w:rsidRDefault="004B7777" w:rsidP="00695591">
      <w:pPr>
        <w:rPr>
          <w:sz w:val="28"/>
          <w:szCs w:val="28"/>
          <w:lang w:val="uk-UA"/>
        </w:rPr>
      </w:pPr>
    </w:p>
    <w:p w:rsidR="00F33933" w:rsidRDefault="00F33933" w:rsidP="00695591">
      <w:pPr>
        <w:rPr>
          <w:sz w:val="28"/>
          <w:szCs w:val="28"/>
          <w:lang w:val="uk-UA"/>
        </w:rPr>
      </w:pPr>
    </w:p>
    <w:p w:rsidR="00F33933" w:rsidRPr="00695591" w:rsidRDefault="00F33933" w:rsidP="00695591">
      <w:pPr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4"/>
      </w:tblGrid>
      <w:tr w:rsidR="004B7777" w:rsidRPr="00695591" w:rsidTr="00242A86">
        <w:tc>
          <w:tcPr>
            <w:tcW w:w="4927" w:type="dxa"/>
            <w:shd w:val="clear" w:color="auto" w:fill="auto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color w:val="000000"/>
                <w:sz w:val="28"/>
                <w:szCs w:val="28"/>
                <w:lang w:val="uk-UA"/>
              </w:rPr>
              <w:t>Про утворення  постійних комісій Миколаївської обласної ради сьомого скликання та обрання їх складу</w:t>
            </w:r>
          </w:p>
        </w:tc>
        <w:tc>
          <w:tcPr>
            <w:tcW w:w="4927" w:type="dxa"/>
            <w:shd w:val="clear" w:color="auto" w:fill="auto"/>
          </w:tcPr>
          <w:p w:rsidR="004B7777" w:rsidRPr="00695591" w:rsidRDefault="00830D5A" w:rsidP="0069559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695591">
              <w:rPr>
                <w:color w:val="000000"/>
                <w:sz w:val="28"/>
                <w:szCs w:val="28"/>
                <w:lang w:val="uk-UA"/>
              </w:rPr>
              <w:t xml:space="preserve">                         </w:t>
            </w:r>
            <w:r w:rsidR="004B7777" w:rsidRPr="00695591">
              <w:rPr>
                <w:color w:val="000000"/>
                <w:sz w:val="28"/>
                <w:szCs w:val="28"/>
                <w:lang w:val="uk-UA"/>
              </w:rPr>
              <w:t xml:space="preserve">Друга позачергова сесія </w:t>
            </w:r>
          </w:p>
          <w:p w:rsidR="004B7777" w:rsidRPr="00695591" w:rsidRDefault="004B7777" w:rsidP="00695591">
            <w:p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695591">
              <w:rPr>
                <w:color w:val="000000"/>
                <w:sz w:val="28"/>
                <w:szCs w:val="28"/>
                <w:lang w:val="uk-UA"/>
              </w:rPr>
              <w:t xml:space="preserve">             </w:t>
            </w:r>
            <w:r w:rsidR="00695591">
              <w:rPr>
                <w:color w:val="000000"/>
                <w:sz w:val="28"/>
                <w:szCs w:val="28"/>
                <w:lang w:val="uk-UA"/>
              </w:rPr>
              <w:t xml:space="preserve">          </w:t>
            </w:r>
            <w:r w:rsidRPr="00695591">
              <w:rPr>
                <w:color w:val="000000"/>
                <w:sz w:val="28"/>
                <w:szCs w:val="28"/>
                <w:lang w:val="uk-UA"/>
              </w:rPr>
              <w:t xml:space="preserve">   сьомого скликання</w:t>
            </w:r>
          </w:p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B7777" w:rsidRPr="00695591" w:rsidRDefault="004B7777" w:rsidP="00695591">
      <w:pPr>
        <w:rPr>
          <w:sz w:val="28"/>
          <w:szCs w:val="28"/>
          <w:lang w:val="uk-UA"/>
        </w:rPr>
      </w:pPr>
    </w:p>
    <w:p w:rsidR="004B7777" w:rsidRPr="00695591" w:rsidRDefault="004B7777" w:rsidP="00695591">
      <w:pPr>
        <w:rPr>
          <w:sz w:val="28"/>
          <w:szCs w:val="28"/>
          <w:lang w:val="uk-UA"/>
        </w:rPr>
      </w:pPr>
    </w:p>
    <w:p w:rsidR="004B7777" w:rsidRPr="00695591" w:rsidRDefault="004B7777" w:rsidP="00695591">
      <w:pPr>
        <w:ind w:firstLine="567"/>
        <w:jc w:val="both"/>
        <w:rPr>
          <w:sz w:val="28"/>
          <w:szCs w:val="28"/>
          <w:lang w:val="uk-UA"/>
        </w:rPr>
      </w:pPr>
      <w:r w:rsidRPr="00695591">
        <w:rPr>
          <w:sz w:val="28"/>
          <w:szCs w:val="28"/>
          <w:lang w:val="uk-UA"/>
        </w:rPr>
        <w:tab/>
        <w:t>Відповідно до пункту 2 частини першої статті 43, статті 47 Закону   України "Про місцеве самоврядування в Україні", статті 20 Закону України "Про статус депутатів місцевих рад", згідно з</w:t>
      </w:r>
      <w:r w:rsidR="008E42E0" w:rsidRPr="00695591">
        <w:rPr>
          <w:sz w:val="28"/>
          <w:szCs w:val="28"/>
          <w:lang w:val="uk-UA"/>
        </w:rPr>
        <w:t>і</w:t>
      </w:r>
      <w:r w:rsidR="00830D5A" w:rsidRPr="00695591">
        <w:rPr>
          <w:sz w:val="28"/>
          <w:szCs w:val="28"/>
          <w:lang w:val="uk-UA"/>
        </w:rPr>
        <w:t xml:space="preserve"> статтею 4.1</w:t>
      </w:r>
      <w:r w:rsidR="00873486" w:rsidRPr="00873486">
        <w:rPr>
          <w:sz w:val="28"/>
          <w:szCs w:val="28"/>
          <w:lang w:val="uk-UA"/>
        </w:rPr>
        <w:t>.</w:t>
      </w:r>
      <w:r w:rsidRPr="00695591">
        <w:rPr>
          <w:sz w:val="28"/>
          <w:szCs w:val="28"/>
          <w:lang w:val="uk-UA"/>
        </w:rPr>
        <w:t xml:space="preserve"> Регламент</w:t>
      </w:r>
      <w:r w:rsidR="00830D5A" w:rsidRPr="00695591">
        <w:rPr>
          <w:sz w:val="28"/>
          <w:szCs w:val="28"/>
          <w:lang w:val="uk-UA"/>
        </w:rPr>
        <w:t>у Миколаївської</w:t>
      </w:r>
      <w:r w:rsidRPr="00695591">
        <w:rPr>
          <w:sz w:val="28"/>
          <w:szCs w:val="28"/>
          <w:lang w:val="uk-UA"/>
        </w:rPr>
        <w:t xml:space="preserve"> обласної ради сьомого скликання та </w:t>
      </w:r>
      <w:r w:rsidR="00830D5A" w:rsidRPr="00695591">
        <w:rPr>
          <w:sz w:val="28"/>
          <w:szCs w:val="28"/>
          <w:lang w:val="uk-UA"/>
        </w:rPr>
        <w:t>статтями 4,</w:t>
      </w:r>
      <w:r w:rsidR="008E42E0" w:rsidRPr="00695591">
        <w:rPr>
          <w:sz w:val="28"/>
          <w:szCs w:val="28"/>
          <w:lang w:val="uk-UA"/>
        </w:rPr>
        <w:t xml:space="preserve"> </w:t>
      </w:r>
      <w:r w:rsidR="00830D5A" w:rsidRPr="00695591">
        <w:rPr>
          <w:sz w:val="28"/>
          <w:szCs w:val="28"/>
          <w:lang w:val="uk-UA"/>
        </w:rPr>
        <w:t xml:space="preserve">5 </w:t>
      </w:r>
      <w:r w:rsidRPr="00695591">
        <w:rPr>
          <w:sz w:val="28"/>
          <w:szCs w:val="28"/>
          <w:lang w:val="uk-UA"/>
        </w:rPr>
        <w:t>Положення про постійні комісії обласної ради сьомого скликання, з метою організації ефективної роботи з вивчення, попереднього розгляду та підготовки питань, які належать до відання обласної ради, а також здійснення контролю за виконанням рішень обласна рада</w:t>
      </w:r>
    </w:p>
    <w:p w:rsidR="004B7777" w:rsidRDefault="004B7777" w:rsidP="00695591">
      <w:pPr>
        <w:rPr>
          <w:sz w:val="28"/>
          <w:szCs w:val="28"/>
          <w:lang w:val="uk-UA"/>
        </w:rPr>
      </w:pPr>
    </w:p>
    <w:p w:rsidR="00695591" w:rsidRPr="00695591" w:rsidRDefault="00695591" w:rsidP="00695591">
      <w:pPr>
        <w:rPr>
          <w:sz w:val="28"/>
          <w:szCs w:val="28"/>
          <w:lang w:val="uk-UA"/>
        </w:rPr>
      </w:pPr>
    </w:p>
    <w:p w:rsidR="004B7777" w:rsidRPr="00695591" w:rsidRDefault="004B7777" w:rsidP="00695591">
      <w:pPr>
        <w:rPr>
          <w:sz w:val="28"/>
          <w:szCs w:val="28"/>
          <w:lang w:val="uk-UA"/>
        </w:rPr>
      </w:pPr>
      <w:r w:rsidRPr="00695591">
        <w:rPr>
          <w:sz w:val="28"/>
          <w:szCs w:val="28"/>
          <w:lang w:val="uk-UA"/>
        </w:rPr>
        <w:t>ВИРІШИЛА:</w:t>
      </w:r>
    </w:p>
    <w:p w:rsidR="004B7777" w:rsidRDefault="004B7777" w:rsidP="00695591">
      <w:pPr>
        <w:rPr>
          <w:sz w:val="28"/>
          <w:szCs w:val="28"/>
          <w:lang w:val="uk-UA"/>
        </w:rPr>
      </w:pPr>
    </w:p>
    <w:p w:rsidR="00695591" w:rsidRPr="00695591" w:rsidRDefault="00695591" w:rsidP="00695591">
      <w:pPr>
        <w:rPr>
          <w:sz w:val="28"/>
          <w:szCs w:val="28"/>
          <w:lang w:val="uk-UA"/>
        </w:rPr>
      </w:pPr>
    </w:p>
    <w:p w:rsidR="004B7777" w:rsidRPr="00695591" w:rsidRDefault="004B7777" w:rsidP="00695591">
      <w:pPr>
        <w:ind w:firstLine="567"/>
        <w:jc w:val="both"/>
        <w:rPr>
          <w:sz w:val="28"/>
          <w:szCs w:val="28"/>
          <w:lang w:val="uk-UA"/>
        </w:rPr>
      </w:pPr>
      <w:r w:rsidRPr="00695591">
        <w:rPr>
          <w:sz w:val="28"/>
          <w:szCs w:val="28"/>
          <w:lang w:val="uk-UA"/>
        </w:rPr>
        <w:t>Утворити такі постійні комісії обласної ради, обрати голів, заступників голів, секретарів та членів постійних комісій:</w:t>
      </w:r>
    </w:p>
    <w:p w:rsidR="004B7777" w:rsidRPr="00695591" w:rsidRDefault="004B7777" w:rsidP="00695591">
      <w:pPr>
        <w:pStyle w:val="a4"/>
        <w:jc w:val="left"/>
        <w:rPr>
          <w:szCs w:val="28"/>
        </w:rPr>
      </w:pPr>
    </w:p>
    <w:p w:rsidR="00695591" w:rsidRDefault="001C3789" w:rsidP="00695591">
      <w:pPr>
        <w:pStyle w:val="a4"/>
        <w:jc w:val="center"/>
        <w:rPr>
          <w:rStyle w:val="a6"/>
          <w:bCs w:val="0"/>
          <w:szCs w:val="28"/>
        </w:rPr>
      </w:pPr>
      <w:r w:rsidRPr="00695591">
        <w:fldChar w:fldCharType="begin"/>
      </w:r>
      <w:r w:rsidRPr="00695591">
        <w:rPr>
          <w:szCs w:val="28"/>
        </w:rPr>
        <w:instrText xml:space="preserve"> HYPERLINK "http://www.oblrada.mk.ua/index.php/postijni-komisiji?id=2839" \t "_self" </w:instrText>
      </w:r>
      <w:r w:rsidRPr="00695591">
        <w:fldChar w:fldCharType="separate"/>
      </w:r>
      <w:r w:rsidR="004B7777" w:rsidRPr="00695591">
        <w:rPr>
          <w:rStyle w:val="a6"/>
          <w:bCs w:val="0"/>
          <w:szCs w:val="28"/>
        </w:rPr>
        <w:t>З питань</w:t>
      </w:r>
      <w:r w:rsidR="004B7777" w:rsidRPr="00695591">
        <w:rPr>
          <w:rStyle w:val="a3"/>
          <w:color w:val="000000"/>
          <w:szCs w:val="28"/>
          <w:u w:val="none"/>
        </w:rPr>
        <w:t xml:space="preserve"> </w:t>
      </w:r>
      <w:r w:rsidR="004B7777" w:rsidRPr="00695591">
        <w:rPr>
          <w:rStyle w:val="a6"/>
          <w:bCs w:val="0"/>
          <w:szCs w:val="28"/>
        </w:rPr>
        <w:t>регіонального розвитку,</w:t>
      </w:r>
      <w:bookmarkStart w:id="0" w:name="_Hlt438211591"/>
      <w:bookmarkStart w:id="1" w:name="_Hlt438211592"/>
      <w:bookmarkStart w:id="2" w:name="_Hlt438211595"/>
      <w:bookmarkEnd w:id="0"/>
      <w:bookmarkEnd w:id="1"/>
      <w:bookmarkEnd w:id="2"/>
    </w:p>
    <w:p w:rsidR="004B7777" w:rsidRPr="00695591" w:rsidRDefault="004B7777" w:rsidP="00695591">
      <w:pPr>
        <w:pStyle w:val="a4"/>
        <w:jc w:val="center"/>
        <w:rPr>
          <w:szCs w:val="28"/>
        </w:rPr>
      </w:pPr>
      <w:r w:rsidRPr="00695591">
        <w:rPr>
          <w:rStyle w:val="a6"/>
          <w:bCs w:val="0"/>
          <w:szCs w:val="28"/>
        </w:rPr>
        <w:t>планування, бюджету, фінансів та інвестицій</w:t>
      </w:r>
      <w:r w:rsidR="001C3789" w:rsidRPr="00695591">
        <w:rPr>
          <w:rStyle w:val="a6"/>
          <w:bCs w:val="0"/>
          <w:szCs w:val="28"/>
        </w:rPr>
        <w:fldChar w:fldCharType="end"/>
      </w:r>
    </w:p>
    <w:p w:rsidR="004B7777" w:rsidRPr="00695591" w:rsidRDefault="004B7777" w:rsidP="00695591">
      <w:pPr>
        <w:pStyle w:val="a4"/>
        <w:jc w:val="left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425"/>
        <w:gridCol w:w="5528"/>
      </w:tblGrid>
      <w:tr w:rsidR="004B7777" w:rsidRPr="00695591" w:rsidTr="00695591">
        <w:tc>
          <w:tcPr>
            <w:tcW w:w="3794" w:type="dxa"/>
          </w:tcPr>
          <w:p w:rsidR="004B7777" w:rsidRPr="00695591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Голова постійної комісії: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695591">
        <w:tc>
          <w:tcPr>
            <w:tcW w:w="3794" w:type="dxa"/>
          </w:tcPr>
          <w:p w:rsidR="00695591" w:rsidRPr="00695591" w:rsidRDefault="00527983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Барна  </w:t>
            </w:r>
          </w:p>
          <w:p w:rsidR="004B7777" w:rsidRPr="00695591" w:rsidRDefault="00527983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Федір Петрович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4B7777" w:rsidRDefault="00527983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територіальна організація партії "Блок Петра Порошенка "Солідарність"</w:t>
            </w:r>
          </w:p>
          <w:p w:rsid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695591" w:rsidRPr="00695591" w:rsidTr="00331139">
        <w:tc>
          <w:tcPr>
            <w:tcW w:w="9747" w:type="dxa"/>
            <w:gridSpan w:val="3"/>
          </w:tcPr>
          <w:p w:rsidR="00695591" w:rsidRDefault="00695591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lastRenderedPageBreak/>
              <w:t>Заступник голови постійної комісії</w:t>
            </w:r>
            <w:r w:rsidR="001C3789">
              <w:rPr>
                <w:b/>
                <w:sz w:val="28"/>
                <w:szCs w:val="28"/>
                <w:lang w:val="uk-UA"/>
              </w:rPr>
              <w:t>: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365D5" w:rsidTr="00695591">
        <w:tc>
          <w:tcPr>
            <w:tcW w:w="3794" w:type="dxa"/>
          </w:tcPr>
          <w:p w:rsidR="00695591" w:rsidRPr="00695591" w:rsidRDefault="00527983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Бондар </w:t>
            </w:r>
          </w:p>
          <w:p w:rsidR="004B7777" w:rsidRPr="00695591" w:rsidRDefault="00527983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527983" w:rsidRPr="00695591" w:rsidRDefault="00527983" w:rsidP="00695591">
            <w:pPr>
              <w:pStyle w:val="20"/>
              <w:shd w:val="clear" w:color="auto" w:fill="auto"/>
              <w:rPr>
                <w:rStyle w:val="211"/>
                <w:color w:val="000000"/>
                <w:sz w:val="28"/>
                <w:szCs w:val="28"/>
                <w:lang w:val="uk-UA" w:eastAsia="uk-UA"/>
              </w:rPr>
            </w:pPr>
            <w:r w:rsidRPr="00695591">
              <w:rPr>
                <w:rStyle w:val="211"/>
                <w:color w:val="000000"/>
                <w:sz w:val="28"/>
                <w:szCs w:val="28"/>
                <w:lang w:val="uk-UA" w:eastAsia="uk-UA"/>
              </w:rPr>
              <w:t>Миколаївська обласна організація політичної партії "Всеукраїнське об'єднання "Батьківщина"</w:t>
            </w:r>
          </w:p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695591">
        <w:tc>
          <w:tcPr>
            <w:tcW w:w="3794" w:type="dxa"/>
          </w:tcPr>
          <w:p w:rsidR="004B7777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Секретар</w:t>
            </w:r>
            <w:r w:rsidR="001C3789">
              <w:rPr>
                <w:b/>
                <w:sz w:val="28"/>
                <w:szCs w:val="28"/>
                <w:lang w:val="uk-UA"/>
              </w:rPr>
              <w:t>:</w:t>
            </w:r>
          </w:p>
          <w:p w:rsidR="00695591" w:rsidRPr="00695591" w:rsidRDefault="00695591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695591">
        <w:tc>
          <w:tcPr>
            <w:tcW w:w="3794" w:type="dxa"/>
          </w:tcPr>
          <w:p w:rsidR="00695591" w:rsidRPr="00695591" w:rsidRDefault="00527983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Кротов </w:t>
            </w:r>
          </w:p>
          <w:p w:rsidR="004B7777" w:rsidRPr="00695591" w:rsidRDefault="00527983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4B7777" w:rsidRPr="00695591" w:rsidRDefault="00527983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регіональна організація політичної партії "Опозиційний блок" в Миколаївській області</w:t>
            </w:r>
          </w:p>
        </w:tc>
      </w:tr>
      <w:tr w:rsidR="004B7777" w:rsidRPr="00695591" w:rsidTr="00695591">
        <w:tc>
          <w:tcPr>
            <w:tcW w:w="3794" w:type="dxa"/>
          </w:tcPr>
          <w:p w:rsidR="004B7777" w:rsidRPr="00695591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695591" w:rsidRPr="00695591" w:rsidRDefault="00695591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9309A5" w:rsidRPr="00695591" w:rsidTr="00695591">
        <w:tc>
          <w:tcPr>
            <w:tcW w:w="3794" w:type="dxa"/>
          </w:tcPr>
          <w:p w:rsidR="00695591" w:rsidRP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Бєлава </w:t>
            </w:r>
          </w:p>
          <w:p w:rsidR="009309A5" w:rsidRP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Владислав Олександрович</w:t>
            </w:r>
          </w:p>
        </w:tc>
        <w:tc>
          <w:tcPr>
            <w:tcW w:w="425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9309A5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регіональна організація політичної партії "Опозиційний блок" в Миколаївській області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9309A5" w:rsidRPr="00695591" w:rsidTr="00695591">
        <w:tc>
          <w:tcPr>
            <w:tcW w:w="3794" w:type="dxa"/>
          </w:tcPr>
          <w:p w:rsidR="00695591" w:rsidRP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Демченко </w:t>
            </w:r>
          </w:p>
          <w:p w:rsidR="009309A5" w:rsidRP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425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9309A5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організація політичної партії "Нова держава"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695591">
        <w:tc>
          <w:tcPr>
            <w:tcW w:w="3794" w:type="dxa"/>
          </w:tcPr>
          <w:p w:rsidR="00695591" w:rsidRPr="00695591" w:rsidRDefault="00527983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Дранов </w:t>
            </w:r>
          </w:p>
          <w:p w:rsidR="004B7777" w:rsidRPr="00695591" w:rsidRDefault="00527983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Володимир Ілліч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4B7777" w:rsidRDefault="00527983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регіональна організація політичної партії "Опозиційний блок" в Миколаївській області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695591">
        <w:tc>
          <w:tcPr>
            <w:tcW w:w="3794" w:type="dxa"/>
          </w:tcPr>
          <w:p w:rsidR="00695591" w:rsidRPr="00695591" w:rsidRDefault="00527983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Луста </w:t>
            </w:r>
          </w:p>
          <w:p w:rsidR="004B7777" w:rsidRPr="00695591" w:rsidRDefault="00527983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4B7777" w:rsidRDefault="00527983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організація політичної партії "Наш край"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9309A5" w:rsidRPr="00695591" w:rsidTr="00695591">
        <w:tc>
          <w:tcPr>
            <w:tcW w:w="3794" w:type="dxa"/>
          </w:tcPr>
          <w:p w:rsidR="00695591" w:rsidRP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Мудрак </w:t>
            </w:r>
          </w:p>
          <w:p w:rsidR="009309A5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Олег Іванович</w:t>
            </w:r>
          </w:p>
          <w:p w:rsidR="00695591" w:rsidRPr="00695591" w:rsidRDefault="00695591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організація партії "Відродження"</w:t>
            </w:r>
          </w:p>
        </w:tc>
      </w:tr>
      <w:tr w:rsidR="009309A5" w:rsidRPr="00695591" w:rsidTr="00695591">
        <w:tc>
          <w:tcPr>
            <w:tcW w:w="3794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Наказенко</w:t>
            </w:r>
          </w:p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Сергій Брониславович</w:t>
            </w:r>
          </w:p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9309A5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територіальна організація партії "Блок Петра Порошенка "Солідарність"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365D5" w:rsidTr="00695591">
        <w:tc>
          <w:tcPr>
            <w:tcW w:w="3794" w:type="dxa"/>
          </w:tcPr>
          <w:p w:rsidR="00695591" w:rsidRPr="00695591" w:rsidRDefault="00527983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Сторчеус </w:t>
            </w:r>
          </w:p>
          <w:p w:rsidR="004B7777" w:rsidRPr="00695591" w:rsidRDefault="00527983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Віктор Олександрович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4B7777" w:rsidRPr="00695591" w:rsidRDefault="00527983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регіональна парторганізація політичної партії "Українське об'єднання патріотів – "УКРОП"</w:t>
            </w:r>
          </w:p>
        </w:tc>
      </w:tr>
    </w:tbl>
    <w:p w:rsidR="009309A5" w:rsidRDefault="009309A5" w:rsidP="00695591">
      <w:pPr>
        <w:pStyle w:val="a4"/>
        <w:jc w:val="left"/>
        <w:rPr>
          <w:szCs w:val="28"/>
        </w:rPr>
      </w:pPr>
    </w:p>
    <w:p w:rsidR="00695591" w:rsidRDefault="00695591" w:rsidP="00695591">
      <w:pPr>
        <w:pStyle w:val="a4"/>
        <w:jc w:val="left"/>
        <w:rPr>
          <w:szCs w:val="28"/>
        </w:rPr>
      </w:pPr>
    </w:p>
    <w:p w:rsidR="00695591" w:rsidRDefault="00695591" w:rsidP="00695591">
      <w:pPr>
        <w:pStyle w:val="a4"/>
        <w:jc w:val="left"/>
        <w:rPr>
          <w:szCs w:val="28"/>
        </w:rPr>
      </w:pPr>
    </w:p>
    <w:p w:rsidR="00695591" w:rsidRDefault="00695591" w:rsidP="00695591">
      <w:pPr>
        <w:pStyle w:val="a4"/>
        <w:jc w:val="left"/>
        <w:rPr>
          <w:szCs w:val="28"/>
        </w:rPr>
      </w:pPr>
    </w:p>
    <w:p w:rsidR="00695591" w:rsidRDefault="00695591" w:rsidP="00695591">
      <w:pPr>
        <w:pStyle w:val="a4"/>
        <w:jc w:val="left"/>
        <w:rPr>
          <w:szCs w:val="28"/>
        </w:rPr>
      </w:pPr>
    </w:p>
    <w:p w:rsidR="00695591" w:rsidRPr="00695591" w:rsidRDefault="00695591" w:rsidP="00695591">
      <w:pPr>
        <w:pStyle w:val="a4"/>
        <w:jc w:val="left"/>
        <w:rPr>
          <w:szCs w:val="28"/>
        </w:rPr>
      </w:pPr>
    </w:p>
    <w:p w:rsidR="00695591" w:rsidRDefault="001C3789" w:rsidP="00695591">
      <w:pPr>
        <w:pStyle w:val="a4"/>
        <w:jc w:val="center"/>
        <w:rPr>
          <w:rStyle w:val="a3"/>
          <w:color w:val="000000"/>
          <w:szCs w:val="28"/>
          <w:u w:val="none"/>
        </w:rPr>
      </w:pPr>
      <w:r w:rsidRPr="00695591">
        <w:lastRenderedPageBreak/>
        <w:fldChar w:fldCharType="begin"/>
      </w:r>
      <w:r w:rsidRPr="00695591">
        <w:rPr>
          <w:szCs w:val="28"/>
        </w:rPr>
        <w:instrText xml:space="preserve"> HYPERLINK "http://www.oblrada.mk.ua/index.php/postijni-komisiji?id=2841" \t "_self" </w:instrText>
      </w:r>
      <w:r w:rsidRPr="00695591">
        <w:fldChar w:fldCharType="separate"/>
      </w:r>
      <w:r w:rsidR="004B7777" w:rsidRPr="00695591">
        <w:rPr>
          <w:rStyle w:val="a6"/>
          <w:bCs w:val="0"/>
          <w:szCs w:val="28"/>
        </w:rPr>
        <w:t>З питань</w:t>
      </w:r>
      <w:r w:rsidR="004B7777" w:rsidRPr="00695591">
        <w:rPr>
          <w:rStyle w:val="a3"/>
          <w:color w:val="000000"/>
          <w:szCs w:val="28"/>
          <w:u w:val="none"/>
        </w:rPr>
        <w:t xml:space="preserve"> </w:t>
      </w:r>
      <w:r w:rsidR="004B7777" w:rsidRPr="00695591">
        <w:rPr>
          <w:rStyle w:val="a6"/>
          <w:bCs w:val="0"/>
          <w:szCs w:val="28"/>
        </w:rPr>
        <w:t>соціальної політики, охорони здоров'я,</w:t>
      </w:r>
    </w:p>
    <w:p w:rsidR="004B7777" w:rsidRPr="00695591" w:rsidRDefault="004B7777" w:rsidP="00695591">
      <w:pPr>
        <w:pStyle w:val="a4"/>
        <w:jc w:val="center"/>
        <w:rPr>
          <w:b/>
          <w:szCs w:val="28"/>
        </w:rPr>
      </w:pPr>
      <w:r w:rsidRPr="00695591">
        <w:rPr>
          <w:rStyle w:val="a6"/>
          <w:bCs w:val="0"/>
          <w:szCs w:val="28"/>
        </w:rPr>
        <w:t>материнства, дитинства, розвитку</w:t>
      </w:r>
      <w:r w:rsidRPr="00695591">
        <w:rPr>
          <w:rStyle w:val="apple-converted-space"/>
          <w:szCs w:val="28"/>
        </w:rPr>
        <w:t xml:space="preserve"> </w:t>
      </w:r>
      <w:r w:rsidRPr="00695591">
        <w:rPr>
          <w:rStyle w:val="a6"/>
          <w:bCs w:val="0"/>
          <w:szCs w:val="28"/>
        </w:rPr>
        <w:t>зон відпочинку</w:t>
      </w:r>
      <w:r w:rsidR="001C3789" w:rsidRPr="00695591">
        <w:rPr>
          <w:rStyle w:val="a6"/>
          <w:bCs w:val="0"/>
          <w:szCs w:val="28"/>
        </w:rPr>
        <w:fldChar w:fldCharType="end"/>
      </w:r>
      <w:r w:rsidR="001C3789">
        <w:rPr>
          <w:b/>
          <w:szCs w:val="28"/>
        </w:rPr>
        <w:t xml:space="preserve"> та туризму</w:t>
      </w:r>
    </w:p>
    <w:p w:rsidR="00404757" w:rsidRPr="00695591" w:rsidRDefault="00404757" w:rsidP="00695591">
      <w:pPr>
        <w:pStyle w:val="a4"/>
        <w:jc w:val="left"/>
        <w:rPr>
          <w:b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794"/>
        <w:gridCol w:w="425"/>
        <w:gridCol w:w="5352"/>
      </w:tblGrid>
      <w:tr w:rsidR="004B7777" w:rsidRPr="00695591" w:rsidTr="00695591">
        <w:tc>
          <w:tcPr>
            <w:tcW w:w="3794" w:type="dxa"/>
          </w:tcPr>
          <w:p w:rsidR="004B7777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Голова постійної комісії: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695591">
        <w:tc>
          <w:tcPr>
            <w:tcW w:w="3794" w:type="dxa"/>
          </w:tcPr>
          <w:p w:rsidR="00695591" w:rsidRDefault="00B8765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Лучний </w:t>
            </w:r>
          </w:p>
          <w:p w:rsidR="004B7777" w:rsidRPr="00695591" w:rsidRDefault="00B8765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 Михайлович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Default="00B8765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регіональна організація політичної партії "Опозиційний блок" в Миколаївській області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695591" w:rsidRPr="00695591" w:rsidTr="007652E4">
        <w:tc>
          <w:tcPr>
            <w:tcW w:w="9571" w:type="dxa"/>
            <w:gridSpan w:val="3"/>
          </w:tcPr>
          <w:p w:rsidR="00695591" w:rsidRDefault="00695591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Заступник голови постійної комісії</w:t>
            </w:r>
            <w:r w:rsidR="001C3789">
              <w:rPr>
                <w:b/>
                <w:sz w:val="28"/>
                <w:szCs w:val="28"/>
                <w:lang w:val="uk-UA"/>
              </w:rPr>
              <w:t>: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695591">
        <w:tc>
          <w:tcPr>
            <w:tcW w:w="3794" w:type="dxa"/>
          </w:tcPr>
          <w:p w:rsidR="00695591" w:rsidRDefault="00B8765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Закусілов </w:t>
            </w:r>
          </w:p>
          <w:p w:rsidR="004B7777" w:rsidRPr="00695591" w:rsidRDefault="00B8765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Pr="00695591" w:rsidRDefault="00B8765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організація політичної партії "Наш край"</w:t>
            </w:r>
          </w:p>
        </w:tc>
      </w:tr>
      <w:tr w:rsidR="004B7777" w:rsidRPr="00695591" w:rsidTr="00695591">
        <w:tc>
          <w:tcPr>
            <w:tcW w:w="3794" w:type="dxa"/>
          </w:tcPr>
          <w:p w:rsidR="009309A5" w:rsidRP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</w:p>
          <w:p w:rsidR="004B7777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Секретар</w:t>
            </w:r>
            <w:r w:rsidR="001C3789">
              <w:rPr>
                <w:b/>
                <w:sz w:val="28"/>
                <w:szCs w:val="28"/>
                <w:lang w:val="uk-UA"/>
              </w:rPr>
              <w:t>:</w:t>
            </w:r>
          </w:p>
          <w:p w:rsidR="00695591" w:rsidRPr="00695591" w:rsidRDefault="00695591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695591">
        <w:tc>
          <w:tcPr>
            <w:tcW w:w="3794" w:type="dxa"/>
          </w:tcPr>
          <w:p w:rsidR="00695591" w:rsidRDefault="00B8765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Білоконенко </w:t>
            </w:r>
          </w:p>
          <w:p w:rsidR="004B7777" w:rsidRPr="00695591" w:rsidRDefault="00B8765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Наталія Яківна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Pr="00695591" w:rsidRDefault="00B8765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територіальна організація партії "Блок Петра Порошенка "Солідарність"</w:t>
            </w:r>
          </w:p>
        </w:tc>
      </w:tr>
      <w:tr w:rsidR="004B7777" w:rsidRPr="00695591" w:rsidTr="00695591">
        <w:tc>
          <w:tcPr>
            <w:tcW w:w="3794" w:type="dxa"/>
          </w:tcPr>
          <w:p w:rsidR="001066FA" w:rsidRPr="00695591" w:rsidRDefault="001066FA" w:rsidP="00695591">
            <w:pPr>
              <w:rPr>
                <w:sz w:val="28"/>
                <w:szCs w:val="28"/>
                <w:lang w:val="uk-UA"/>
              </w:rPr>
            </w:pPr>
          </w:p>
          <w:p w:rsidR="004B7777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1C3789" w:rsidRPr="00695591" w:rsidRDefault="001C3789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695591">
        <w:tc>
          <w:tcPr>
            <w:tcW w:w="3794" w:type="dxa"/>
          </w:tcPr>
          <w:p w:rsidR="00695591" w:rsidRDefault="00B8765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Настоящий </w:t>
            </w:r>
          </w:p>
          <w:p w:rsidR="004B7777" w:rsidRPr="00695591" w:rsidRDefault="00B8765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Ілля Архипович</w:t>
            </w:r>
          </w:p>
        </w:tc>
        <w:tc>
          <w:tcPr>
            <w:tcW w:w="425" w:type="dxa"/>
          </w:tcPr>
          <w:p w:rsidR="004B7777" w:rsidRPr="00695591" w:rsidRDefault="00B8765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Default="00B8765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регіональна організація політичної партії "Опозиційний блок" в Миколаївській області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9309A5" w:rsidRPr="00695591" w:rsidTr="00695591">
        <w:tc>
          <w:tcPr>
            <w:tcW w:w="3794" w:type="dxa"/>
          </w:tcPr>
          <w:p w:rsid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Невінчанний </w:t>
            </w:r>
          </w:p>
          <w:p w:rsidR="009309A5" w:rsidRP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Максим Андрійович</w:t>
            </w:r>
          </w:p>
        </w:tc>
        <w:tc>
          <w:tcPr>
            <w:tcW w:w="425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9309A5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регіональна організація політичної партії "Опозиційний блок" в Миколаївській області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B87658" w:rsidRPr="00695591" w:rsidTr="00695591">
        <w:tc>
          <w:tcPr>
            <w:tcW w:w="3794" w:type="dxa"/>
          </w:tcPr>
          <w:p w:rsidR="00695591" w:rsidRDefault="00B8765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Ізбаш </w:t>
            </w:r>
          </w:p>
          <w:p w:rsidR="00B87658" w:rsidRPr="00695591" w:rsidRDefault="00B8765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425" w:type="dxa"/>
          </w:tcPr>
          <w:p w:rsidR="00B87658" w:rsidRPr="00695591" w:rsidRDefault="00B8765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B87658" w:rsidRPr="00695591" w:rsidRDefault="00B8765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організація політичної партії "Нова держава"</w:t>
            </w:r>
          </w:p>
        </w:tc>
      </w:tr>
    </w:tbl>
    <w:p w:rsidR="004B7777" w:rsidRDefault="004B7777" w:rsidP="00695591">
      <w:pPr>
        <w:pStyle w:val="a4"/>
        <w:jc w:val="left"/>
        <w:rPr>
          <w:szCs w:val="28"/>
        </w:rPr>
      </w:pPr>
    </w:p>
    <w:p w:rsidR="001C3789" w:rsidRPr="00695591" w:rsidRDefault="001C3789" w:rsidP="00695591">
      <w:pPr>
        <w:pStyle w:val="a4"/>
        <w:jc w:val="left"/>
        <w:rPr>
          <w:szCs w:val="28"/>
        </w:rPr>
      </w:pPr>
    </w:p>
    <w:p w:rsidR="00695591" w:rsidRDefault="004B7777" w:rsidP="00695591">
      <w:pPr>
        <w:pStyle w:val="a4"/>
        <w:jc w:val="center"/>
        <w:rPr>
          <w:b/>
          <w:szCs w:val="28"/>
        </w:rPr>
      </w:pPr>
      <w:r w:rsidRPr="00695591">
        <w:rPr>
          <w:b/>
          <w:szCs w:val="28"/>
        </w:rPr>
        <w:t>З питань житлово-комунального господарства, регулювання</w:t>
      </w:r>
    </w:p>
    <w:p w:rsidR="004B7777" w:rsidRPr="00695591" w:rsidRDefault="004B7777" w:rsidP="00695591">
      <w:pPr>
        <w:pStyle w:val="a4"/>
        <w:jc w:val="center"/>
        <w:rPr>
          <w:b/>
          <w:szCs w:val="28"/>
        </w:rPr>
      </w:pPr>
      <w:r w:rsidRPr="00695591">
        <w:rPr>
          <w:b/>
          <w:szCs w:val="28"/>
        </w:rPr>
        <w:t>комунальної власності, приватиза</w:t>
      </w:r>
      <w:r w:rsidR="001C3789">
        <w:rPr>
          <w:b/>
          <w:szCs w:val="28"/>
        </w:rPr>
        <w:t>ції та капітального будівництва</w:t>
      </w:r>
    </w:p>
    <w:p w:rsidR="00404757" w:rsidRPr="00695591" w:rsidRDefault="00404757" w:rsidP="00695591">
      <w:pPr>
        <w:pStyle w:val="a4"/>
        <w:jc w:val="left"/>
        <w:rPr>
          <w:b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794"/>
        <w:gridCol w:w="425"/>
        <w:gridCol w:w="5352"/>
      </w:tblGrid>
      <w:tr w:rsidR="004B7777" w:rsidRPr="00695591" w:rsidTr="00695591">
        <w:tc>
          <w:tcPr>
            <w:tcW w:w="3794" w:type="dxa"/>
          </w:tcPr>
          <w:p w:rsidR="004B7777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Голова постійної комісії: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695591">
        <w:tc>
          <w:tcPr>
            <w:tcW w:w="3794" w:type="dxa"/>
          </w:tcPr>
          <w:p w:rsidR="00695591" w:rsidRDefault="00B8765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Ташлик </w:t>
            </w:r>
          </w:p>
          <w:p w:rsidR="004B7777" w:rsidRDefault="00B8765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Григорій Володимирович</w:t>
            </w:r>
          </w:p>
          <w:p w:rsidR="00695591" w:rsidRPr="00695591" w:rsidRDefault="00695591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Default="00B8765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організація політичної партії "Наш край"</w:t>
            </w:r>
          </w:p>
          <w:p w:rsidR="001C3789" w:rsidRDefault="001C3789" w:rsidP="00695591">
            <w:pPr>
              <w:rPr>
                <w:sz w:val="28"/>
                <w:szCs w:val="28"/>
                <w:lang w:val="uk-UA"/>
              </w:rPr>
            </w:pPr>
          </w:p>
          <w:p w:rsidR="001C3789" w:rsidRDefault="001C3789" w:rsidP="00695591">
            <w:pPr>
              <w:rPr>
                <w:sz w:val="28"/>
                <w:szCs w:val="28"/>
                <w:lang w:val="uk-UA"/>
              </w:rPr>
            </w:pPr>
          </w:p>
          <w:p w:rsidR="001C3789" w:rsidRPr="00695591" w:rsidRDefault="001C3789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695591" w:rsidRPr="00695591" w:rsidTr="00F369D1">
        <w:tc>
          <w:tcPr>
            <w:tcW w:w="9571" w:type="dxa"/>
            <w:gridSpan w:val="3"/>
          </w:tcPr>
          <w:p w:rsidR="00695591" w:rsidRDefault="00695591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lastRenderedPageBreak/>
              <w:t>Заступник голови постійної комісії</w:t>
            </w:r>
            <w:r w:rsidR="001C3789">
              <w:rPr>
                <w:b/>
                <w:sz w:val="28"/>
                <w:szCs w:val="28"/>
                <w:lang w:val="uk-UA"/>
              </w:rPr>
              <w:t>: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365D5" w:rsidTr="00695591">
        <w:tc>
          <w:tcPr>
            <w:tcW w:w="3794" w:type="dxa"/>
          </w:tcPr>
          <w:p w:rsidR="00695591" w:rsidRDefault="007C19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Івануна </w:t>
            </w:r>
          </w:p>
          <w:p w:rsidR="004B7777" w:rsidRPr="00695591" w:rsidRDefault="007C19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Ігор Володимирович</w:t>
            </w:r>
            <w:r w:rsidRPr="00695591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Pr="00695591" w:rsidRDefault="007C193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організація політичної партії "Всеукраїнське об'єднання "Батьківщина"</w:t>
            </w:r>
          </w:p>
        </w:tc>
      </w:tr>
      <w:tr w:rsidR="004B7777" w:rsidRPr="00695591" w:rsidTr="00695591">
        <w:tc>
          <w:tcPr>
            <w:tcW w:w="3794" w:type="dxa"/>
          </w:tcPr>
          <w:p w:rsidR="004B7777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Секретар</w:t>
            </w:r>
            <w:r w:rsidR="001C3789">
              <w:rPr>
                <w:b/>
                <w:sz w:val="28"/>
                <w:szCs w:val="28"/>
                <w:lang w:val="uk-UA"/>
              </w:rPr>
              <w:t>:</w:t>
            </w:r>
          </w:p>
          <w:p w:rsidR="00695591" w:rsidRPr="00695591" w:rsidRDefault="00695591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695591">
        <w:tc>
          <w:tcPr>
            <w:tcW w:w="3794" w:type="dxa"/>
          </w:tcPr>
          <w:p w:rsidR="00695591" w:rsidRDefault="00B8765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Солтис </w:t>
            </w:r>
          </w:p>
          <w:p w:rsidR="004B7777" w:rsidRPr="00695591" w:rsidRDefault="00B8765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Pr="00695591" w:rsidRDefault="00B8765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регіональна організація політичної партії "Опозиційний блок" в Миколаївській області</w:t>
            </w:r>
          </w:p>
        </w:tc>
      </w:tr>
      <w:tr w:rsidR="004B7777" w:rsidRPr="00695591" w:rsidTr="00695591">
        <w:tc>
          <w:tcPr>
            <w:tcW w:w="3794" w:type="dxa"/>
          </w:tcPr>
          <w:p w:rsidR="004B7777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695591" w:rsidRPr="00695591" w:rsidRDefault="00695591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695591">
        <w:tc>
          <w:tcPr>
            <w:tcW w:w="3794" w:type="dxa"/>
          </w:tcPr>
          <w:p w:rsidR="00695591" w:rsidRDefault="007C19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Жосан </w:t>
            </w:r>
          </w:p>
          <w:p w:rsidR="004B7777" w:rsidRPr="00695591" w:rsidRDefault="007C19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Василь Петрович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Default="007C193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територіальна організація партії "Блок Петра Порошенка "Солідарність"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9309A5" w:rsidRPr="00695591" w:rsidTr="00695591">
        <w:tc>
          <w:tcPr>
            <w:tcW w:w="3794" w:type="dxa"/>
          </w:tcPr>
          <w:p w:rsid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Казарін </w:t>
            </w:r>
          </w:p>
          <w:p w:rsidR="009309A5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Олександр Олексійович</w:t>
            </w:r>
          </w:p>
          <w:p w:rsidR="00695591" w:rsidRPr="00695591" w:rsidRDefault="00695591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організація політичної партії "Нова держава"</w:t>
            </w:r>
          </w:p>
        </w:tc>
      </w:tr>
      <w:tr w:rsidR="009309A5" w:rsidRPr="006365D5" w:rsidTr="00695591">
        <w:tc>
          <w:tcPr>
            <w:tcW w:w="3794" w:type="dxa"/>
          </w:tcPr>
          <w:p w:rsid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Колесніков </w:t>
            </w:r>
          </w:p>
          <w:p w:rsidR="009309A5" w:rsidRP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Валерій Вікторович</w:t>
            </w:r>
          </w:p>
        </w:tc>
        <w:tc>
          <w:tcPr>
            <w:tcW w:w="425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9309A5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регіональна парторганізація політичної партії "Українське об'єднання патріотів – "УКРОП"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695591">
        <w:tc>
          <w:tcPr>
            <w:tcW w:w="3794" w:type="dxa"/>
          </w:tcPr>
          <w:p w:rsidR="00695591" w:rsidRDefault="00B8765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Паламарюк </w:t>
            </w:r>
          </w:p>
          <w:p w:rsidR="004B7777" w:rsidRPr="00695591" w:rsidRDefault="00B8765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Петро Миколайович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Default="00B8765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регіональна організація політичної партії "Опозиційний блок" в Миколаївській області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9309A5" w:rsidRPr="00695591" w:rsidTr="00695591">
        <w:tc>
          <w:tcPr>
            <w:tcW w:w="3794" w:type="dxa"/>
          </w:tcPr>
          <w:p w:rsid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Рубський </w:t>
            </w:r>
          </w:p>
          <w:p w:rsidR="009309A5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Геннадій Іванович</w:t>
            </w:r>
          </w:p>
          <w:p w:rsidR="00695591" w:rsidRPr="00695591" w:rsidRDefault="00695591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організація партії "Відродження"</w:t>
            </w:r>
          </w:p>
        </w:tc>
      </w:tr>
      <w:tr w:rsidR="004B7777" w:rsidRPr="00695591" w:rsidTr="00695591">
        <w:tc>
          <w:tcPr>
            <w:tcW w:w="3794" w:type="dxa"/>
          </w:tcPr>
          <w:p w:rsidR="00695591" w:rsidRDefault="00B8765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Фіцура </w:t>
            </w:r>
          </w:p>
          <w:p w:rsidR="004B7777" w:rsidRPr="00695591" w:rsidRDefault="00B8765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Pr="00695591" w:rsidRDefault="00B8765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територіальна організація партії "Блок Петра Порошенка "Солідарність"</w:t>
            </w:r>
          </w:p>
        </w:tc>
      </w:tr>
    </w:tbl>
    <w:p w:rsidR="009309A5" w:rsidRPr="00695591" w:rsidRDefault="009309A5" w:rsidP="00695591">
      <w:pPr>
        <w:rPr>
          <w:sz w:val="28"/>
          <w:szCs w:val="28"/>
          <w:lang w:val="uk-UA"/>
        </w:rPr>
      </w:pPr>
    </w:p>
    <w:p w:rsidR="004B7777" w:rsidRPr="00695591" w:rsidRDefault="004B7777" w:rsidP="00695591">
      <w:pPr>
        <w:jc w:val="center"/>
        <w:rPr>
          <w:b/>
          <w:sz w:val="28"/>
          <w:szCs w:val="28"/>
          <w:lang w:val="uk-UA"/>
        </w:rPr>
      </w:pPr>
      <w:r w:rsidRPr="00695591">
        <w:rPr>
          <w:b/>
          <w:sz w:val="28"/>
          <w:szCs w:val="28"/>
          <w:lang w:val="uk-UA"/>
        </w:rPr>
        <w:t>З питань промислової політики та підприємництва, енергетики та енергозбереження, трансп</w:t>
      </w:r>
      <w:r w:rsidR="001C3789">
        <w:rPr>
          <w:b/>
          <w:sz w:val="28"/>
          <w:szCs w:val="28"/>
          <w:lang w:val="uk-UA"/>
        </w:rPr>
        <w:t>орту та розвитку інфраструктури</w:t>
      </w:r>
    </w:p>
    <w:p w:rsidR="00404757" w:rsidRPr="00695591" w:rsidRDefault="00404757" w:rsidP="00695591">
      <w:pPr>
        <w:rPr>
          <w:b/>
          <w:sz w:val="28"/>
          <w:szCs w:val="28"/>
          <w:lang w:val="uk-UA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794"/>
        <w:gridCol w:w="425"/>
        <w:gridCol w:w="5352"/>
      </w:tblGrid>
      <w:tr w:rsidR="004B7777" w:rsidRPr="00695591" w:rsidTr="00695591">
        <w:tc>
          <w:tcPr>
            <w:tcW w:w="3794" w:type="dxa"/>
          </w:tcPr>
          <w:p w:rsidR="004B7777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Голова постійної комісії: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365D5" w:rsidTr="00695591">
        <w:tc>
          <w:tcPr>
            <w:tcW w:w="3794" w:type="dxa"/>
          </w:tcPr>
          <w:p w:rsidR="00695591" w:rsidRDefault="000A6EBA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Ковальчук </w:t>
            </w:r>
          </w:p>
          <w:p w:rsidR="004B7777" w:rsidRPr="00695591" w:rsidRDefault="000A6EBA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Петро Васильович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Pr="00695591" w:rsidRDefault="000A6EBA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регіональна парторганізація політичної партії "Українське об'єднання патріотів – "УКРОП"</w:t>
            </w:r>
          </w:p>
        </w:tc>
      </w:tr>
      <w:tr w:rsidR="00695591" w:rsidRPr="00695591" w:rsidTr="00BF42D5">
        <w:tc>
          <w:tcPr>
            <w:tcW w:w="9571" w:type="dxa"/>
            <w:gridSpan w:val="3"/>
          </w:tcPr>
          <w:p w:rsidR="00695591" w:rsidRDefault="00695591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lastRenderedPageBreak/>
              <w:t>Заступник голови постійної комісії</w:t>
            </w:r>
            <w:r w:rsidR="001C3789">
              <w:rPr>
                <w:b/>
                <w:sz w:val="28"/>
                <w:szCs w:val="28"/>
                <w:lang w:val="uk-UA"/>
              </w:rPr>
              <w:t>: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9309A5" w:rsidRPr="00695591" w:rsidTr="00695591">
        <w:tc>
          <w:tcPr>
            <w:tcW w:w="3794" w:type="dxa"/>
          </w:tcPr>
          <w:p w:rsid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Фроленко </w:t>
            </w:r>
          </w:p>
          <w:p w:rsidR="009309A5" w:rsidRP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425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9309A5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регіональна організація політичної партії "Опозиційний блок" в Миколаївській області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695591">
        <w:tc>
          <w:tcPr>
            <w:tcW w:w="3794" w:type="dxa"/>
          </w:tcPr>
          <w:p w:rsidR="004B7777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Секретар</w:t>
            </w:r>
            <w:r w:rsidR="001C3789">
              <w:rPr>
                <w:b/>
                <w:sz w:val="28"/>
                <w:szCs w:val="28"/>
                <w:lang w:val="uk-UA"/>
              </w:rPr>
              <w:t>:</w:t>
            </w:r>
          </w:p>
          <w:p w:rsidR="00695591" w:rsidRPr="00695591" w:rsidRDefault="00695591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695591">
        <w:tc>
          <w:tcPr>
            <w:tcW w:w="3794" w:type="dxa"/>
          </w:tcPr>
          <w:p w:rsidR="00695591" w:rsidRDefault="000A6EBA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Кухта </w:t>
            </w:r>
          </w:p>
          <w:p w:rsidR="004B7777" w:rsidRPr="00695591" w:rsidRDefault="000A6EBA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Іван Васильович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Pr="00695591" w:rsidRDefault="000A6EBA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територіальна організація партії "Блок Петра Порошенка "Солідарність"</w:t>
            </w:r>
          </w:p>
        </w:tc>
      </w:tr>
      <w:tr w:rsidR="004B7777" w:rsidRPr="00695591" w:rsidTr="00695591">
        <w:tc>
          <w:tcPr>
            <w:tcW w:w="3794" w:type="dxa"/>
          </w:tcPr>
          <w:p w:rsidR="004B7777" w:rsidRPr="00695591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695591">
        <w:tc>
          <w:tcPr>
            <w:tcW w:w="3794" w:type="dxa"/>
          </w:tcPr>
          <w:p w:rsidR="004B7777" w:rsidRPr="00695591" w:rsidRDefault="004B7777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9309A5" w:rsidRPr="00695591" w:rsidTr="00695591">
        <w:tc>
          <w:tcPr>
            <w:tcW w:w="3794" w:type="dxa"/>
          </w:tcPr>
          <w:p w:rsid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Гемаєв </w:t>
            </w:r>
          </w:p>
          <w:p w:rsidR="009309A5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Хасан Зубайович</w:t>
            </w:r>
          </w:p>
          <w:p w:rsidR="00695591" w:rsidRPr="00695591" w:rsidRDefault="00695591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організація політичної партії "Наш край"</w:t>
            </w:r>
          </w:p>
        </w:tc>
      </w:tr>
      <w:tr w:rsidR="004B7777" w:rsidRPr="00695591" w:rsidTr="00695591">
        <w:tc>
          <w:tcPr>
            <w:tcW w:w="3794" w:type="dxa"/>
          </w:tcPr>
          <w:p w:rsidR="00695591" w:rsidRDefault="000A6EBA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Лісніченко </w:t>
            </w:r>
          </w:p>
          <w:p w:rsidR="004B7777" w:rsidRPr="00695591" w:rsidRDefault="000A6EBA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Pr="00695591" w:rsidRDefault="000C304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територіальна організація партії "Блок Петра Порошенка "Солідарність"</w:t>
            </w:r>
          </w:p>
        </w:tc>
      </w:tr>
    </w:tbl>
    <w:p w:rsidR="004B7777" w:rsidRPr="00695591" w:rsidRDefault="004B7777" w:rsidP="00695591">
      <w:pPr>
        <w:rPr>
          <w:sz w:val="28"/>
          <w:szCs w:val="28"/>
          <w:lang w:val="uk-UA"/>
        </w:rPr>
      </w:pPr>
    </w:p>
    <w:p w:rsidR="00695591" w:rsidRDefault="001C3789" w:rsidP="00695591">
      <w:pPr>
        <w:jc w:val="center"/>
        <w:rPr>
          <w:rStyle w:val="a6"/>
          <w:bCs w:val="0"/>
          <w:sz w:val="28"/>
          <w:szCs w:val="28"/>
          <w:lang w:val="uk-UA"/>
        </w:rPr>
      </w:pPr>
      <w:r w:rsidRPr="00695591">
        <w:fldChar w:fldCharType="begin"/>
      </w:r>
      <w:r w:rsidRPr="00695591">
        <w:rPr>
          <w:sz w:val="28"/>
          <w:szCs w:val="28"/>
        </w:rPr>
        <w:instrText xml:space="preserve"> HYPERLINK "http://www.oblrada.mk.ua/index.php/postijni-komisiji?id=2834" \t "_self" </w:instrText>
      </w:r>
      <w:r w:rsidRPr="00695591">
        <w:fldChar w:fldCharType="separate"/>
      </w:r>
      <w:r w:rsidR="004B7777" w:rsidRPr="00695591">
        <w:rPr>
          <w:rStyle w:val="a6"/>
          <w:bCs w:val="0"/>
          <w:sz w:val="28"/>
          <w:szCs w:val="28"/>
          <w:lang w:val="uk-UA"/>
        </w:rPr>
        <w:t>З питань</w:t>
      </w:r>
      <w:r w:rsidR="004B7777" w:rsidRPr="00695591">
        <w:rPr>
          <w:rStyle w:val="a3"/>
          <w:color w:val="auto"/>
          <w:sz w:val="28"/>
          <w:szCs w:val="28"/>
          <w:u w:val="none"/>
          <w:lang w:val="uk-UA"/>
        </w:rPr>
        <w:t xml:space="preserve"> </w:t>
      </w:r>
      <w:r w:rsidR="004B7777" w:rsidRPr="00695591">
        <w:rPr>
          <w:rStyle w:val="a6"/>
          <w:bCs w:val="0"/>
          <w:sz w:val="28"/>
          <w:szCs w:val="28"/>
          <w:lang w:val="uk-UA"/>
        </w:rPr>
        <w:t>аграрної політики, земельних</w:t>
      </w:r>
      <w:bookmarkStart w:id="3" w:name="_Hlt438211973"/>
      <w:bookmarkEnd w:id="3"/>
    </w:p>
    <w:p w:rsidR="004B7777" w:rsidRPr="00695591" w:rsidRDefault="004B7777" w:rsidP="00695591">
      <w:pPr>
        <w:jc w:val="center"/>
        <w:rPr>
          <w:b/>
          <w:sz w:val="28"/>
          <w:szCs w:val="28"/>
          <w:lang w:val="uk-UA"/>
        </w:rPr>
      </w:pPr>
      <w:r w:rsidRPr="00695591">
        <w:rPr>
          <w:rStyle w:val="a6"/>
          <w:bCs w:val="0"/>
          <w:sz w:val="28"/>
          <w:szCs w:val="28"/>
          <w:lang w:val="uk-UA"/>
        </w:rPr>
        <w:t>відносин</w:t>
      </w:r>
      <w:r w:rsidR="001C3789" w:rsidRPr="00695591">
        <w:rPr>
          <w:rStyle w:val="a6"/>
          <w:bCs w:val="0"/>
          <w:sz w:val="28"/>
          <w:szCs w:val="28"/>
          <w:lang w:val="uk-UA"/>
        </w:rPr>
        <w:fldChar w:fldCharType="end"/>
      </w:r>
      <w:r w:rsidRPr="00695591">
        <w:rPr>
          <w:sz w:val="28"/>
          <w:szCs w:val="28"/>
          <w:lang w:val="uk-UA"/>
        </w:rPr>
        <w:t xml:space="preserve"> </w:t>
      </w:r>
      <w:r w:rsidR="001C3789">
        <w:rPr>
          <w:b/>
          <w:sz w:val="28"/>
          <w:szCs w:val="28"/>
          <w:lang w:val="uk-UA"/>
        </w:rPr>
        <w:t>та соціального розвитку села</w:t>
      </w:r>
    </w:p>
    <w:p w:rsidR="00404757" w:rsidRPr="00695591" w:rsidRDefault="00404757" w:rsidP="00695591">
      <w:pPr>
        <w:rPr>
          <w:b/>
          <w:sz w:val="28"/>
          <w:szCs w:val="28"/>
          <w:lang w:val="uk-UA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794"/>
        <w:gridCol w:w="425"/>
        <w:gridCol w:w="5352"/>
      </w:tblGrid>
      <w:tr w:rsidR="004B7777" w:rsidRPr="00695591" w:rsidTr="00695591">
        <w:tc>
          <w:tcPr>
            <w:tcW w:w="3794" w:type="dxa"/>
          </w:tcPr>
          <w:p w:rsidR="004B7777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Голова постійної комісії: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695591">
        <w:tc>
          <w:tcPr>
            <w:tcW w:w="3794" w:type="dxa"/>
          </w:tcPr>
          <w:p w:rsidR="00695591" w:rsidRDefault="000C304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Кормишкін </w:t>
            </w:r>
          </w:p>
          <w:p w:rsidR="004B7777" w:rsidRPr="00695591" w:rsidRDefault="000C304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Pr="00695591" w:rsidRDefault="000C304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організація політичної партії "Наш край"</w:t>
            </w:r>
          </w:p>
        </w:tc>
      </w:tr>
      <w:tr w:rsidR="00695591" w:rsidRPr="00695591" w:rsidTr="003D2B73">
        <w:tc>
          <w:tcPr>
            <w:tcW w:w="9571" w:type="dxa"/>
            <w:gridSpan w:val="3"/>
          </w:tcPr>
          <w:p w:rsidR="00695591" w:rsidRPr="00695591" w:rsidRDefault="00695591" w:rsidP="00695591">
            <w:pPr>
              <w:rPr>
                <w:b/>
                <w:sz w:val="28"/>
                <w:szCs w:val="28"/>
                <w:lang w:val="uk-UA"/>
              </w:rPr>
            </w:pPr>
          </w:p>
          <w:p w:rsidR="00695591" w:rsidRDefault="00695591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Заступник голови постійної комісії</w:t>
            </w:r>
            <w:r w:rsidR="001C3789">
              <w:rPr>
                <w:b/>
                <w:sz w:val="28"/>
                <w:szCs w:val="28"/>
                <w:lang w:val="uk-UA"/>
              </w:rPr>
              <w:t>:</w:t>
            </w:r>
          </w:p>
          <w:p w:rsidR="00695591" w:rsidRPr="00695591" w:rsidRDefault="00695591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695591">
        <w:tc>
          <w:tcPr>
            <w:tcW w:w="3794" w:type="dxa"/>
          </w:tcPr>
          <w:p w:rsidR="00695591" w:rsidRDefault="000C304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Ясинський </w:t>
            </w:r>
          </w:p>
          <w:p w:rsidR="004B7777" w:rsidRPr="00695591" w:rsidRDefault="000C304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Pr="00695591" w:rsidRDefault="000C304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регіональна організація політичної партії "Опозиційний блок" в Миколаївській області</w:t>
            </w:r>
          </w:p>
        </w:tc>
      </w:tr>
      <w:tr w:rsidR="004B7777" w:rsidRPr="00695591" w:rsidTr="00695591">
        <w:tc>
          <w:tcPr>
            <w:tcW w:w="3794" w:type="dxa"/>
          </w:tcPr>
          <w:p w:rsidR="004B7777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Секретар</w:t>
            </w:r>
            <w:r w:rsidR="001C3789">
              <w:rPr>
                <w:b/>
                <w:sz w:val="28"/>
                <w:szCs w:val="28"/>
                <w:lang w:val="uk-UA"/>
              </w:rPr>
              <w:t>:</w:t>
            </w:r>
          </w:p>
          <w:p w:rsidR="00695591" w:rsidRPr="00695591" w:rsidRDefault="00695591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  <w:p w:rsidR="00F14FD8" w:rsidRPr="00695591" w:rsidRDefault="00F14FD8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9309A5" w:rsidRPr="00695591" w:rsidTr="00695591">
        <w:tc>
          <w:tcPr>
            <w:tcW w:w="3794" w:type="dxa"/>
          </w:tcPr>
          <w:p w:rsid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Боднар </w:t>
            </w:r>
          </w:p>
          <w:p w:rsidR="009309A5" w:rsidRP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Надія Олександрівна</w:t>
            </w:r>
          </w:p>
        </w:tc>
        <w:tc>
          <w:tcPr>
            <w:tcW w:w="425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територіальна організація партії "Блок Петра Порошенка "Солідарність"</w:t>
            </w:r>
          </w:p>
        </w:tc>
      </w:tr>
      <w:tr w:rsidR="004B7777" w:rsidRPr="00695591" w:rsidTr="00695591">
        <w:tc>
          <w:tcPr>
            <w:tcW w:w="3794" w:type="dxa"/>
          </w:tcPr>
          <w:p w:rsidR="004B7777" w:rsidRPr="00306F20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306F20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306F20" w:rsidRPr="00695591" w:rsidRDefault="00306F20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F14FD8" w:rsidRPr="006365D5" w:rsidTr="00695591">
        <w:tc>
          <w:tcPr>
            <w:tcW w:w="3794" w:type="dxa"/>
          </w:tcPr>
          <w:p w:rsidR="00306F20" w:rsidRDefault="00F14FD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Воронок </w:t>
            </w:r>
          </w:p>
          <w:p w:rsidR="00F14FD8" w:rsidRPr="00695591" w:rsidRDefault="00F14FD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Анна Вадимівна</w:t>
            </w:r>
          </w:p>
        </w:tc>
        <w:tc>
          <w:tcPr>
            <w:tcW w:w="425" w:type="dxa"/>
          </w:tcPr>
          <w:p w:rsidR="00F14FD8" w:rsidRPr="00695591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F14FD8" w:rsidRDefault="00F14FD8" w:rsidP="00695591">
            <w:pPr>
              <w:pStyle w:val="20"/>
              <w:shd w:val="clear" w:color="auto" w:fill="auto"/>
              <w:rPr>
                <w:rStyle w:val="211"/>
                <w:color w:val="000000"/>
                <w:sz w:val="28"/>
                <w:szCs w:val="28"/>
                <w:lang w:val="uk-UA" w:eastAsia="uk-UA"/>
              </w:rPr>
            </w:pPr>
            <w:r w:rsidRPr="00695591">
              <w:rPr>
                <w:rStyle w:val="211"/>
                <w:color w:val="000000"/>
                <w:sz w:val="28"/>
                <w:szCs w:val="28"/>
                <w:lang w:val="uk-UA" w:eastAsia="uk-UA"/>
              </w:rPr>
              <w:t>Миколаївська обласна регіональна парторганізація політичної партії "Українське об'єднання патріотів – "УКРОП"</w:t>
            </w:r>
          </w:p>
          <w:p w:rsidR="00306F20" w:rsidRPr="00695591" w:rsidRDefault="00306F20" w:rsidP="00695591">
            <w:pPr>
              <w:pStyle w:val="20"/>
              <w:shd w:val="clear" w:color="auto" w:fill="auto"/>
              <w:rPr>
                <w:sz w:val="28"/>
                <w:szCs w:val="28"/>
                <w:lang w:val="uk-UA"/>
              </w:rPr>
            </w:pPr>
          </w:p>
        </w:tc>
      </w:tr>
      <w:tr w:rsidR="00F14FD8" w:rsidRPr="006365D5" w:rsidTr="00695591">
        <w:tc>
          <w:tcPr>
            <w:tcW w:w="3794" w:type="dxa"/>
          </w:tcPr>
          <w:p w:rsidR="00306F20" w:rsidRDefault="00F14FD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lastRenderedPageBreak/>
              <w:t xml:space="preserve">Гулін </w:t>
            </w:r>
          </w:p>
          <w:p w:rsidR="00F14FD8" w:rsidRPr="00695591" w:rsidRDefault="00F14FD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25" w:type="dxa"/>
          </w:tcPr>
          <w:p w:rsidR="00F14FD8" w:rsidRPr="00695591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F14FD8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організація політичної партії "Всеукраїнське об'єднання "Батьківщина"</w:t>
            </w:r>
          </w:p>
          <w:p w:rsidR="00306F20" w:rsidRPr="00695591" w:rsidRDefault="00306F20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9309A5" w:rsidRPr="00695591" w:rsidTr="00695591">
        <w:tc>
          <w:tcPr>
            <w:tcW w:w="3794" w:type="dxa"/>
          </w:tcPr>
          <w:p w:rsidR="009309A5" w:rsidRP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Підгородинський </w:t>
            </w:r>
          </w:p>
          <w:p w:rsidR="009309A5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 Олексійович</w:t>
            </w:r>
          </w:p>
          <w:p w:rsidR="00306F20" w:rsidRPr="00695591" w:rsidRDefault="00306F20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організація політичної партії "Наш край"</w:t>
            </w:r>
          </w:p>
        </w:tc>
      </w:tr>
      <w:tr w:rsidR="000C3047" w:rsidRPr="00695591" w:rsidTr="00695591">
        <w:tc>
          <w:tcPr>
            <w:tcW w:w="3794" w:type="dxa"/>
          </w:tcPr>
          <w:p w:rsidR="00306F20" w:rsidRDefault="000C304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Садрідінов </w:t>
            </w:r>
          </w:p>
          <w:p w:rsidR="000C3047" w:rsidRDefault="000C304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Рустамджан Шамсідінович</w:t>
            </w:r>
          </w:p>
          <w:p w:rsidR="00306F20" w:rsidRPr="00695591" w:rsidRDefault="00306F20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C3047" w:rsidRPr="00695591" w:rsidRDefault="000C304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0C3047" w:rsidRPr="00695591" w:rsidRDefault="000C304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rStyle w:val="211"/>
                <w:color w:val="000000"/>
                <w:sz w:val="28"/>
                <w:szCs w:val="28"/>
                <w:lang w:val="uk-UA" w:eastAsia="uk-UA"/>
              </w:rPr>
              <w:t>Миколаївська обласна організація політичної партії "Наш край"</w:t>
            </w:r>
          </w:p>
        </w:tc>
      </w:tr>
      <w:tr w:rsidR="000C3047" w:rsidRPr="00695591" w:rsidTr="00695591">
        <w:tc>
          <w:tcPr>
            <w:tcW w:w="3794" w:type="dxa"/>
          </w:tcPr>
          <w:p w:rsidR="00306F20" w:rsidRDefault="000C304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Садрідінов </w:t>
            </w:r>
          </w:p>
          <w:p w:rsidR="000C3047" w:rsidRDefault="000C304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Тахір Шамсідінович</w:t>
            </w:r>
          </w:p>
          <w:p w:rsidR="00306F20" w:rsidRPr="00695591" w:rsidRDefault="00306F20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C3047" w:rsidRPr="00695591" w:rsidRDefault="000C304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0C3047" w:rsidRPr="00695591" w:rsidRDefault="000C304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rStyle w:val="211"/>
                <w:color w:val="000000"/>
                <w:sz w:val="28"/>
                <w:szCs w:val="28"/>
                <w:lang w:val="uk-UA" w:eastAsia="uk-UA"/>
              </w:rPr>
              <w:t>Миколаївська обласна організація політичної партії "Наш край"</w:t>
            </w:r>
          </w:p>
        </w:tc>
      </w:tr>
      <w:tr w:rsidR="00F14FD8" w:rsidRPr="00695591" w:rsidTr="00695591">
        <w:tc>
          <w:tcPr>
            <w:tcW w:w="3794" w:type="dxa"/>
          </w:tcPr>
          <w:p w:rsidR="00306F20" w:rsidRDefault="00F14FD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Сидорук </w:t>
            </w:r>
          </w:p>
          <w:p w:rsidR="00F14FD8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Сергій Євгенович</w:t>
            </w:r>
          </w:p>
          <w:p w:rsidR="00306F20" w:rsidRPr="00695591" w:rsidRDefault="00306F20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14FD8" w:rsidRPr="00695591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F14FD8" w:rsidRPr="00695591" w:rsidRDefault="00F14FD8" w:rsidP="00695591">
            <w:pPr>
              <w:rPr>
                <w:rStyle w:val="211"/>
                <w:color w:val="000000"/>
                <w:sz w:val="28"/>
                <w:szCs w:val="28"/>
                <w:lang w:val="uk-UA" w:eastAsia="uk-UA"/>
              </w:rPr>
            </w:pPr>
            <w:r w:rsidRPr="00695591">
              <w:rPr>
                <w:rStyle w:val="211"/>
                <w:color w:val="000000"/>
                <w:sz w:val="28"/>
                <w:szCs w:val="28"/>
                <w:lang w:val="uk-UA" w:eastAsia="uk-UA"/>
              </w:rPr>
              <w:t>Миколаївська обласна організація партії "Відродження"</w:t>
            </w:r>
          </w:p>
        </w:tc>
      </w:tr>
      <w:tr w:rsidR="00F14FD8" w:rsidRPr="00695591" w:rsidTr="00695591">
        <w:tc>
          <w:tcPr>
            <w:tcW w:w="3794" w:type="dxa"/>
          </w:tcPr>
          <w:p w:rsidR="00306F20" w:rsidRDefault="00F14FD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Сіроштан </w:t>
            </w:r>
          </w:p>
          <w:p w:rsidR="00F14FD8" w:rsidRPr="00695591" w:rsidRDefault="00F14FD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425" w:type="dxa"/>
          </w:tcPr>
          <w:p w:rsidR="00F14FD8" w:rsidRPr="00695591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F14FD8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регіональна організація політичної партії "Опозиційний блок" в Миколаївській області</w:t>
            </w:r>
          </w:p>
          <w:p w:rsidR="00306F20" w:rsidRPr="00695591" w:rsidRDefault="00306F20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B97125" w:rsidRPr="00695591" w:rsidTr="00695591">
        <w:tc>
          <w:tcPr>
            <w:tcW w:w="3794" w:type="dxa"/>
          </w:tcPr>
          <w:p w:rsidR="00306F20" w:rsidRDefault="00B9712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Скорий </w:t>
            </w:r>
          </w:p>
          <w:p w:rsidR="00B97125" w:rsidRDefault="00B9712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 Вікторович</w:t>
            </w:r>
          </w:p>
          <w:p w:rsidR="00306F20" w:rsidRPr="00695591" w:rsidRDefault="00306F20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97125" w:rsidRPr="00695591" w:rsidRDefault="00B9712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B97125" w:rsidRPr="00695591" w:rsidRDefault="00B9712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rStyle w:val="211"/>
                <w:color w:val="000000"/>
                <w:sz w:val="28"/>
                <w:szCs w:val="28"/>
                <w:lang w:val="uk-UA" w:eastAsia="uk-UA"/>
              </w:rPr>
              <w:t>Миколаївська обласна організація політичної партії "Нова держава"</w:t>
            </w:r>
          </w:p>
        </w:tc>
      </w:tr>
      <w:tr w:rsidR="00F14FD8" w:rsidRPr="00695591" w:rsidTr="00695591">
        <w:tc>
          <w:tcPr>
            <w:tcW w:w="3794" w:type="dxa"/>
          </w:tcPr>
          <w:p w:rsidR="00306F20" w:rsidRDefault="00F14FD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Терещенко </w:t>
            </w:r>
          </w:p>
          <w:p w:rsidR="00F14FD8" w:rsidRPr="00695591" w:rsidRDefault="00F14FD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Олександр Костянтинович</w:t>
            </w:r>
          </w:p>
        </w:tc>
        <w:tc>
          <w:tcPr>
            <w:tcW w:w="425" w:type="dxa"/>
          </w:tcPr>
          <w:p w:rsidR="00F14FD8" w:rsidRPr="00695591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F14FD8" w:rsidRPr="00695591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територіальна організація партії "Блок Петра Порошенка "Солідарність"</w:t>
            </w:r>
          </w:p>
        </w:tc>
      </w:tr>
    </w:tbl>
    <w:p w:rsidR="00F14FD8" w:rsidRDefault="00F14FD8" w:rsidP="00695591">
      <w:pPr>
        <w:rPr>
          <w:sz w:val="28"/>
          <w:szCs w:val="28"/>
          <w:lang w:val="uk-UA"/>
        </w:rPr>
      </w:pPr>
    </w:p>
    <w:p w:rsidR="00306F20" w:rsidRPr="00695591" w:rsidRDefault="00306F20" w:rsidP="00695591">
      <w:pPr>
        <w:rPr>
          <w:sz w:val="28"/>
          <w:szCs w:val="28"/>
          <w:lang w:val="uk-UA"/>
        </w:rPr>
      </w:pPr>
    </w:p>
    <w:p w:rsidR="004B7777" w:rsidRPr="00695591" w:rsidRDefault="00030FF6" w:rsidP="00306F20">
      <w:pPr>
        <w:jc w:val="center"/>
        <w:rPr>
          <w:sz w:val="28"/>
          <w:szCs w:val="28"/>
          <w:lang w:val="uk-UA"/>
        </w:rPr>
      </w:pPr>
      <w:hyperlink r:id="rId8" w:tgtFrame="_self" w:history="1">
        <w:r w:rsidR="004B7777" w:rsidRPr="00695591">
          <w:rPr>
            <w:rStyle w:val="a6"/>
            <w:bCs w:val="0"/>
            <w:sz w:val="28"/>
            <w:szCs w:val="28"/>
            <w:lang w:val="uk-UA"/>
          </w:rPr>
          <w:t>З питань</w:t>
        </w:r>
        <w:r w:rsidR="004B7777" w:rsidRPr="00695591">
          <w:rPr>
            <w:rStyle w:val="a3"/>
            <w:color w:val="auto"/>
            <w:sz w:val="28"/>
            <w:szCs w:val="28"/>
            <w:u w:val="none"/>
            <w:lang w:val="uk-UA"/>
          </w:rPr>
          <w:t xml:space="preserve"> </w:t>
        </w:r>
        <w:r w:rsidR="004B7777" w:rsidRPr="00695591">
          <w:rPr>
            <w:rStyle w:val="a6"/>
            <w:bCs w:val="0"/>
            <w:sz w:val="28"/>
            <w:szCs w:val="28"/>
            <w:lang w:val="uk-UA"/>
          </w:rPr>
          <w:t>культури, науки і освіти,</w:t>
        </w:r>
        <w:r w:rsidR="004B7777" w:rsidRPr="00695591">
          <w:rPr>
            <w:rStyle w:val="apple-converted-space"/>
            <w:sz w:val="28"/>
            <w:szCs w:val="28"/>
            <w:lang w:val="uk-UA"/>
          </w:rPr>
          <w:t> </w:t>
        </w:r>
        <w:r w:rsidR="004B7777" w:rsidRPr="00695591">
          <w:rPr>
            <w:rStyle w:val="a6"/>
            <w:bCs w:val="0"/>
            <w:sz w:val="28"/>
            <w:szCs w:val="28"/>
            <w:lang w:val="uk-UA"/>
          </w:rPr>
          <w:t>сім'ї та молоді, спорту</w:t>
        </w:r>
      </w:hyperlink>
    </w:p>
    <w:p w:rsidR="00404757" w:rsidRPr="00695591" w:rsidRDefault="00404757" w:rsidP="00695591">
      <w:pPr>
        <w:rPr>
          <w:sz w:val="28"/>
          <w:szCs w:val="28"/>
          <w:lang w:val="uk-UA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794"/>
        <w:gridCol w:w="425"/>
        <w:gridCol w:w="5352"/>
      </w:tblGrid>
      <w:tr w:rsidR="004B7777" w:rsidRPr="00695591" w:rsidTr="00306F20">
        <w:tc>
          <w:tcPr>
            <w:tcW w:w="3794" w:type="dxa"/>
          </w:tcPr>
          <w:p w:rsidR="004B7777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Голова постійної комісії:</w:t>
            </w:r>
          </w:p>
          <w:p w:rsidR="00306F20" w:rsidRPr="00695591" w:rsidRDefault="00306F20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306F20">
        <w:tc>
          <w:tcPr>
            <w:tcW w:w="3794" w:type="dxa"/>
          </w:tcPr>
          <w:p w:rsidR="00306F20" w:rsidRDefault="00C522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Іванова </w:t>
            </w:r>
          </w:p>
          <w:p w:rsidR="004B7777" w:rsidRPr="00695591" w:rsidRDefault="00C522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Надія Валеріївна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Default="00C5223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територіальна організація партії "Блок Петра Порошенка "Солідарність"</w:t>
            </w:r>
          </w:p>
          <w:p w:rsidR="001C3789" w:rsidRPr="00695591" w:rsidRDefault="001C3789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306F20" w:rsidRPr="00695591" w:rsidTr="008E51AB">
        <w:tc>
          <w:tcPr>
            <w:tcW w:w="9571" w:type="dxa"/>
            <w:gridSpan w:val="3"/>
          </w:tcPr>
          <w:p w:rsidR="00306F20" w:rsidRDefault="00306F20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Заступник голови постійної комісії</w:t>
            </w:r>
            <w:r w:rsidR="001C3789">
              <w:rPr>
                <w:b/>
                <w:sz w:val="28"/>
                <w:szCs w:val="28"/>
                <w:lang w:val="uk-UA"/>
              </w:rPr>
              <w:t>:</w:t>
            </w:r>
          </w:p>
          <w:p w:rsidR="00306F20" w:rsidRPr="00695591" w:rsidRDefault="00306F20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306F20">
        <w:tc>
          <w:tcPr>
            <w:tcW w:w="3794" w:type="dxa"/>
          </w:tcPr>
          <w:p w:rsidR="00306F20" w:rsidRDefault="00C522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Донченко </w:t>
            </w:r>
          </w:p>
          <w:p w:rsidR="004B7777" w:rsidRDefault="00C5223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Олена Віталіївна</w:t>
            </w:r>
          </w:p>
          <w:p w:rsidR="00306F20" w:rsidRPr="00695591" w:rsidRDefault="00306F20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Default="00C5223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організація політичної партії "Наш край"</w:t>
            </w:r>
          </w:p>
          <w:p w:rsidR="001C3789" w:rsidRDefault="001C3789" w:rsidP="00695591">
            <w:pPr>
              <w:rPr>
                <w:sz w:val="28"/>
                <w:szCs w:val="28"/>
                <w:lang w:val="uk-UA"/>
              </w:rPr>
            </w:pPr>
          </w:p>
          <w:p w:rsidR="001C3789" w:rsidRDefault="001C3789" w:rsidP="00695591">
            <w:pPr>
              <w:rPr>
                <w:sz w:val="28"/>
                <w:szCs w:val="28"/>
                <w:lang w:val="uk-UA"/>
              </w:rPr>
            </w:pPr>
          </w:p>
          <w:p w:rsidR="001C3789" w:rsidRPr="00695591" w:rsidRDefault="001C3789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306F20">
        <w:tc>
          <w:tcPr>
            <w:tcW w:w="3794" w:type="dxa"/>
          </w:tcPr>
          <w:p w:rsidR="004B7777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lastRenderedPageBreak/>
              <w:t>Секретар</w:t>
            </w:r>
            <w:r w:rsidR="001C3789">
              <w:rPr>
                <w:b/>
                <w:sz w:val="28"/>
                <w:szCs w:val="28"/>
                <w:lang w:val="uk-UA"/>
              </w:rPr>
              <w:t>:</w:t>
            </w:r>
          </w:p>
          <w:p w:rsidR="00306F20" w:rsidRPr="00695591" w:rsidRDefault="00306F20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306F20">
        <w:tc>
          <w:tcPr>
            <w:tcW w:w="3794" w:type="dxa"/>
          </w:tcPr>
          <w:p w:rsidR="00306F20" w:rsidRDefault="00C522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Гладун </w:t>
            </w:r>
          </w:p>
          <w:p w:rsidR="004B7777" w:rsidRPr="00695591" w:rsidRDefault="00C522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Default="00C5223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регіональна організація політичної партії "Опозиційний блок" в Миколаївській області</w:t>
            </w:r>
          </w:p>
          <w:p w:rsidR="00306F20" w:rsidRPr="00695591" w:rsidRDefault="00306F20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306F20">
        <w:tc>
          <w:tcPr>
            <w:tcW w:w="3794" w:type="dxa"/>
          </w:tcPr>
          <w:p w:rsidR="004B7777" w:rsidRPr="00306F20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306F20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306F20" w:rsidRPr="00306F20" w:rsidRDefault="00306F20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F14FD8" w:rsidRPr="006365D5" w:rsidTr="00306F20">
        <w:tc>
          <w:tcPr>
            <w:tcW w:w="3794" w:type="dxa"/>
          </w:tcPr>
          <w:p w:rsidR="00306F20" w:rsidRDefault="00F14FD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Джупінін </w:t>
            </w:r>
          </w:p>
          <w:p w:rsidR="00F14FD8" w:rsidRPr="00695591" w:rsidRDefault="00F14FD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Юрій Вячеславович</w:t>
            </w:r>
          </w:p>
        </w:tc>
        <w:tc>
          <w:tcPr>
            <w:tcW w:w="425" w:type="dxa"/>
          </w:tcPr>
          <w:p w:rsidR="00F14FD8" w:rsidRPr="00695591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F14FD8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регіональна парторганізація політичної партії "Українське об'єднання патріотів – "УКРОП"</w:t>
            </w:r>
          </w:p>
          <w:p w:rsidR="00306F20" w:rsidRPr="00695591" w:rsidRDefault="00306F20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306F20">
        <w:tc>
          <w:tcPr>
            <w:tcW w:w="3794" w:type="dxa"/>
          </w:tcPr>
          <w:p w:rsidR="00306F20" w:rsidRDefault="0055324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Кравченко </w:t>
            </w:r>
          </w:p>
          <w:p w:rsidR="004B7777" w:rsidRPr="00695591" w:rsidRDefault="0055324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 Антонович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Default="0055324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регіональна організація політичної партії "Опозиційний блок" в Миколаївській області</w:t>
            </w:r>
          </w:p>
          <w:p w:rsidR="00306F20" w:rsidRPr="00695591" w:rsidRDefault="00306F20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F14FD8" w:rsidRPr="00695591" w:rsidTr="00306F20">
        <w:tc>
          <w:tcPr>
            <w:tcW w:w="3794" w:type="dxa"/>
          </w:tcPr>
          <w:p w:rsidR="00306F20" w:rsidRDefault="00F14FD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Невеселий </w:t>
            </w:r>
          </w:p>
          <w:p w:rsidR="00F14FD8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Владислав Валерійович</w:t>
            </w:r>
          </w:p>
          <w:p w:rsidR="00306F20" w:rsidRPr="00695591" w:rsidRDefault="00306F20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14FD8" w:rsidRPr="00695591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F14FD8" w:rsidRPr="00695591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організація партії "Відродження"</w:t>
            </w:r>
          </w:p>
        </w:tc>
      </w:tr>
      <w:tr w:rsidR="004B7777" w:rsidRPr="00695591" w:rsidTr="00306F20">
        <w:tc>
          <w:tcPr>
            <w:tcW w:w="3794" w:type="dxa"/>
          </w:tcPr>
          <w:p w:rsidR="00306F20" w:rsidRDefault="0055324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Чорний </w:t>
            </w:r>
          </w:p>
          <w:p w:rsidR="004B7777" w:rsidRPr="00695591" w:rsidRDefault="0055324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Сергій Віталійович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4B7777" w:rsidRPr="00695591" w:rsidRDefault="0055324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rStyle w:val="211"/>
                <w:color w:val="000000"/>
                <w:sz w:val="28"/>
                <w:szCs w:val="28"/>
                <w:lang w:val="uk-UA" w:eastAsia="uk-UA"/>
              </w:rPr>
              <w:t>Миколаївська територіальна організація партії "Блок Петра Порошенка "Солідарність"</w:t>
            </w:r>
          </w:p>
        </w:tc>
      </w:tr>
    </w:tbl>
    <w:p w:rsidR="0075462D" w:rsidRPr="00695591" w:rsidRDefault="0075462D" w:rsidP="00695591">
      <w:pPr>
        <w:rPr>
          <w:sz w:val="28"/>
          <w:szCs w:val="28"/>
          <w:lang w:val="uk-UA"/>
        </w:rPr>
      </w:pPr>
    </w:p>
    <w:p w:rsidR="00F14FD8" w:rsidRPr="00695591" w:rsidRDefault="00F14FD8" w:rsidP="00695591">
      <w:pPr>
        <w:rPr>
          <w:sz w:val="28"/>
          <w:szCs w:val="28"/>
          <w:lang w:val="uk-UA"/>
        </w:rPr>
      </w:pPr>
    </w:p>
    <w:p w:rsidR="00306F20" w:rsidRDefault="001C3789" w:rsidP="00306F20">
      <w:pPr>
        <w:jc w:val="center"/>
        <w:rPr>
          <w:rStyle w:val="a3"/>
          <w:color w:val="auto"/>
          <w:sz w:val="28"/>
          <w:szCs w:val="28"/>
          <w:u w:val="none"/>
          <w:lang w:val="uk-UA"/>
        </w:rPr>
      </w:pPr>
      <w:r w:rsidRPr="00695591">
        <w:fldChar w:fldCharType="begin"/>
      </w:r>
      <w:r w:rsidRPr="00695591">
        <w:rPr>
          <w:sz w:val="28"/>
          <w:szCs w:val="28"/>
        </w:rPr>
        <w:instrText xml:space="preserve"> HYPERLINK "http://www.oblrada.mk.ua/index.php/postijni-komisiji?id=2849" \t "_self" </w:instrText>
      </w:r>
      <w:r w:rsidRPr="00695591">
        <w:fldChar w:fldCharType="separate"/>
      </w:r>
      <w:r w:rsidR="004B7777" w:rsidRPr="00695591">
        <w:rPr>
          <w:rStyle w:val="a6"/>
          <w:bCs w:val="0"/>
          <w:sz w:val="28"/>
          <w:szCs w:val="28"/>
          <w:lang w:val="uk-UA"/>
        </w:rPr>
        <w:t>З питань</w:t>
      </w:r>
      <w:r w:rsidR="004B7777" w:rsidRPr="00695591">
        <w:rPr>
          <w:rStyle w:val="a3"/>
          <w:color w:val="auto"/>
          <w:sz w:val="28"/>
          <w:szCs w:val="28"/>
          <w:u w:val="none"/>
          <w:lang w:val="uk-UA"/>
        </w:rPr>
        <w:t xml:space="preserve"> </w:t>
      </w:r>
      <w:r w:rsidR="004B7777" w:rsidRPr="00695591">
        <w:rPr>
          <w:rStyle w:val="a6"/>
          <w:bCs w:val="0"/>
          <w:sz w:val="28"/>
          <w:szCs w:val="28"/>
          <w:lang w:val="uk-UA"/>
        </w:rPr>
        <w:t>екології, охорони навколишнього</w:t>
      </w:r>
    </w:p>
    <w:p w:rsidR="004B7777" w:rsidRPr="00695591" w:rsidRDefault="004B7777" w:rsidP="00306F20">
      <w:pPr>
        <w:jc w:val="center"/>
        <w:rPr>
          <w:sz w:val="28"/>
          <w:szCs w:val="28"/>
          <w:lang w:val="uk-UA"/>
        </w:rPr>
      </w:pPr>
      <w:r w:rsidRPr="00695591">
        <w:rPr>
          <w:rStyle w:val="a6"/>
          <w:bCs w:val="0"/>
          <w:sz w:val="28"/>
          <w:szCs w:val="28"/>
          <w:lang w:val="uk-UA"/>
        </w:rPr>
        <w:t>середовища та використання</w:t>
      </w:r>
      <w:r w:rsidRPr="00695591">
        <w:rPr>
          <w:rStyle w:val="a3"/>
          <w:color w:val="auto"/>
          <w:sz w:val="28"/>
          <w:szCs w:val="28"/>
          <w:u w:val="none"/>
          <w:lang w:val="uk-UA"/>
        </w:rPr>
        <w:t xml:space="preserve"> </w:t>
      </w:r>
      <w:r w:rsidRPr="00695591">
        <w:rPr>
          <w:rStyle w:val="a6"/>
          <w:bCs w:val="0"/>
          <w:sz w:val="28"/>
          <w:szCs w:val="28"/>
          <w:lang w:val="uk-UA"/>
        </w:rPr>
        <w:t>природних ресурсів</w:t>
      </w:r>
      <w:r w:rsidR="001C3789" w:rsidRPr="00695591">
        <w:rPr>
          <w:rStyle w:val="a6"/>
          <w:bCs w:val="0"/>
          <w:sz w:val="28"/>
          <w:szCs w:val="28"/>
          <w:lang w:val="uk-UA"/>
        </w:rPr>
        <w:fldChar w:fldCharType="end"/>
      </w:r>
    </w:p>
    <w:p w:rsidR="00404757" w:rsidRPr="00695591" w:rsidRDefault="00404757" w:rsidP="00695591">
      <w:pPr>
        <w:rPr>
          <w:sz w:val="28"/>
          <w:szCs w:val="28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425"/>
        <w:gridCol w:w="5528"/>
      </w:tblGrid>
      <w:tr w:rsidR="004B7777" w:rsidRPr="00695591" w:rsidTr="00C11F8E">
        <w:tc>
          <w:tcPr>
            <w:tcW w:w="3794" w:type="dxa"/>
          </w:tcPr>
          <w:p w:rsidR="004B7777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Голова постійної комісії:</w:t>
            </w:r>
          </w:p>
          <w:p w:rsidR="00306F20" w:rsidRPr="00695591" w:rsidRDefault="00306F20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365D5" w:rsidTr="00C11F8E">
        <w:tc>
          <w:tcPr>
            <w:tcW w:w="3794" w:type="dxa"/>
          </w:tcPr>
          <w:p w:rsidR="00C11F8E" w:rsidRDefault="00EA4DB6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Власенко </w:t>
            </w:r>
          </w:p>
          <w:p w:rsidR="004B7777" w:rsidRPr="00695591" w:rsidRDefault="00EA4DB6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4B7777" w:rsidRDefault="00EA4DB6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організація політичної партії "Всеукраїнське об'єднання "Батьківщина"</w:t>
            </w:r>
          </w:p>
          <w:p w:rsidR="001C3789" w:rsidRPr="00695591" w:rsidRDefault="001C3789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C11F8E" w:rsidRPr="00695591" w:rsidTr="00C11F8E">
        <w:tc>
          <w:tcPr>
            <w:tcW w:w="9747" w:type="dxa"/>
            <w:gridSpan w:val="3"/>
          </w:tcPr>
          <w:p w:rsidR="00C11F8E" w:rsidRDefault="00C11F8E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Заступник голови постійної комісії</w:t>
            </w:r>
            <w:r w:rsidR="001C3789">
              <w:rPr>
                <w:b/>
                <w:sz w:val="28"/>
                <w:szCs w:val="28"/>
                <w:lang w:val="uk-UA"/>
              </w:rPr>
              <w:t>:</w:t>
            </w:r>
          </w:p>
          <w:p w:rsidR="00C11F8E" w:rsidRPr="00695591" w:rsidRDefault="00C11F8E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C11F8E">
        <w:tc>
          <w:tcPr>
            <w:tcW w:w="3794" w:type="dxa"/>
          </w:tcPr>
          <w:p w:rsidR="00C11F8E" w:rsidRDefault="00EA4DB6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Головчанський </w:t>
            </w:r>
          </w:p>
          <w:p w:rsidR="004B7777" w:rsidRPr="00695591" w:rsidRDefault="00EA4DB6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Андрій Всеволодович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C11F8E" w:rsidRPr="00695591" w:rsidRDefault="00EA4DB6" w:rsidP="001C3789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регіональна організація політичної партії "Опозиційний блок" в Миколаївській області</w:t>
            </w:r>
          </w:p>
        </w:tc>
      </w:tr>
      <w:tr w:rsidR="004B7777" w:rsidRPr="00695591" w:rsidTr="00C11F8E">
        <w:tc>
          <w:tcPr>
            <w:tcW w:w="3794" w:type="dxa"/>
          </w:tcPr>
          <w:p w:rsidR="004B7777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Секретар</w:t>
            </w:r>
            <w:r w:rsidR="001C3789">
              <w:rPr>
                <w:b/>
                <w:sz w:val="28"/>
                <w:szCs w:val="28"/>
                <w:lang w:val="uk-UA"/>
              </w:rPr>
              <w:t>:</w:t>
            </w:r>
          </w:p>
          <w:p w:rsidR="00C11F8E" w:rsidRPr="00695591" w:rsidRDefault="00C11F8E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C11F8E">
        <w:tc>
          <w:tcPr>
            <w:tcW w:w="3794" w:type="dxa"/>
          </w:tcPr>
          <w:p w:rsidR="00C11F8E" w:rsidRDefault="00EA4DB6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Катрич </w:t>
            </w:r>
          </w:p>
          <w:p w:rsidR="004B7777" w:rsidRPr="00695591" w:rsidRDefault="00EA4DB6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Анатолій Петрович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4B7777" w:rsidRDefault="00EA4DB6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територіальна організація партії "Блок Петра Порошенка "Солідарність"</w:t>
            </w:r>
          </w:p>
          <w:p w:rsidR="00C11F8E" w:rsidRPr="00695591" w:rsidRDefault="00C11F8E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C11F8E">
        <w:tc>
          <w:tcPr>
            <w:tcW w:w="3794" w:type="dxa"/>
          </w:tcPr>
          <w:p w:rsidR="004B7777" w:rsidRDefault="004B7777" w:rsidP="00695591">
            <w:pPr>
              <w:rPr>
                <w:b/>
                <w:sz w:val="28"/>
                <w:szCs w:val="28"/>
                <w:lang w:val="uk-UA"/>
              </w:rPr>
            </w:pPr>
            <w:r w:rsidRPr="00C11F8E">
              <w:rPr>
                <w:b/>
                <w:sz w:val="28"/>
                <w:szCs w:val="28"/>
                <w:lang w:val="uk-UA"/>
              </w:rPr>
              <w:lastRenderedPageBreak/>
              <w:t>Члени комісії:</w:t>
            </w:r>
          </w:p>
          <w:p w:rsidR="00C11F8E" w:rsidRPr="00C11F8E" w:rsidRDefault="00C11F8E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F14FD8" w:rsidRPr="006365D5" w:rsidTr="00C11F8E">
        <w:tc>
          <w:tcPr>
            <w:tcW w:w="3794" w:type="dxa"/>
          </w:tcPr>
          <w:p w:rsidR="00C11F8E" w:rsidRDefault="00F14FD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Казюка </w:t>
            </w:r>
          </w:p>
          <w:p w:rsidR="00F14FD8" w:rsidRPr="00695591" w:rsidRDefault="00F14FD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25" w:type="dxa"/>
          </w:tcPr>
          <w:p w:rsidR="00F14FD8" w:rsidRPr="00695591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F14FD8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регіональна парторганізація політичної партії "Українське об'єднання патріотів – "УКРОП"</w:t>
            </w:r>
          </w:p>
          <w:p w:rsidR="00C11F8E" w:rsidRPr="00695591" w:rsidRDefault="00C11F8E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95591" w:rsidTr="00C11F8E">
        <w:tc>
          <w:tcPr>
            <w:tcW w:w="3794" w:type="dxa"/>
          </w:tcPr>
          <w:p w:rsidR="00C11F8E" w:rsidRDefault="00EA4DB6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Каражей </w:t>
            </w:r>
          </w:p>
          <w:p w:rsidR="004B7777" w:rsidRPr="00695591" w:rsidRDefault="00EA4DB6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4B7777" w:rsidRDefault="00EA4DB6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територіальна організація партії "Блок Петра Порошенка "Солідарність"</w:t>
            </w:r>
          </w:p>
          <w:p w:rsidR="00C11F8E" w:rsidRPr="00695591" w:rsidRDefault="00C11F8E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4B7777" w:rsidRPr="006365D5" w:rsidTr="00C11F8E">
        <w:tc>
          <w:tcPr>
            <w:tcW w:w="3794" w:type="dxa"/>
          </w:tcPr>
          <w:p w:rsidR="00C11F8E" w:rsidRDefault="00EA4DB6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Ніколенко </w:t>
            </w:r>
          </w:p>
          <w:p w:rsidR="004B7777" w:rsidRPr="00695591" w:rsidRDefault="00EA4DB6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Анатолій Анатолійович</w:t>
            </w:r>
          </w:p>
        </w:tc>
        <w:tc>
          <w:tcPr>
            <w:tcW w:w="425" w:type="dxa"/>
          </w:tcPr>
          <w:p w:rsidR="004B7777" w:rsidRPr="00695591" w:rsidRDefault="004B777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4B7777" w:rsidRDefault="00EA4DB6" w:rsidP="00695591">
            <w:pPr>
              <w:rPr>
                <w:rStyle w:val="211"/>
                <w:color w:val="000000"/>
                <w:sz w:val="28"/>
                <w:szCs w:val="28"/>
                <w:lang w:val="uk-UA" w:eastAsia="uk-UA"/>
              </w:rPr>
            </w:pPr>
            <w:r w:rsidRPr="00695591">
              <w:rPr>
                <w:rStyle w:val="211"/>
                <w:color w:val="000000"/>
                <w:sz w:val="28"/>
                <w:szCs w:val="28"/>
                <w:lang w:val="uk-UA" w:eastAsia="uk-UA"/>
              </w:rPr>
              <w:t>Миколаївська обласна організація політичної партії "Всеукраїнське об'єднання "Батьківщина"</w:t>
            </w:r>
          </w:p>
          <w:p w:rsidR="00C11F8E" w:rsidRPr="00695591" w:rsidRDefault="00C11F8E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F14FD8" w:rsidRPr="00695591" w:rsidTr="00C11F8E">
        <w:tc>
          <w:tcPr>
            <w:tcW w:w="3794" w:type="dxa"/>
          </w:tcPr>
          <w:p w:rsidR="00C11F8E" w:rsidRDefault="00F14FD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Резніков </w:t>
            </w:r>
          </w:p>
          <w:p w:rsidR="00F14FD8" w:rsidRPr="00695591" w:rsidRDefault="00F14FD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Ілля Борисович</w:t>
            </w:r>
          </w:p>
        </w:tc>
        <w:tc>
          <w:tcPr>
            <w:tcW w:w="425" w:type="dxa"/>
          </w:tcPr>
          <w:p w:rsidR="00F14FD8" w:rsidRPr="00695591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F14FD8" w:rsidRPr="00695591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регіональна організація політичної партії "Опозиційний блок" в Миколаївській області</w:t>
            </w:r>
          </w:p>
        </w:tc>
      </w:tr>
    </w:tbl>
    <w:p w:rsidR="004D03C9" w:rsidRPr="00695591" w:rsidRDefault="004D03C9" w:rsidP="00695591">
      <w:pPr>
        <w:rPr>
          <w:sz w:val="28"/>
          <w:szCs w:val="28"/>
          <w:lang w:val="uk-UA"/>
        </w:rPr>
      </w:pPr>
    </w:p>
    <w:p w:rsidR="00C11F8E" w:rsidRDefault="007C1937" w:rsidP="00C11F8E">
      <w:pPr>
        <w:pStyle w:val="a4"/>
        <w:jc w:val="center"/>
        <w:rPr>
          <w:b/>
          <w:szCs w:val="28"/>
        </w:rPr>
      </w:pPr>
      <w:r w:rsidRPr="00695591">
        <w:rPr>
          <w:b/>
          <w:szCs w:val="28"/>
        </w:rPr>
        <w:t>З питань законності, депутатської діяльності, антикорупційної і регуляторної політики, зв’язків з органами місцевого</w:t>
      </w:r>
    </w:p>
    <w:p w:rsidR="007C1937" w:rsidRPr="00695591" w:rsidRDefault="007C1937" w:rsidP="00C11F8E">
      <w:pPr>
        <w:pStyle w:val="a4"/>
        <w:jc w:val="center"/>
        <w:rPr>
          <w:b/>
          <w:szCs w:val="28"/>
        </w:rPr>
      </w:pPr>
      <w:r w:rsidRPr="00695591">
        <w:rPr>
          <w:b/>
          <w:szCs w:val="28"/>
        </w:rPr>
        <w:t>самоврядування</w:t>
      </w:r>
      <w:r w:rsidR="001C3789">
        <w:rPr>
          <w:b/>
          <w:szCs w:val="28"/>
        </w:rPr>
        <w:t xml:space="preserve"> та засобами масової інформації</w:t>
      </w:r>
    </w:p>
    <w:p w:rsidR="007C1937" w:rsidRPr="00695591" w:rsidRDefault="007C1937" w:rsidP="00695591">
      <w:pPr>
        <w:pStyle w:val="a4"/>
        <w:jc w:val="left"/>
        <w:rPr>
          <w:b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425"/>
        <w:gridCol w:w="5528"/>
      </w:tblGrid>
      <w:tr w:rsidR="007C1937" w:rsidRPr="00695591" w:rsidTr="00C11F8E">
        <w:tc>
          <w:tcPr>
            <w:tcW w:w="3794" w:type="dxa"/>
          </w:tcPr>
          <w:p w:rsidR="007C1937" w:rsidRDefault="007C19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Голова постійної комісії:</w:t>
            </w:r>
          </w:p>
          <w:p w:rsidR="00740946" w:rsidRPr="00695591" w:rsidRDefault="00740946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C1937" w:rsidRPr="00695591" w:rsidRDefault="007C193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7C1937" w:rsidRPr="00695591" w:rsidRDefault="007C193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7C1937" w:rsidRPr="00695591" w:rsidTr="00C11F8E">
        <w:tc>
          <w:tcPr>
            <w:tcW w:w="3794" w:type="dxa"/>
          </w:tcPr>
          <w:p w:rsidR="00740946" w:rsidRDefault="007C19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Талпа </w:t>
            </w:r>
          </w:p>
          <w:p w:rsidR="007C1937" w:rsidRPr="00695591" w:rsidRDefault="007C19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425" w:type="dxa"/>
          </w:tcPr>
          <w:p w:rsidR="007C1937" w:rsidRPr="00695591" w:rsidRDefault="007C193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7C1937" w:rsidRDefault="007C193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територіальна організація партії "Блок Петра Порошенка "Солідарність"</w:t>
            </w:r>
          </w:p>
          <w:p w:rsidR="001C3789" w:rsidRPr="00695591" w:rsidRDefault="001C3789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740946" w:rsidRPr="00695591" w:rsidTr="004B3D46">
        <w:tc>
          <w:tcPr>
            <w:tcW w:w="9747" w:type="dxa"/>
            <w:gridSpan w:val="3"/>
          </w:tcPr>
          <w:p w:rsidR="00740946" w:rsidRDefault="00740946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Заступник голови постійної комісії</w:t>
            </w:r>
            <w:r w:rsidR="001C3789">
              <w:rPr>
                <w:b/>
                <w:sz w:val="28"/>
                <w:szCs w:val="28"/>
                <w:lang w:val="uk-UA"/>
              </w:rPr>
              <w:t>:</w:t>
            </w:r>
          </w:p>
          <w:p w:rsidR="00740946" w:rsidRPr="00695591" w:rsidRDefault="00740946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7C1937" w:rsidRPr="006365D5" w:rsidTr="00C11F8E">
        <w:tc>
          <w:tcPr>
            <w:tcW w:w="3794" w:type="dxa"/>
          </w:tcPr>
          <w:p w:rsidR="00740946" w:rsidRDefault="007C19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Чмирь </w:t>
            </w:r>
          </w:p>
          <w:p w:rsidR="007C1937" w:rsidRPr="00695591" w:rsidRDefault="007C19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425" w:type="dxa"/>
          </w:tcPr>
          <w:p w:rsidR="007C1937" w:rsidRPr="00695591" w:rsidRDefault="007C193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7C1937" w:rsidRDefault="007C193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організація політичної партії "Всеукраїнське об'єднання "Батьківщина"</w:t>
            </w:r>
          </w:p>
          <w:p w:rsidR="00740946" w:rsidRPr="00695591" w:rsidRDefault="00740946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7C1937" w:rsidRPr="00695591" w:rsidTr="00C11F8E">
        <w:tc>
          <w:tcPr>
            <w:tcW w:w="3794" w:type="dxa"/>
          </w:tcPr>
          <w:p w:rsidR="007C1937" w:rsidRDefault="007C19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>Секретар</w:t>
            </w:r>
            <w:r w:rsidR="006365D5">
              <w:rPr>
                <w:b/>
                <w:sz w:val="28"/>
                <w:szCs w:val="28"/>
                <w:lang w:val="uk-UA"/>
              </w:rPr>
              <w:t>:</w:t>
            </w:r>
            <w:bookmarkStart w:id="4" w:name="_GoBack"/>
            <w:bookmarkEnd w:id="4"/>
          </w:p>
          <w:p w:rsidR="00740946" w:rsidRPr="00695591" w:rsidRDefault="00740946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C1937" w:rsidRPr="00695591" w:rsidRDefault="007C193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7C1937" w:rsidRPr="00695591" w:rsidRDefault="007C193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7C1937" w:rsidRPr="00695591" w:rsidTr="00C11F8E">
        <w:tc>
          <w:tcPr>
            <w:tcW w:w="3794" w:type="dxa"/>
          </w:tcPr>
          <w:p w:rsidR="00740946" w:rsidRDefault="007C19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Зібров </w:t>
            </w:r>
          </w:p>
          <w:p w:rsidR="007C1937" w:rsidRPr="00695591" w:rsidRDefault="007C19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Петро Васильович</w:t>
            </w:r>
          </w:p>
        </w:tc>
        <w:tc>
          <w:tcPr>
            <w:tcW w:w="425" w:type="dxa"/>
          </w:tcPr>
          <w:p w:rsidR="007C1937" w:rsidRPr="00695591" w:rsidRDefault="007C193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7C1937" w:rsidRDefault="007C193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регіональна організація політичної партії "Опозиційний блок" в Миколаївській області</w:t>
            </w:r>
          </w:p>
          <w:p w:rsidR="00740946" w:rsidRDefault="00740946" w:rsidP="00695591">
            <w:pPr>
              <w:rPr>
                <w:sz w:val="28"/>
                <w:szCs w:val="28"/>
                <w:lang w:val="uk-UA"/>
              </w:rPr>
            </w:pPr>
          </w:p>
          <w:p w:rsidR="001C3789" w:rsidRDefault="001C3789" w:rsidP="00695591">
            <w:pPr>
              <w:rPr>
                <w:sz w:val="28"/>
                <w:szCs w:val="28"/>
                <w:lang w:val="uk-UA"/>
              </w:rPr>
            </w:pPr>
          </w:p>
          <w:p w:rsidR="001C3789" w:rsidRPr="00695591" w:rsidRDefault="001C3789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7C1937" w:rsidRPr="00695591" w:rsidTr="00C11F8E">
        <w:tc>
          <w:tcPr>
            <w:tcW w:w="3794" w:type="dxa"/>
          </w:tcPr>
          <w:p w:rsidR="007C1937" w:rsidRDefault="007C1937" w:rsidP="00695591">
            <w:pPr>
              <w:rPr>
                <w:b/>
                <w:sz w:val="28"/>
                <w:szCs w:val="28"/>
                <w:lang w:val="uk-UA"/>
              </w:rPr>
            </w:pPr>
            <w:r w:rsidRPr="00740946">
              <w:rPr>
                <w:b/>
                <w:sz w:val="28"/>
                <w:szCs w:val="28"/>
                <w:lang w:val="uk-UA"/>
              </w:rPr>
              <w:lastRenderedPageBreak/>
              <w:t>Члени комісії:</w:t>
            </w:r>
          </w:p>
          <w:p w:rsidR="00740946" w:rsidRPr="00740946" w:rsidRDefault="00740946" w:rsidP="006955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C1937" w:rsidRPr="00695591" w:rsidRDefault="007C1937" w:rsidP="006955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7C1937" w:rsidRPr="00695591" w:rsidRDefault="007C1937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7C1937" w:rsidRPr="006365D5" w:rsidTr="00C11F8E">
        <w:tc>
          <w:tcPr>
            <w:tcW w:w="3794" w:type="dxa"/>
          </w:tcPr>
          <w:p w:rsidR="00740946" w:rsidRDefault="007C19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Марін </w:t>
            </w:r>
          </w:p>
          <w:p w:rsidR="007C1937" w:rsidRPr="00695591" w:rsidRDefault="007C1937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Григорій Афанасійович</w:t>
            </w:r>
          </w:p>
        </w:tc>
        <w:tc>
          <w:tcPr>
            <w:tcW w:w="425" w:type="dxa"/>
          </w:tcPr>
          <w:p w:rsidR="007C1937" w:rsidRPr="00695591" w:rsidRDefault="007C193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7C1937" w:rsidRDefault="007C1937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регіональна парторганізація політичної партії "Українське об'єднання патріотів – "УКРОП"</w:t>
            </w:r>
          </w:p>
          <w:p w:rsidR="00740946" w:rsidRPr="00695591" w:rsidRDefault="00740946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9309A5" w:rsidRPr="00695591" w:rsidTr="00C11F8E">
        <w:tc>
          <w:tcPr>
            <w:tcW w:w="3794" w:type="dxa"/>
          </w:tcPr>
          <w:p w:rsidR="00740946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Олабін </w:t>
            </w:r>
          </w:p>
          <w:p w:rsidR="009309A5" w:rsidRPr="00695591" w:rsidRDefault="009309A5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Вадим Володимирович</w:t>
            </w:r>
          </w:p>
        </w:tc>
        <w:tc>
          <w:tcPr>
            <w:tcW w:w="425" w:type="dxa"/>
          </w:tcPr>
          <w:p w:rsidR="009309A5" w:rsidRPr="00695591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9309A5" w:rsidRDefault="009309A5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регіональна організація політичної партії "Опозиційний блок" в Миколаївській області</w:t>
            </w:r>
          </w:p>
          <w:p w:rsidR="00740946" w:rsidRPr="00695591" w:rsidRDefault="00740946" w:rsidP="00695591">
            <w:pPr>
              <w:rPr>
                <w:sz w:val="28"/>
                <w:szCs w:val="28"/>
                <w:lang w:val="uk-UA"/>
              </w:rPr>
            </w:pPr>
          </w:p>
        </w:tc>
      </w:tr>
      <w:tr w:rsidR="00F14FD8" w:rsidRPr="00695591" w:rsidTr="00C11F8E">
        <w:tc>
          <w:tcPr>
            <w:tcW w:w="3794" w:type="dxa"/>
          </w:tcPr>
          <w:p w:rsidR="00740946" w:rsidRDefault="00F14FD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b/>
                <w:sz w:val="28"/>
                <w:szCs w:val="28"/>
                <w:lang w:val="uk-UA"/>
              </w:rPr>
              <w:t xml:space="preserve">Чіпак </w:t>
            </w:r>
          </w:p>
          <w:p w:rsidR="00F14FD8" w:rsidRPr="00695591" w:rsidRDefault="00F14FD8" w:rsidP="00695591">
            <w:pPr>
              <w:rPr>
                <w:b/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425" w:type="dxa"/>
          </w:tcPr>
          <w:p w:rsidR="00F14FD8" w:rsidRPr="00695591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F14FD8" w:rsidRPr="00695591" w:rsidRDefault="00F14FD8" w:rsidP="00695591">
            <w:pPr>
              <w:rPr>
                <w:sz w:val="28"/>
                <w:szCs w:val="28"/>
                <w:lang w:val="uk-UA"/>
              </w:rPr>
            </w:pPr>
            <w:r w:rsidRPr="00695591">
              <w:rPr>
                <w:sz w:val="28"/>
                <w:szCs w:val="28"/>
                <w:lang w:val="uk-UA"/>
              </w:rPr>
              <w:t>Миколаївська обласна організація політичної партії "Наш край"</w:t>
            </w:r>
          </w:p>
        </w:tc>
      </w:tr>
    </w:tbl>
    <w:p w:rsidR="007C1937" w:rsidRPr="00695591" w:rsidRDefault="007C1937" w:rsidP="00695591">
      <w:pPr>
        <w:pStyle w:val="a4"/>
        <w:jc w:val="left"/>
        <w:rPr>
          <w:szCs w:val="28"/>
        </w:rPr>
      </w:pPr>
    </w:p>
    <w:p w:rsidR="007C1937" w:rsidRPr="00695591" w:rsidRDefault="007C1937" w:rsidP="00695591">
      <w:pPr>
        <w:rPr>
          <w:sz w:val="28"/>
          <w:szCs w:val="28"/>
          <w:lang w:val="uk-UA"/>
        </w:rPr>
      </w:pPr>
    </w:p>
    <w:p w:rsidR="00F14FD8" w:rsidRPr="00695591" w:rsidRDefault="00F14FD8" w:rsidP="00695591">
      <w:pPr>
        <w:rPr>
          <w:sz w:val="28"/>
          <w:szCs w:val="28"/>
          <w:lang w:val="uk-UA"/>
        </w:rPr>
      </w:pPr>
    </w:p>
    <w:p w:rsidR="00F14FD8" w:rsidRPr="00695591" w:rsidRDefault="00F14FD8" w:rsidP="00695591">
      <w:pPr>
        <w:rPr>
          <w:sz w:val="28"/>
          <w:szCs w:val="28"/>
          <w:lang w:val="uk-UA"/>
        </w:rPr>
      </w:pPr>
    </w:p>
    <w:p w:rsidR="00740946" w:rsidRPr="007A14E2" w:rsidRDefault="00740946" w:rsidP="007A14E2">
      <w:pPr>
        <w:jc w:val="both"/>
        <w:rPr>
          <w:sz w:val="28"/>
          <w:szCs w:val="28"/>
          <w:lang w:val="uk-UA"/>
        </w:rPr>
      </w:pPr>
      <w:r w:rsidRPr="007A14E2">
        <w:rPr>
          <w:sz w:val="28"/>
          <w:szCs w:val="28"/>
          <w:lang w:val="uk-UA"/>
        </w:rPr>
        <w:t xml:space="preserve">Депутат обласної ради сьомого  </w:t>
      </w:r>
    </w:p>
    <w:p w:rsidR="00740946" w:rsidRPr="007A14E2" w:rsidRDefault="00740946" w:rsidP="007A14E2">
      <w:pPr>
        <w:jc w:val="both"/>
        <w:rPr>
          <w:sz w:val="28"/>
          <w:szCs w:val="28"/>
          <w:lang w:val="uk-UA"/>
        </w:rPr>
      </w:pPr>
      <w:r w:rsidRPr="007A14E2">
        <w:rPr>
          <w:sz w:val="28"/>
          <w:szCs w:val="28"/>
          <w:lang w:val="uk-UA"/>
        </w:rPr>
        <w:t xml:space="preserve">скликання, головуючий на </w:t>
      </w:r>
    </w:p>
    <w:p w:rsidR="00740946" w:rsidRPr="007A14E2" w:rsidRDefault="00740946" w:rsidP="007A14E2">
      <w:pPr>
        <w:jc w:val="both"/>
        <w:rPr>
          <w:sz w:val="28"/>
          <w:szCs w:val="28"/>
          <w:lang w:val="uk-UA"/>
        </w:rPr>
      </w:pPr>
      <w:r w:rsidRPr="007A14E2">
        <w:rPr>
          <w:sz w:val="28"/>
          <w:szCs w:val="28"/>
          <w:lang w:val="uk-UA"/>
        </w:rPr>
        <w:t>пленарному засіданні обласної ради                                               В.В.Москаленко</w:t>
      </w:r>
    </w:p>
    <w:p w:rsidR="004B7777" w:rsidRDefault="004B7777" w:rsidP="00695591">
      <w:pPr>
        <w:rPr>
          <w:sz w:val="28"/>
          <w:szCs w:val="28"/>
          <w:lang w:val="uk-UA"/>
        </w:rPr>
      </w:pPr>
    </w:p>
    <w:p w:rsidR="00740946" w:rsidRPr="00695591" w:rsidRDefault="00740946" w:rsidP="00695591">
      <w:pPr>
        <w:rPr>
          <w:sz w:val="28"/>
          <w:szCs w:val="28"/>
          <w:lang w:val="uk-UA"/>
        </w:rPr>
      </w:pPr>
    </w:p>
    <w:sectPr w:rsidR="00740946" w:rsidRPr="00695591" w:rsidSect="001C378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F6" w:rsidRDefault="00030FF6" w:rsidP="001C3789">
      <w:r>
        <w:separator/>
      </w:r>
    </w:p>
  </w:endnote>
  <w:endnote w:type="continuationSeparator" w:id="0">
    <w:p w:rsidR="00030FF6" w:rsidRDefault="00030FF6" w:rsidP="001C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F6" w:rsidRDefault="00030FF6" w:rsidP="001C3789">
      <w:r>
        <w:separator/>
      </w:r>
    </w:p>
  </w:footnote>
  <w:footnote w:type="continuationSeparator" w:id="0">
    <w:p w:rsidR="00030FF6" w:rsidRDefault="00030FF6" w:rsidP="001C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539990"/>
      <w:docPartObj>
        <w:docPartGallery w:val="Page Numbers (Top of Page)"/>
        <w:docPartUnique/>
      </w:docPartObj>
    </w:sdtPr>
    <w:sdtEndPr/>
    <w:sdtContent>
      <w:p w:rsidR="001C3789" w:rsidRDefault="001C37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5D5">
          <w:rPr>
            <w:noProof/>
          </w:rPr>
          <w:t>9</w:t>
        </w:r>
        <w:r>
          <w:fldChar w:fldCharType="end"/>
        </w:r>
      </w:p>
    </w:sdtContent>
  </w:sdt>
  <w:p w:rsidR="001C3789" w:rsidRDefault="001C378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77"/>
    <w:rsid w:val="00030FF6"/>
    <w:rsid w:val="000546CD"/>
    <w:rsid w:val="00061CE1"/>
    <w:rsid w:val="00091F0E"/>
    <w:rsid w:val="00095CDF"/>
    <w:rsid w:val="000A4EA3"/>
    <w:rsid w:val="000A6EBA"/>
    <w:rsid w:val="000C3047"/>
    <w:rsid w:val="001066FA"/>
    <w:rsid w:val="001576DE"/>
    <w:rsid w:val="00162A87"/>
    <w:rsid w:val="00177588"/>
    <w:rsid w:val="00183208"/>
    <w:rsid w:val="001B7CAF"/>
    <w:rsid w:val="001C3789"/>
    <w:rsid w:val="00204CC3"/>
    <w:rsid w:val="00212830"/>
    <w:rsid w:val="002130DF"/>
    <w:rsid w:val="002175AF"/>
    <w:rsid w:val="002550AD"/>
    <w:rsid w:val="00260EA4"/>
    <w:rsid w:val="00284668"/>
    <w:rsid w:val="002B27F8"/>
    <w:rsid w:val="002B3041"/>
    <w:rsid w:val="002F203C"/>
    <w:rsid w:val="002F3786"/>
    <w:rsid w:val="00306F20"/>
    <w:rsid w:val="00307574"/>
    <w:rsid w:val="0031081A"/>
    <w:rsid w:val="00317D7A"/>
    <w:rsid w:val="00334152"/>
    <w:rsid w:val="00336717"/>
    <w:rsid w:val="00341A9F"/>
    <w:rsid w:val="003548AC"/>
    <w:rsid w:val="00384E6E"/>
    <w:rsid w:val="00396D46"/>
    <w:rsid w:val="00397939"/>
    <w:rsid w:val="003C7DD4"/>
    <w:rsid w:val="003E2869"/>
    <w:rsid w:val="003E4C77"/>
    <w:rsid w:val="003E707E"/>
    <w:rsid w:val="00404757"/>
    <w:rsid w:val="00405139"/>
    <w:rsid w:val="00437EFB"/>
    <w:rsid w:val="004411BA"/>
    <w:rsid w:val="004A658E"/>
    <w:rsid w:val="004A6C20"/>
    <w:rsid w:val="004B2FD2"/>
    <w:rsid w:val="004B4718"/>
    <w:rsid w:val="004B7777"/>
    <w:rsid w:val="004D03C9"/>
    <w:rsid w:val="004E3F63"/>
    <w:rsid w:val="004F73CC"/>
    <w:rsid w:val="0050099D"/>
    <w:rsid w:val="00501998"/>
    <w:rsid w:val="00510CBE"/>
    <w:rsid w:val="00527983"/>
    <w:rsid w:val="00553247"/>
    <w:rsid w:val="00564139"/>
    <w:rsid w:val="005A1A82"/>
    <w:rsid w:val="005B77AB"/>
    <w:rsid w:val="005E26D5"/>
    <w:rsid w:val="005E594E"/>
    <w:rsid w:val="005E6C65"/>
    <w:rsid w:val="005E6E6B"/>
    <w:rsid w:val="0061187B"/>
    <w:rsid w:val="006365D5"/>
    <w:rsid w:val="00665C03"/>
    <w:rsid w:val="00695591"/>
    <w:rsid w:val="006B27B2"/>
    <w:rsid w:val="006B61CB"/>
    <w:rsid w:val="006B7AB1"/>
    <w:rsid w:val="006D1DED"/>
    <w:rsid w:val="00733A27"/>
    <w:rsid w:val="00740946"/>
    <w:rsid w:val="0075462D"/>
    <w:rsid w:val="0078075D"/>
    <w:rsid w:val="00790325"/>
    <w:rsid w:val="0079598E"/>
    <w:rsid w:val="007C1937"/>
    <w:rsid w:val="007F1740"/>
    <w:rsid w:val="00812705"/>
    <w:rsid w:val="00823B43"/>
    <w:rsid w:val="00830D5A"/>
    <w:rsid w:val="00834FD3"/>
    <w:rsid w:val="008457F0"/>
    <w:rsid w:val="00873486"/>
    <w:rsid w:val="00891DA6"/>
    <w:rsid w:val="0089286D"/>
    <w:rsid w:val="008930E0"/>
    <w:rsid w:val="008B56B3"/>
    <w:rsid w:val="008B7109"/>
    <w:rsid w:val="008D0F53"/>
    <w:rsid w:val="008E264D"/>
    <w:rsid w:val="008E42E0"/>
    <w:rsid w:val="008F2213"/>
    <w:rsid w:val="00925137"/>
    <w:rsid w:val="009309A5"/>
    <w:rsid w:val="009356DD"/>
    <w:rsid w:val="009636E6"/>
    <w:rsid w:val="00980816"/>
    <w:rsid w:val="009914CA"/>
    <w:rsid w:val="00991931"/>
    <w:rsid w:val="00A351EA"/>
    <w:rsid w:val="00A438FE"/>
    <w:rsid w:val="00A546B3"/>
    <w:rsid w:val="00A57C83"/>
    <w:rsid w:val="00A82F90"/>
    <w:rsid w:val="00A86866"/>
    <w:rsid w:val="00AB4C33"/>
    <w:rsid w:val="00AB566F"/>
    <w:rsid w:val="00AD007A"/>
    <w:rsid w:val="00AE4483"/>
    <w:rsid w:val="00B611AD"/>
    <w:rsid w:val="00B63DFE"/>
    <w:rsid w:val="00B640C9"/>
    <w:rsid w:val="00B749DB"/>
    <w:rsid w:val="00B854B5"/>
    <w:rsid w:val="00B87658"/>
    <w:rsid w:val="00B91C96"/>
    <w:rsid w:val="00B97125"/>
    <w:rsid w:val="00B97638"/>
    <w:rsid w:val="00BA7460"/>
    <w:rsid w:val="00BC0C80"/>
    <w:rsid w:val="00BC2A88"/>
    <w:rsid w:val="00BC5BF7"/>
    <w:rsid w:val="00BF416F"/>
    <w:rsid w:val="00C036CB"/>
    <w:rsid w:val="00C11F8E"/>
    <w:rsid w:val="00C13601"/>
    <w:rsid w:val="00C1626A"/>
    <w:rsid w:val="00C40AE3"/>
    <w:rsid w:val="00C4652B"/>
    <w:rsid w:val="00C52237"/>
    <w:rsid w:val="00C551C2"/>
    <w:rsid w:val="00C55259"/>
    <w:rsid w:val="00C728BF"/>
    <w:rsid w:val="00C77078"/>
    <w:rsid w:val="00CF192A"/>
    <w:rsid w:val="00CF1F6F"/>
    <w:rsid w:val="00CF6D2A"/>
    <w:rsid w:val="00D508A7"/>
    <w:rsid w:val="00D525D7"/>
    <w:rsid w:val="00D56707"/>
    <w:rsid w:val="00D76639"/>
    <w:rsid w:val="00DA24D6"/>
    <w:rsid w:val="00DC5A0C"/>
    <w:rsid w:val="00E10F39"/>
    <w:rsid w:val="00E64986"/>
    <w:rsid w:val="00E65EB9"/>
    <w:rsid w:val="00E75DF0"/>
    <w:rsid w:val="00E95B6C"/>
    <w:rsid w:val="00EA4DB6"/>
    <w:rsid w:val="00EA53A9"/>
    <w:rsid w:val="00EB0C0D"/>
    <w:rsid w:val="00EB1DDB"/>
    <w:rsid w:val="00EC5097"/>
    <w:rsid w:val="00EE338C"/>
    <w:rsid w:val="00EF1126"/>
    <w:rsid w:val="00F07743"/>
    <w:rsid w:val="00F14FD8"/>
    <w:rsid w:val="00F15B42"/>
    <w:rsid w:val="00F33933"/>
    <w:rsid w:val="00F37B98"/>
    <w:rsid w:val="00F57E94"/>
    <w:rsid w:val="00F87736"/>
    <w:rsid w:val="00F9702E"/>
    <w:rsid w:val="00F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5257E6"/>
  <w15:docId w15:val="{5ADF6E37-C0F2-4684-9DE9-E202C83B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77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777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4B7777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1"/>
      <w:lang w:val="uk-UA"/>
    </w:rPr>
  </w:style>
  <w:style w:type="character" w:customStyle="1" w:styleId="a5">
    <w:name w:val="Основной текст Знак"/>
    <w:basedOn w:val="a0"/>
    <w:link w:val="a4"/>
    <w:semiHidden/>
    <w:rsid w:val="004B7777"/>
    <w:rPr>
      <w:rFonts w:eastAsia="Times New Roman"/>
      <w:color w:val="000000"/>
      <w:szCs w:val="21"/>
      <w:shd w:val="clear" w:color="auto" w:fill="FFFFFF"/>
      <w:lang w:val="uk-UA" w:eastAsia="ru-RU"/>
    </w:rPr>
  </w:style>
  <w:style w:type="character" w:customStyle="1" w:styleId="apple-converted-space">
    <w:name w:val="apple-converted-space"/>
    <w:rsid w:val="004B7777"/>
  </w:style>
  <w:style w:type="character" w:styleId="a6">
    <w:name w:val="Strong"/>
    <w:basedOn w:val="a0"/>
    <w:uiPriority w:val="22"/>
    <w:qFormat/>
    <w:rsid w:val="004B7777"/>
    <w:rPr>
      <w:b/>
      <w:bCs/>
    </w:rPr>
  </w:style>
  <w:style w:type="character" w:customStyle="1" w:styleId="2">
    <w:name w:val="Основной текст (2)_"/>
    <w:link w:val="20"/>
    <w:uiPriority w:val="99"/>
    <w:rsid w:val="00527983"/>
    <w:rPr>
      <w:sz w:val="20"/>
      <w:szCs w:val="20"/>
      <w:shd w:val="clear" w:color="auto" w:fill="FFFFFF"/>
    </w:rPr>
  </w:style>
  <w:style w:type="character" w:customStyle="1" w:styleId="211">
    <w:name w:val="Основной текст (2) + 11"/>
    <w:aliases w:val="5 pt"/>
    <w:uiPriority w:val="99"/>
    <w:rsid w:val="00527983"/>
    <w:rPr>
      <w:rFonts w:ascii="Times New Roman" w:hAnsi="Times New Roman" w:cs="Times New Roman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uiPriority w:val="99"/>
    <w:rsid w:val="00527983"/>
    <w:pPr>
      <w:widowControl w:val="0"/>
      <w:shd w:val="clear" w:color="auto" w:fill="FFFFFF"/>
    </w:pPr>
    <w:rPr>
      <w:rFonts w:eastAsiaTheme="minorHAnsi"/>
      <w:sz w:val="20"/>
      <w:szCs w:val="20"/>
      <w:lang w:eastAsia="en-US"/>
    </w:rPr>
  </w:style>
  <w:style w:type="character" w:styleId="a7">
    <w:name w:val="FollowedHyperlink"/>
    <w:basedOn w:val="a0"/>
    <w:uiPriority w:val="99"/>
    <w:semiHidden/>
    <w:unhideWhenUsed/>
    <w:rsid w:val="0069559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C37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3789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37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3789"/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348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34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lrada.mk.ua/index.php/postijni-komisiji?id=2835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6522</Words>
  <Characters>3719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АДУБЕЦКАЯ</dc:creator>
  <cp:lastModifiedBy>Татьяна Вертипорох</cp:lastModifiedBy>
  <cp:revision>3</cp:revision>
  <cp:lastPrinted>2015-12-18T13:43:00Z</cp:lastPrinted>
  <dcterms:created xsi:type="dcterms:W3CDTF">2015-12-18T13:44:00Z</dcterms:created>
  <dcterms:modified xsi:type="dcterms:W3CDTF">2015-12-18T13:46:00Z</dcterms:modified>
</cp:coreProperties>
</file>