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54" w:rsidRDefault="00105254" w:rsidP="00105254">
      <w:pPr>
        <w:tabs>
          <w:tab w:val="left" w:pos="567"/>
        </w:tabs>
        <w:jc w:val="center"/>
        <w:rPr>
          <w:lang w:val="uk-UA"/>
        </w:rPr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5.55pt;width:33.95pt;height:48.2pt;z-index:-251657216;mso-position-horizontal-relative:text;mso-position-vertical-relative:text;mso-width-relative:page;mso-height-relative:page" wrapcoords="-480 0 -480 17888 5760 21262 9120 21262 12000 21262 15360 21262 21600 17888 21600 0 -480 0" fillcolor="window">
            <v:imagedata r:id="rId4" o:title=""/>
            <w10:wrap type="tight"/>
          </v:shape>
          <o:OLEObject Type="Embed" ProgID="Word.Picture.8" ShapeID="_x0000_s1026" DrawAspect="Content" ObjectID="_1479015807" r:id="rId5"/>
        </w:object>
      </w:r>
    </w:p>
    <w:p w:rsidR="00105254" w:rsidRDefault="00105254" w:rsidP="00105254">
      <w:pPr>
        <w:tabs>
          <w:tab w:val="left" w:pos="567"/>
        </w:tabs>
        <w:jc w:val="center"/>
        <w:rPr>
          <w:lang w:val="uk-UA"/>
        </w:rPr>
      </w:pPr>
    </w:p>
    <w:p w:rsidR="00105254" w:rsidRDefault="00105254" w:rsidP="00105254">
      <w:pPr>
        <w:pStyle w:val="a5"/>
        <w:rPr>
          <w:lang w:val="uk-UA"/>
        </w:rPr>
      </w:pPr>
    </w:p>
    <w:p w:rsidR="00105254" w:rsidRPr="00896229" w:rsidRDefault="00105254" w:rsidP="00105254">
      <w:pPr>
        <w:pStyle w:val="1"/>
        <w:rPr>
          <w:b w:val="0"/>
          <w:szCs w:val="28"/>
          <w:lang w:val="uk-UA"/>
        </w:rPr>
      </w:pPr>
      <w:bookmarkStart w:id="0" w:name="_GoBack"/>
      <w:bookmarkEnd w:id="0"/>
      <w:r w:rsidRPr="00896229">
        <w:rPr>
          <w:b w:val="0"/>
          <w:szCs w:val="28"/>
        </w:rPr>
        <w:t>МИКОЛАЇВСЬКА ОБЛАСНА РАДА</w:t>
      </w:r>
    </w:p>
    <w:p w:rsidR="00105254" w:rsidRPr="00896229" w:rsidRDefault="00105254" w:rsidP="00105254">
      <w:pPr>
        <w:jc w:val="center"/>
        <w:rPr>
          <w:rFonts w:ascii="Times New Roman" w:hAnsi="Times New Roman"/>
          <w:szCs w:val="28"/>
        </w:rPr>
      </w:pPr>
    </w:p>
    <w:p w:rsidR="00105254" w:rsidRPr="00502571" w:rsidRDefault="00105254" w:rsidP="00105254">
      <w:pPr>
        <w:pStyle w:val="2"/>
        <w:rPr>
          <w:sz w:val="32"/>
          <w:szCs w:val="32"/>
        </w:rPr>
      </w:pPr>
      <w:r w:rsidRPr="00502571">
        <w:rPr>
          <w:sz w:val="32"/>
          <w:szCs w:val="32"/>
        </w:rPr>
        <w:t xml:space="preserve">Р І Ш Е Н </w:t>
      </w:r>
      <w:proofErr w:type="spellStart"/>
      <w:r w:rsidRPr="00502571">
        <w:rPr>
          <w:sz w:val="32"/>
          <w:szCs w:val="32"/>
        </w:rPr>
        <w:t>Н</w:t>
      </w:r>
      <w:proofErr w:type="spellEnd"/>
      <w:r w:rsidRPr="00502571">
        <w:rPr>
          <w:sz w:val="32"/>
          <w:szCs w:val="32"/>
        </w:rPr>
        <w:t xml:space="preserve"> Я</w:t>
      </w:r>
    </w:p>
    <w:p w:rsidR="00105254" w:rsidRDefault="00105254" w:rsidP="00105254">
      <w:pPr>
        <w:jc w:val="center"/>
        <w:rPr>
          <w:rFonts w:ascii="Times New Roman" w:hAnsi="Times New Roman"/>
          <w:sz w:val="48"/>
        </w:rPr>
      </w:pPr>
    </w:p>
    <w:p w:rsidR="00105254" w:rsidRPr="00105254" w:rsidRDefault="00105254" w:rsidP="00105254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5254">
        <w:rPr>
          <w:rFonts w:ascii="Times New Roman" w:hAnsi="Times New Roman"/>
          <w:sz w:val="28"/>
          <w:szCs w:val="28"/>
          <w:u w:val="single"/>
          <w:lang w:val="uk-UA"/>
        </w:rPr>
        <w:t xml:space="preserve">25 листопада 2014 року </w:t>
      </w:r>
      <w:r w:rsidRPr="00105254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105254">
        <w:rPr>
          <w:rFonts w:ascii="Times New Roman" w:hAnsi="Times New Roman"/>
          <w:sz w:val="28"/>
          <w:szCs w:val="28"/>
          <w:u w:val="single"/>
          <w:lang w:val="uk-UA"/>
        </w:rPr>
        <w:t xml:space="preserve"> 1</w:t>
      </w:r>
    </w:p>
    <w:p w:rsidR="00105254" w:rsidRPr="00896229" w:rsidRDefault="00105254" w:rsidP="00105254">
      <w:pPr>
        <w:rPr>
          <w:rFonts w:ascii="Times New Roman" w:hAnsi="Times New Roman"/>
          <w:b/>
          <w:sz w:val="24"/>
          <w:lang w:val="uk-UA"/>
        </w:rPr>
      </w:pPr>
      <w:r w:rsidRPr="00896229">
        <w:rPr>
          <w:rFonts w:ascii="Times New Roman" w:hAnsi="Times New Roman"/>
          <w:sz w:val="24"/>
        </w:rPr>
        <w:t xml:space="preserve"> </w:t>
      </w:r>
      <w:r w:rsidRPr="0089622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uk-UA"/>
        </w:rPr>
        <w:t xml:space="preserve">   </w:t>
      </w:r>
      <w:r w:rsidRPr="00896229">
        <w:rPr>
          <w:rFonts w:ascii="Times New Roman" w:hAnsi="Times New Roman"/>
          <w:sz w:val="24"/>
          <w:lang w:val="uk-UA"/>
        </w:rPr>
        <w:t>Миколаїв</w:t>
      </w:r>
    </w:p>
    <w:p w:rsidR="0092558F" w:rsidRDefault="0092558F" w:rsidP="0092558F">
      <w:pPr>
        <w:widowControl w:val="0"/>
        <w:spacing w:line="322" w:lineRule="exact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92558F" w:rsidRDefault="0092558F" w:rsidP="0092558F">
      <w:pPr>
        <w:widowControl w:val="0"/>
        <w:spacing w:line="322" w:lineRule="exact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92558F" w:rsidRDefault="0092558F" w:rsidP="0092558F">
      <w:pPr>
        <w:widowControl w:val="0"/>
        <w:spacing w:line="322" w:lineRule="exact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92558F" w:rsidRDefault="0092558F" w:rsidP="0092558F">
      <w:pPr>
        <w:widowControl w:val="0"/>
        <w:spacing w:line="322" w:lineRule="exact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92558F" w:rsidRPr="00C66D28" w:rsidRDefault="0092558F" w:rsidP="0092558F">
      <w:pPr>
        <w:widowControl w:val="0"/>
        <w:spacing w:line="322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дострокове припинення</w:t>
      </w:r>
      <w:r w:rsidRPr="00C66D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851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</w:t>
      </w:r>
      <w:r w:rsidR="00851E3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</w:t>
      </w:r>
      <w:r w:rsidRPr="00C66D28">
        <w:rPr>
          <w:rFonts w:ascii="Times New Roman" w:eastAsia="Times New Roman" w:hAnsi="Times New Roman"/>
          <w:bCs/>
          <w:sz w:val="28"/>
          <w:szCs w:val="28"/>
          <w:lang w:eastAsia="ru-RU"/>
        </w:rPr>
        <w:t>ХХ</w:t>
      </w:r>
      <w:r w:rsidRPr="00C66D2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C66D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позачергова</w:t>
      </w:r>
      <w:r w:rsidR="00851E3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сесія</w:t>
      </w:r>
      <w:r w:rsidRPr="00C66D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</w:t>
      </w:r>
    </w:p>
    <w:p w:rsidR="0092558F" w:rsidRDefault="0092558F" w:rsidP="0092558F">
      <w:pPr>
        <w:widowControl w:val="0"/>
        <w:spacing w:line="322" w:lineRule="exac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повноважень депутата обласної</w:t>
      </w:r>
      <w:r w:rsidRPr="00C66D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</w:t>
      </w:r>
      <w:r w:rsidR="00851E3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</w:t>
      </w:r>
      <w:r w:rsidR="008052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</w:t>
      </w:r>
      <w:r w:rsidR="00851E3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</w:t>
      </w:r>
      <w:r w:rsidRPr="00C66D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шостого </w:t>
      </w:r>
      <w:r w:rsidR="00851E3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скликання</w:t>
      </w:r>
    </w:p>
    <w:p w:rsidR="0092558F" w:rsidRPr="0092558F" w:rsidRDefault="0080528D" w:rsidP="0092558F">
      <w:pPr>
        <w:widowControl w:val="0"/>
        <w:spacing w:line="322" w:lineRule="exac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ради </w:t>
      </w:r>
      <w:proofErr w:type="spellStart"/>
      <w:r w:rsidR="0092558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Лівіка</w:t>
      </w:r>
      <w:proofErr w:type="spellEnd"/>
      <w:r w:rsidR="0092558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О.П.                                                                                                                                                                                </w:t>
      </w:r>
      <w:r w:rsidR="0092558F" w:rsidRPr="0092558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       </w:t>
      </w:r>
      <w:r w:rsidR="0092558F" w:rsidRPr="00C66D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</w:t>
      </w:r>
    </w:p>
    <w:p w:rsidR="0092558F" w:rsidRDefault="0092558F" w:rsidP="0092558F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6097D" w:rsidRPr="00C66D28" w:rsidRDefault="00E6097D" w:rsidP="0092558F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558F" w:rsidRPr="00C66D28" w:rsidRDefault="0092558F" w:rsidP="0092558F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558F" w:rsidRPr="00C66D28" w:rsidRDefault="0092558F" w:rsidP="0092558F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66D2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10 частини першої статті 43, частини першої </w:t>
      </w:r>
      <w:r w:rsidR="00E609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статті 49 Закону України "Про місцеве самоврядування в Україні", пункту </w:t>
      </w:r>
      <w:r w:rsidR="0098684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другої статті 5 Закону України "Про</w:t>
      </w:r>
      <w:r w:rsidR="002B7D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статус депутатів місцевих рад"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обласна рада</w:t>
      </w:r>
    </w:p>
    <w:p w:rsidR="0092558F" w:rsidRPr="00C66D28" w:rsidRDefault="0092558F" w:rsidP="0092558F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558F" w:rsidRPr="00C66D28" w:rsidRDefault="0092558F" w:rsidP="0092558F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558F" w:rsidRPr="00C66D28" w:rsidRDefault="0092558F" w:rsidP="0092558F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66D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ВИРІШИЛА: </w:t>
      </w:r>
    </w:p>
    <w:p w:rsidR="0092558F" w:rsidRPr="00C66D28" w:rsidRDefault="0092558F" w:rsidP="0092558F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558F" w:rsidRPr="00C66D28" w:rsidRDefault="0092558F" w:rsidP="0092558F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558F" w:rsidRPr="00C66D28" w:rsidRDefault="0092558F" w:rsidP="0092558F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66D2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Припинит</w:t>
      </w:r>
      <w:r w:rsidR="00730CAC">
        <w:rPr>
          <w:rFonts w:ascii="Times New Roman" w:eastAsia="Times New Roman" w:hAnsi="Times New Roman"/>
          <w:sz w:val="28"/>
          <w:szCs w:val="28"/>
          <w:lang w:val="uk-UA" w:eastAsia="ru-RU"/>
        </w:rPr>
        <w:t>и достроково повноваження депутата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обласної ради </w:t>
      </w:r>
      <w:proofErr w:type="spellStart"/>
      <w:r w:rsidR="00735A6A">
        <w:rPr>
          <w:rFonts w:ascii="Times New Roman" w:eastAsia="Times New Roman" w:hAnsi="Times New Roman"/>
          <w:sz w:val="28"/>
          <w:szCs w:val="28"/>
          <w:lang w:val="uk-UA" w:eastAsia="ru-RU"/>
        </w:rPr>
        <w:t>Лівіка</w:t>
      </w:r>
      <w:proofErr w:type="spellEnd"/>
      <w:r w:rsidR="00735A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Олександра </w:t>
      </w:r>
      <w:r w:rsidR="00730CAC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735A6A">
        <w:rPr>
          <w:rFonts w:ascii="Times New Roman" w:eastAsia="Times New Roman" w:hAnsi="Times New Roman"/>
          <w:sz w:val="28"/>
          <w:szCs w:val="28"/>
          <w:lang w:val="uk-UA" w:eastAsia="ru-RU"/>
        </w:rPr>
        <w:t>етровича</w:t>
      </w:r>
      <w:r w:rsidR="00730C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обраного в одномандатному мажоритарному виборчому окрузі № 13, у зв’язку з особистою заявою та обранням </w:t>
      </w:r>
      <w:r w:rsidR="00735A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його </w:t>
      </w:r>
      <w:r w:rsidR="00730CAC">
        <w:rPr>
          <w:rFonts w:ascii="Times New Roman" w:eastAsia="Times New Roman" w:hAnsi="Times New Roman"/>
          <w:sz w:val="28"/>
          <w:szCs w:val="28"/>
          <w:lang w:val="uk-UA" w:eastAsia="ru-RU"/>
        </w:rPr>
        <w:t>народним депутатом України</w:t>
      </w:r>
      <w:r w:rsidR="00E6097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30C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2558F" w:rsidRPr="00C66D28" w:rsidRDefault="0092558F" w:rsidP="0092558F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66D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2558F" w:rsidRPr="00C66D28" w:rsidRDefault="0092558F" w:rsidP="0092558F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558F" w:rsidRDefault="0092558F" w:rsidP="0092558F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558F" w:rsidRDefault="0092558F" w:rsidP="0092558F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558F" w:rsidRPr="00C66D28" w:rsidRDefault="0092558F" w:rsidP="0092558F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558F" w:rsidRPr="00C66D28" w:rsidRDefault="0092558F" w:rsidP="0092558F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558F" w:rsidRPr="00C66D28" w:rsidRDefault="00E6097D" w:rsidP="0092558F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Голова обласної ради                                                                              Т.Д. Кремінь</w:t>
      </w:r>
    </w:p>
    <w:p w:rsidR="0092558F" w:rsidRPr="00C66D28" w:rsidRDefault="0092558F" w:rsidP="0092558F">
      <w:pPr>
        <w:rPr>
          <w:lang w:val="uk-UA"/>
        </w:rPr>
      </w:pPr>
    </w:p>
    <w:p w:rsidR="0076240B" w:rsidRPr="0092558F" w:rsidRDefault="00105254">
      <w:pPr>
        <w:rPr>
          <w:lang w:val="uk-UA"/>
        </w:rPr>
      </w:pPr>
    </w:p>
    <w:sectPr w:rsidR="0076240B" w:rsidRPr="0092558F" w:rsidSect="00716F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7F"/>
    <w:rsid w:val="00105254"/>
    <w:rsid w:val="002B7D2E"/>
    <w:rsid w:val="00321B36"/>
    <w:rsid w:val="00393C4D"/>
    <w:rsid w:val="0050161E"/>
    <w:rsid w:val="00730CAC"/>
    <w:rsid w:val="00735A6A"/>
    <w:rsid w:val="0080528D"/>
    <w:rsid w:val="00851E34"/>
    <w:rsid w:val="0092558F"/>
    <w:rsid w:val="0098684E"/>
    <w:rsid w:val="00B55C1A"/>
    <w:rsid w:val="00CD281F"/>
    <w:rsid w:val="00E37E7F"/>
    <w:rsid w:val="00E6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78F04A-118B-4136-9D3E-9B0C991E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05254"/>
    <w:pPr>
      <w:keepNext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5254"/>
    <w:pPr>
      <w:keepNext/>
      <w:jc w:val="center"/>
      <w:outlineLvl w:val="1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2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8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052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25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caption"/>
    <w:basedOn w:val="a"/>
    <w:next w:val="a"/>
    <w:qFormat/>
    <w:rsid w:val="00105254"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Татьяна Вертипорох</cp:lastModifiedBy>
  <cp:revision>8</cp:revision>
  <cp:lastPrinted>2014-11-24T14:53:00Z</cp:lastPrinted>
  <dcterms:created xsi:type="dcterms:W3CDTF">2014-11-24T07:58:00Z</dcterms:created>
  <dcterms:modified xsi:type="dcterms:W3CDTF">2014-12-02T06:57:00Z</dcterms:modified>
</cp:coreProperties>
</file>