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A1" w:rsidRDefault="000930A1" w:rsidP="00677C50">
      <w:pPr>
        <w:tabs>
          <w:tab w:val="left" w:pos="567"/>
        </w:tabs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45pt;margin-top:-.05pt;width:33.95pt;height:48.2pt;z-index:-251657216" wrapcoords="-480 0 -480 17888 5760 21262 9120 21262 12000 21262 15360 21262 21600 17888 21600 0 -480 0" fillcolor="window">
            <v:imagedata r:id="rId5" o:title=""/>
            <w10:wrap type="tight"/>
          </v:shape>
          <o:OLEObject Type="Embed" ProgID="Word.Picture.8" ShapeID="_x0000_s1026" DrawAspect="Content" ObjectID="_1426314090" r:id="rId6"/>
        </w:pict>
      </w:r>
    </w:p>
    <w:p w:rsidR="000930A1" w:rsidRDefault="000930A1" w:rsidP="00677C50">
      <w:pPr>
        <w:tabs>
          <w:tab w:val="left" w:pos="567"/>
        </w:tabs>
        <w:jc w:val="center"/>
      </w:pPr>
    </w:p>
    <w:p w:rsidR="000930A1" w:rsidRDefault="000930A1" w:rsidP="00677C50">
      <w:pPr>
        <w:pStyle w:val="aa"/>
        <w:rPr>
          <w:lang w:val="uk-UA"/>
        </w:rPr>
      </w:pPr>
    </w:p>
    <w:p w:rsidR="000930A1" w:rsidRDefault="000930A1" w:rsidP="00677C50">
      <w:pPr>
        <w:pStyle w:val="1"/>
        <w:jc w:val="left"/>
        <w:rPr>
          <w:szCs w:val="28"/>
          <w:lang w:val="uk-UA"/>
        </w:rPr>
      </w:pPr>
    </w:p>
    <w:p w:rsidR="000930A1" w:rsidRPr="00896229" w:rsidRDefault="000930A1" w:rsidP="00677C50">
      <w:pPr>
        <w:pStyle w:val="1"/>
        <w:rPr>
          <w:b/>
          <w:szCs w:val="28"/>
          <w:lang w:val="uk-UA"/>
        </w:rPr>
      </w:pPr>
      <w:r w:rsidRPr="00896229">
        <w:rPr>
          <w:szCs w:val="28"/>
        </w:rPr>
        <w:t>МИКОЛАЇВСЬКА ОБЛАСНА РАДА</w:t>
      </w:r>
    </w:p>
    <w:p w:rsidR="000930A1" w:rsidRPr="00896229" w:rsidRDefault="000930A1" w:rsidP="00677C50">
      <w:pPr>
        <w:jc w:val="center"/>
        <w:rPr>
          <w:szCs w:val="28"/>
        </w:rPr>
      </w:pPr>
    </w:p>
    <w:p w:rsidR="000930A1" w:rsidRPr="00502571" w:rsidRDefault="000930A1" w:rsidP="00677C50">
      <w:pPr>
        <w:pStyle w:val="2"/>
        <w:rPr>
          <w:sz w:val="32"/>
          <w:szCs w:val="32"/>
        </w:rPr>
      </w:pPr>
      <w:r w:rsidRPr="00502571">
        <w:rPr>
          <w:sz w:val="32"/>
          <w:szCs w:val="32"/>
        </w:rPr>
        <w:t xml:space="preserve">Р І Ш Е Н </w:t>
      </w:r>
      <w:proofErr w:type="spellStart"/>
      <w:proofErr w:type="gramStart"/>
      <w:r w:rsidRPr="00502571">
        <w:rPr>
          <w:sz w:val="32"/>
          <w:szCs w:val="32"/>
        </w:rPr>
        <w:t>Н</w:t>
      </w:r>
      <w:proofErr w:type="spellEnd"/>
      <w:proofErr w:type="gramEnd"/>
      <w:r w:rsidRPr="00502571">
        <w:rPr>
          <w:sz w:val="32"/>
          <w:szCs w:val="32"/>
        </w:rPr>
        <w:t xml:space="preserve"> Я</w:t>
      </w:r>
    </w:p>
    <w:p w:rsidR="000930A1" w:rsidRDefault="000930A1" w:rsidP="00677C50">
      <w:pPr>
        <w:jc w:val="center"/>
        <w:rPr>
          <w:sz w:val="48"/>
        </w:rPr>
      </w:pPr>
    </w:p>
    <w:p w:rsidR="000930A1" w:rsidRPr="00B03085" w:rsidRDefault="000930A1" w:rsidP="00677C50">
      <w:pPr>
        <w:rPr>
          <w:u w:val="single"/>
        </w:rPr>
      </w:pPr>
      <w:r>
        <w:rPr>
          <w:u w:val="single"/>
        </w:rPr>
        <w:t>29 березня 2013 року</w:t>
      </w:r>
      <w:r w:rsidRPr="00B03085">
        <w:rPr>
          <w:u w:val="single"/>
        </w:rPr>
        <w:t xml:space="preserve">  </w:t>
      </w:r>
      <w:r w:rsidRPr="00B03085">
        <w:t xml:space="preserve">  </w:t>
      </w:r>
      <w:r w:rsidRPr="00B03085">
        <w:rPr>
          <w:szCs w:val="28"/>
        </w:rPr>
        <w:t xml:space="preserve">№    </w:t>
      </w:r>
      <w:r w:rsidRPr="00B03085">
        <w:t xml:space="preserve"> </w:t>
      </w:r>
      <w:r w:rsidRPr="00B03085">
        <w:rPr>
          <w:u w:val="single"/>
        </w:rPr>
        <w:t xml:space="preserve"> </w:t>
      </w:r>
      <w:r>
        <w:rPr>
          <w:u w:val="single"/>
        </w:rPr>
        <w:t>38</w:t>
      </w:r>
      <w:r w:rsidRPr="00B03085">
        <w:rPr>
          <w:u w:val="single"/>
        </w:rPr>
        <w:t xml:space="preserve">    </w:t>
      </w:r>
    </w:p>
    <w:p w:rsidR="000930A1" w:rsidRPr="00896229" w:rsidRDefault="000930A1" w:rsidP="00677C50">
      <w:pPr>
        <w:rPr>
          <w:b/>
          <w:sz w:val="24"/>
        </w:rPr>
      </w:pPr>
      <w:r>
        <w:rPr>
          <w:sz w:val="24"/>
        </w:rPr>
        <w:t xml:space="preserve">                </w:t>
      </w:r>
      <w:r w:rsidRPr="00896229">
        <w:rPr>
          <w:sz w:val="24"/>
        </w:rPr>
        <w:t>Миколаїв</w:t>
      </w:r>
    </w:p>
    <w:p w:rsidR="001766B2" w:rsidRDefault="001766B2" w:rsidP="001766B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930A1" w:rsidRDefault="000930A1" w:rsidP="001766B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930A1" w:rsidRDefault="000930A1" w:rsidP="001766B2">
      <w:pPr>
        <w:pStyle w:val="a3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:rsidR="001766B2" w:rsidRDefault="001766B2" w:rsidP="001766B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 надання згоди </w:t>
      </w:r>
      <w:r w:rsidR="0063080E">
        <w:rPr>
          <w:sz w:val="28"/>
          <w:szCs w:val="28"/>
        </w:rPr>
        <w:t xml:space="preserve">                                                                   </w:t>
      </w:r>
      <w:r w:rsidR="0063080E" w:rsidRPr="001F0BBE">
        <w:rPr>
          <w:sz w:val="28"/>
          <w:szCs w:val="28"/>
        </w:rPr>
        <w:t>ХІ</w:t>
      </w:r>
      <w:r w:rsidR="0063080E" w:rsidRPr="001F0BBE">
        <w:rPr>
          <w:sz w:val="28"/>
          <w:szCs w:val="28"/>
          <w:lang w:val="en-US"/>
        </w:rPr>
        <w:t>V</w:t>
      </w:r>
      <w:r w:rsidR="0063080E" w:rsidRPr="001F0BBE">
        <w:rPr>
          <w:sz w:val="28"/>
          <w:szCs w:val="28"/>
        </w:rPr>
        <w:t xml:space="preserve"> сесія</w:t>
      </w:r>
    </w:p>
    <w:p w:rsidR="001766B2" w:rsidRDefault="00F612D6" w:rsidP="001766B2">
      <w:pPr>
        <w:pStyle w:val="a3"/>
        <w:spacing w:before="0" w:beforeAutospacing="0" w:after="0" w:afterAutospacing="0"/>
      </w:pPr>
      <w:r>
        <w:rPr>
          <w:sz w:val="28"/>
          <w:szCs w:val="28"/>
        </w:rPr>
        <w:t>ТОВ</w:t>
      </w:r>
      <w:r w:rsidR="001766B2">
        <w:rPr>
          <w:sz w:val="28"/>
          <w:szCs w:val="28"/>
        </w:rPr>
        <w:t xml:space="preserve"> "Б</w:t>
      </w:r>
      <w:r w:rsidR="002679BB">
        <w:rPr>
          <w:sz w:val="28"/>
          <w:szCs w:val="28"/>
        </w:rPr>
        <w:t>узькі ресурси</w:t>
      </w:r>
      <w:r w:rsidR="001766B2">
        <w:rPr>
          <w:sz w:val="28"/>
          <w:szCs w:val="28"/>
        </w:rPr>
        <w:t xml:space="preserve">" на </w:t>
      </w:r>
      <w:r w:rsidR="0063080E">
        <w:rPr>
          <w:sz w:val="28"/>
          <w:szCs w:val="28"/>
        </w:rPr>
        <w:t xml:space="preserve">                                                         шостого скликання</w:t>
      </w:r>
    </w:p>
    <w:p w:rsidR="001766B2" w:rsidRDefault="001766B2" w:rsidP="001766B2">
      <w:pPr>
        <w:pStyle w:val="a3"/>
        <w:spacing w:before="0" w:beforeAutospacing="0" w:after="0" w:afterAutospacing="0"/>
      </w:pPr>
      <w:r>
        <w:rPr>
          <w:sz w:val="28"/>
          <w:szCs w:val="28"/>
        </w:rPr>
        <w:t xml:space="preserve">отримання спеціального дозволу (ліцензії) </w:t>
      </w:r>
    </w:p>
    <w:p w:rsidR="001766B2" w:rsidRDefault="001766B2" w:rsidP="001766B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 видобування корисних копалин </w:t>
      </w:r>
    </w:p>
    <w:p w:rsidR="002679BB" w:rsidRDefault="002679BB" w:rsidP="001766B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679BB" w:rsidRDefault="002679BB" w:rsidP="001766B2">
      <w:pPr>
        <w:pStyle w:val="a3"/>
        <w:spacing w:before="0" w:beforeAutospacing="0" w:after="0" w:afterAutospacing="0"/>
      </w:pPr>
    </w:p>
    <w:p w:rsidR="001766B2" w:rsidRDefault="001766B2" w:rsidP="001766B2">
      <w:pPr>
        <w:pStyle w:val="a3"/>
        <w:spacing w:before="0" w:beforeAutospacing="0" w:after="0" w:afterAutospacing="0"/>
        <w:jc w:val="right"/>
      </w:pPr>
      <w:r>
        <w:rPr>
          <w:sz w:val="28"/>
          <w:szCs w:val="28"/>
        </w:rPr>
        <w:t> </w:t>
      </w:r>
    </w:p>
    <w:p w:rsidR="001766B2" w:rsidRDefault="001766B2" w:rsidP="001766B2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На підставі частини другої статті 43 Закону </w:t>
      </w:r>
      <w:r w:rsidRPr="001766B2">
        <w:rPr>
          <w:sz w:val="28"/>
          <w:szCs w:val="28"/>
        </w:rPr>
        <w:t xml:space="preserve">України </w:t>
      </w:r>
      <w:hyperlink r:id="rId7" w:history="1">
        <w:r w:rsidRPr="001766B2">
          <w:rPr>
            <w:rStyle w:val="a4"/>
            <w:color w:val="auto"/>
            <w:sz w:val="28"/>
            <w:szCs w:val="28"/>
            <w:u w:val="none"/>
          </w:rPr>
          <w:t>"Про місцеве самоврядування в Україні"</w:t>
        </w:r>
      </w:hyperlink>
      <w:r w:rsidRPr="001766B2">
        <w:rPr>
          <w:sz w:val="28"/>
          <w:szCs w:val="28"/>
        </w:rPr>
        <w:t xml:space="preserve">, відповідно до </w:t>
      </w:r>
      <w:r w:rsidR="002679BB" w:rsidRPr="001766B2">
        <w:rPr>
          <w:sz w:val="28"/>
          <w:szCs w:val="28"/>
        </w:rPr>
        <w:t>стат</w:t>
      </w:r>
      <w:r w:rsidR="002679BB">
        <w:rPr>
          <w:sz w:val="28"/>
          <w:szCs w:val="28"/>
        </w:rPr>
        <w:t>ей</w:t>
      </w:r>
      <w:r w:rsidRPr="001766B2">
        <w:rPr>
          <w:sz w:val="28"/>
          <w:szCs w:val="28"/>
        </w:rPr>
        <w:t xml:space="preserve"> 1</w:t>
      </w:r>
      <w:r w:rsidR="00DF1306">
        <w:rPr>
          <w:sz w:val="28"/>
          <w:szCs w:val="28"/>
        </w:rPr>
        <w:t>4, 16</w:t>
      </w:r>
      <w:r w:rsidRPr="001766B2">
        <w:rPr>
          <w:sz w:val="28"/>
          <w:szCs w:val="28"/>
        </w:rPr>
        <w:t xml:space="preserve"> </w:t>
      </w:r>
      <w:hyperlink r:id="rId8" w:history="1">
        <w:r w:rsidRPr="001766B2">
          <w:rPr>
            <w:rStyle w:val="a4"/>
            <w:color w:val="auto"/>
            <w:sz w:val="28"/>
            <w:szCs w:val="28"/>
            <w:u w:val="none"/>
          </w:rPr>
          <w:t>Кодексу України про надра</w:t>
        </w:r>
      </w:hyperlink>
      <w:r w:rsidRPr="001766B2">
        <w:rPr>
          <w:sz w:val="28"/>
          <w:szCs w:val="28"/>
        </w:rPr>
        <w:t xml:space="preserve">, </w:t>
      </w:r>
      <w:r w:rsidR="002679BB">
        <w:rPr>
          <w:sz w:val="28"/>
          <w:szCs w:val="28"/>
        </w:rPr>
        <w:t xml:space="preserve">згідно з </w:t>
      </w:r>
      <w:r w:rsidRPr="001766B2">
        <w:rPr>
          <w:sz w:val="28"/>
          <w:szCs w:val="28"/>
        </w:rPr>
        <w:t>Положення</w:t>
      </w:r>
      <w:r w:rsidR="002679BB">
        <w:rPr>
          <w:sz w:val="28"/>
          <w:szCs w:val="28"/>
        </w:rPr>
        <w:t>м</w:t>
      </w:r>
      <w:r w:rsidRPr="001766B2">
        <w:rPr>
          <w:sz w:val="28"/>
          <w:szCs w:val="28"/>
        </w:rPr>
        <w:t xml:space="preserve"> про порядок надання погоджень щодо отримання спеціальних дозволів на користування надрами, затверджен</w:t>
      </w:r>
      <w:r w:rsidR="002679BB">
        <w:rPr>
          <w:sz w:val="28"/>
          <w:szCs w:val="28"/>
        </w:rPr>
        <w:t>им</w:t>
      </w:r>
      <w:r w:rsidRPr="001766B2">
        <w:rPr>
          <w:sz w:val="28"/>
          <w:szCs w:val="28"/>
        </w:rPr>
        <w:t xml:space="preserve"> рішенням обласної ради від 25 грудня 2007 року № </w:t>
      </w:r>
      <w:hyperlink r:id="rId9" w:history="1">
        <w:r w:rsidRPr="001766B2">
          <w:rPr>
            <w:rStyle w:val="a4"/>
            <w:color w:val="auto"/>
            <w:sz w:val="28"/>
            <w:szCs w:val="28"/>
            <w:u w:val="none"/>
          </w:rPr>
          <w:t>12</w:t>
        </w:r>
      </w:hyperlink>
      <w:r w:rsidRPr="001766B2">
        <w:rPr>
          <w:sz w:val="28"/>
          <w:szCs w:val="28"/>
        </w:rPr>
        <w:t xml:space="preserve">, та враховуючи </w:t>
      </w:r>
      <w:r>
        <w:rPr>
          <w:sz w:val="28"/>
          <w:szCs w:val="28"/>
        </w:rPr>
        <w:t>звернення</w:t>
      </w:r>
      <w:r w:rsidR="002679B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2679BB">
        <w:rPr>
          <w:sz w:val="28"/>
          <w:szCs w:val="28"/>
        </w:rPr>
        <w:t>ТОВ</w:t>
      </w:r>
      <w:r w:rsidRPr="001766B2">
        <w:rPr>
          <w:sz w:val="28"/>
          <w:szCs w:val="28"/>
        </w:rPr>
        <w:t xml:space="preserve"> </w:t>
      </w:r>
      <w:r>
        <w:rPr>
          <w:sz w:val="28"/>
          <w:szCs w:val="28"/>
        </w:rPr>
        <w:t>"Б</w:t>
      </w:r>
      <w:r w:rsidR="002679BB">
        <w:rPr>
          <w:sz w:val="28"/>
          <w:szCs w:val="28"/>
        </w:rPr>
        <w:t>узькі ресурси</w:t>
      </w:r>
      <w:r>
        <w:rPr>
          <w:sz w:val="28"/>
          <w:szCs w:val="28"/>
        </w:rPr>
        <w:t>", обласна рада</w:t>
      </w:r>
    </w:p>
    <w:p w:rsidR="001766B2" w:rsidRDefault="001766B2" w:rsidP="001766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679BB" w:rsidRDefault="002679BB" w:rsidP="001766B2">
      <w:pPr>
        <w:pStyle w:val="a3"/>
        <w:spacing w:before="0" w:beforeAutospacing="0" w:after="0" w:afterAutospacing="0"/>
        <w:ind w:firstLine="709"/>
        <w:jc w:val="both"/>
      </w:pPr>
    </w:p>
    <w:p w:rsidR="001766B2" w:rsidRDefault="001766B2" w:rsidP="001766B2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ВИРІШИЛА:</w:t>
      </w:r>
    </w:p>
    <w:p w:rsidR="001766B2" w:rsidRDefault="001766B2" w:rsidP="001766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679BB" w:rsidRDefault="002679BB" w:rsidP="001766B2">
      <w:pPr>
        <w:pStyle w:val="a3"/>
        <w:spacing w:before="0" w:beforeAutospacing="0" w:after="0" w:afterAutospacing="0"/>
        <w:ind w:firstLine="709"/>
        <w:jc w:val="both"/>
      </w:pPr>
    </w:p>
    <w:p w:rsidR="001766B2" w:rsidRDefault="001766B2" w:rsidP="001766B2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Надати згоду </w:t>
      </w:r>
      <w:r w:rsidR="00E21935">
        <w:rPr>
          <w:sz w:val="28"/>
          <w:szCs w:val="28"/>
        </w:rPr>
        <w:t>товариств</w:t>
      </w:r>
      <w:r w:rsidR="00F612D6">
        <w:rPr>
          <w:sz w:val="28"/>
          <w:szCs w:val="28"/>
        </w:rPr>
        <w:t>у</w:t>
      </w:r>
      <w:r w:rsidR="00E21935">
        <w:rPr>
          <w:sz w:val="28"/>
          <w:szCs w:val="28"/>
        </w:rPr>
        <w:t xml:space="preserve"> </w:t>
      </w:r>
      <w:r w:rsidR="00E21935" w:rsidRPr="001766B2">
        <w:rPr>
          <w:sz w:val="28"/>
          <w:szCs w:val="28"/>
        </w:rPr>
        <w:t xml:space="preserve">з обмеженою відповідальністю </w:t>
      </w:r>
      <w:r w:rsidR="00E21935">
        <w:rPr>
          <w:sz w:val="28"/>
          <w:szCs w:val="28"/>
        </w:rPr>
        <w:t>"Б</w:t>
      </w:r>
      <w:r w:rsidR="002679BB">
        <w:rPr>
          <w:sz w:val="28"/>
          <w:szCs w:val="28"/>
        </w:rPr>
        <w:t>узькі ресурси</w:t>
      </w:r>
      <w:r w:rsidR="00E21935">
        <w:rPr>
          <w:sz w:val="28"/>
          <w:szCs w:val="28"/>
        </w:rPr>
        <w:t>"</w:t>
      </w:r>
      <w:r>
        <w:rPr>
          <w:sz w:val="28"/>
          <w:szCs w:val="28"/>
        </w:rPr>
        <w:t xml:space="preserve"> на отримання спеціального дозволу (ліцензії) на видобування корисних копал</w:t>
      </w:r>
      <w:r w:rsidR="00F612D6">
        <w:rPr>
          <w:sz w:val="28"/>
          <w:szCs w:val="28"/>
        </w:rPr>
        <w:t xml:space="preserve">ин загальнодержавного значення - </w:t>
      </w:r>
      <w:proofErr w:type="spellStart"/>
      <w:r w:rsidR="00E21935" w:rsidRPr="00DF1306">
        <w:rPr>
          <w:sz w:val="28"/>
          <w:szCs w:val="28"/>
        </w:rPr>
        <w:t>Ахтовського</w:t>
      </w:r>
      <w:proofErr w:type="spellEnd"/>
      <w:r w:rsidR="00E21935" w:rsidRPr="00DF1306">
        <w:rPr>
          <w:sz w:val="28"/>
          <w:szCs w:val="28"/>
        </w:rPr>
        <w:t xml:space="preserve"> родовища гранітів</w:t>
      </w:r>
      <w:r w:rsidRPr="00DF1306">
        <w:rPr>
          <w:sz w:val="28"/>
          <w:szCs w:val="28"/>
        </w:rPr>
        <w:t xml:space="preserve">, розташованого </w:t>
      </w:r>
      <w:r w:rsidR="002679BB">
        <w:rPr>
          <w:sz w:val="28"/>
          <w:szCs w:val="28"/>
        </w:rPr>
        <w:t>у</w:t>
      </w:r>
      <w:r w:rsidR="00E21935" w:rsidRPr="00DF1306">
        <w:rPr>
          <w:sz w:val="28"/>
          <w:szCs w:val="28"/>
        </w:rPr>
        <w:t xml:space="preserve"> межах території </w:t>
      </w:r>
      <w:proofErr w:type="spellStart"/>
      <w:r w:rsidR="00E21935" w:rsidRPr="00DF1306">
        <w:rPr>
          <w:sz w:val="28"/>
          <w:szCs w:val="28"/>
        </w:rPr>
        <w:t>Воронів</w:t>
      </w:r>
      <w:r w:rsidR="00E21935">
        <w:rPr>
          <w:sz w:val="28"/>
          <w:szCs w:val="28"/>
        </w:rPr>
        <w:t>ської</w:t>
      </w:r>
      <w:proofErr w:type="spellEnd"/>
      <w:r w:rsidR="00E21935">
        <w:rPr>
          <w:sz w:val="28"/>
          <w:szCs w:val="28"/>
        </w:rPr>
        <w:t xml:space="preserve"> сільської ради Вознесенського </w:t>
      </w:r>
      <w:r>
        <w:rPr>
          <w:sz w:val="28"/>
          <w:szCs w:val="28"/>
        </w:rPr>
        <w:t>району Миколаївської області.</w:t>
      </w:r>
    </w:p>
    <w:p w:rsidR="001766B2" w:rsidRDefault="001766B2" w:rsidP="001766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32C78" w:rsidRDefault="00B32C78" w:rsidP="001766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32C78" w:rsidRDefault="00B32C78" w:rsidP="001766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32C78" w:rsidRDefault="00B32C78" w:rsidP="001766B2">
      <w:pPr>
        <w:pStyle w:val="a3"/>
        <w:spacing w:before="0" w:beforeAutospacing="0" w:after="0" w:afterAutospacing="0"/>
        <w:ind w:firstLine="709"/>
        <w:jc w:val="both"/>
      </w:pPr>
    </w:p>
    <w:p w:rsidR="001766B2" w:rsidRDefault="001766B2" w:rsidP="001766B2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 </w:t>
      </w:r>
    </w:p>
    <w:p w:rsidR="001766B2" w:rsidRDefault="001766B2" w:rsidP="001766B2">
      <w:pPr>
        <w:pStyle w:val="a3"/>
        <w:spacing w:before="0" w:beforeAutospacing="0" w:after="0" w:afterAutospacing="0"/>
      </w:pPr>
      <w:r>
        <w:rPr>
          <w:sz w:val="28"/>
          <w:szCs w:val="28"/>
        </w:rPr>
        <w:t xml:space="preserve">Голова обласної ради                                                          </w:t>
      </w:r>
      <w:r w:rsidR="00E2193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І.С. Дятлов</w:t>
      </w:r>
    </w:p>
    <w:p w:rsidR="0000087C" w:rsidRDefault="0000087C" w:rsidP="00137535">
      <w:pPr>
        <w:jc w:val="center"/>
        <w:rPr>
          <w:lang w:val="ru-RU"/>
        </w:rPr>
      </w:pPr>
    </w:p>
    <w:sectPr w:rsidR="00000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14"/>
    <w:rsid w:val="0000087C"/>
    <w:rsid w:val="00077DB3"/>
    <w:rsid w:val="000930A1"/>
    <w:rsid w:val="000B7AD5"/>
    <w:rsid w:val="000C6D26"/>
    <w:rsid w:val="00100BC2"/>
    <w:rsid w:val="00112073"/>
    <w:rsid w:val="00137535"/>
    <w:rsid w:val="00152C3E"/>
    <w:rsid w:val="001612A2"/>
    <w:rsid w:val="001766B2"/>
    <w:rsid w:val="00192A5E"/>
    <w:rsid w:val="001F0BBE"/>
    <w:rsid w:val="002679BB"/>
    <w:rsid w:val="002A5F7C"/>
    <w:rsid w:val="00345118"/>
    <w:rsid w:val="004447C8"/>
    <w:rsid w:val="004A32F3"/>
    <w:rsid w:val="004E2E38"/>
    <w:rsid w:val="005171CF"/>
    <w:rsid w:val="0058700E"/>
    <w:rsid w:val="005C3E34"/>
    <w:rsid w:val="0063080E"/>
    <w:rsid w:val="00630AF6"/>
    <w:rsid w:val="006B5981"/>
    <w:rsid w:val="006E5178"/>
    <w:rsid w:val="00783CF0"/>
    <w:rsid w:val="00806BB2"/>
    <w:rsid w:val="00810E6D"/>
    <w:rsid w:val="008B24DF"/>
    <w:rsid w:val="008C1E99"/>
    <w:rsid w:val="00932A15"/>
    <w:rsid w:val="00B060A7"/>
    <w:rsid w:val="00B32C78"/>
    <w:rsid w:val="00CA3314"/>
    <w:rsid w:val="00CC4F7F"/>
    <w:rsid w:val="00CE3D1D"/>
    <w:rsid w:val="00D21220"/>
    <w:rsid w:val="00D56D42"/>
    <w:rsid w:val="00DE2CC2"/>
    <w:rsid w:val="00DF1306"/>
    <w:rsid w:val="00E129BA"/>
    <w:rsid w:val="00E21935"/>
    <w:rsid w:val="00F612D6"/>
    <w:rsid w:val="00F714C8"/>
    <w:rsid w:val="00FA2E4A"/>
    <w:rsid w:val="00FB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930A1"/>
    <w:pPr>
      <w:keepNext/>
      <w:jc w:val="center"/>
      <w:outlineLvl w:val="0"/>
    </w:pPr>
    <w:rPr>
      <w:rFonts w:eastAsia="Times New Roman" w:cs="Times New Roman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0930A1"/>
    <w:pPr>
      <w:keepNext/>
      <w:jc w:val="center"/>
      <w:outlineLvl w:val="1"/>
    </w:pPr>
    <w:rPr>
      <w:rFonts w:eastAsia="Times New Roman" w:cs="Times New Roman"/>
      <w:b/>
      <w:sz w:val="4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6B2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1766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60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0A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7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137535"/>
    <w:rPr>
      <w:b/>
      <w:bCs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63080E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0930A1"/>
    <w:rPr>
      <w:rFonts w:eastAsia="Times New Roman" w:cs="Times New Roman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0930A1"/>
    <w:rPr>
      <w:rFonts w:eastAsia="Times New Roman" w:cs="Times New Roman"/>
      <w:b/>
      <w:sz w:val="48"/>
      <w:szCs w:val="20"/>
      <w:lang w:val="ru-RU" w:eastAsia="ru-RU"/>
    </w:rPr>
  </w:style>
  <w:style w:type="paragraph" w:styleId="aa">
    <w:name w:val="caption"/>
    <w:basedOn w:val="a"/>
    <w:next w:val="a"/>
    <w:qFormat/>
    <w:rsid w:val="000930A1"/>
    <w:pPr>
      <w:jc w:val="center"/>
    </w:pPr>
    <w:rPr>
      <w:rFonts w:eastAsia="Times New Roman" w:cs="Times New Roman"/>
      <w:b/>
      <w:sz w:val="24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930A1"/>
    <w:pPr>
      <w:keepNext/>
      <w:jc w:val="center"/>
      <w:outlineLvl w:val="0"/>
    </w:pPr>
    <w:rPr>
      <w:rFonts w:eastAsia="Times New Roman" w:cs="Times New Roman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0930A1"/>
    <w:pPr>
      <w:keepNext/>
      <w:jc w:val="center"/>
      <w:outlineLvl w:val="1"/>
    </w:pPr>
    <w:rPr>
      <w:rFonts w:eastAsia="Times New Roman" w:cs="Times New Roman"/>
      <w:b/>
      <w:sz w:val="4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6B2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1766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60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0A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7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137535"/>
    <w:rPr>
      <w:b/>
      <w:bCs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63080E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0930A1"/>
    <w:rPr>
      <w:rFonts w:eastAsia="Times New Roman" w:cs="Times New Roman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0930A1"/>
    <w:rPr>
      <w:rFonts w:eastAsia="Times New Roman" w:cs="Times New Roman"/>
      <w:b/>
      <w:sz w:val="48"/>
      <w:szCs w:val="20"/>
      <w:lang w:val="ru-RU" w:eastAsia="ru-RU"/>
    </w:rPr>
  </w:style>
  <w:style w:type="paragraph" w:styleId="aa">
    <w:name w:val="caption"/>
    <w:basedOn w:val="a"/>
    <w:next w:val="a"/>
    <w:qFormat/>
    <w:rsid w:val="000930A1"/>
    <w:pPr>
      <w:jc w:val="center"/>
    </w:pPr>
    <w:rPr>
      <w:rFonts w:eastAsia="Times New Roman" w:cs="Times New Roman"/>
      <w:b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au://ukr/132/94-&#1042;&#1056;" TargetMode="External"/><Relationship Id="rId3" Type="http://schemas.openxmlformats.org/officeDocument/2006/relationships/settings" Target="settings.xml"/><Relationship Id="rId7" Type="http://schemas.openxmlformats.org/officeDocument/2006/relationships/hyperlink" Target="nau://ukr/280/97-&#1042;&#1056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nau://ukr/rgmo18/12-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МИЛЕВА</dc:creator>
  <cp:keywords/>
  <dc:description/>
  <cp:lastModifiedBy>ТЕТЯНА ВЕРТИПОРОХ</cp:lastModifiedBy>
  <cp:revision>21</cp:revision>
  <cp:lastPrinted>2013-03-27T11:34:00Z</cp:lastPrinted>
  <dcterms:created xsi:type="dcterms:W3CDTF">2013-03-13T13:57:00Z</dcterms:created>
  <dcterms:modified xsi:type="dcterms:W3CDTF">2013-04-01T06:35:00Z</dcterms:modified>
</cp:coreProperties>
</file>