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A55C" w14:textId="1B97AE67" w:rsidR="006B0CD7" w:rsidRDefault="006B0CD7" w:rsidP="006B0CD7">
      <w:pPr>
        <w:widowControl/>
        <w:spacing w:before="240" w:after="360"/>
        <w:jc w:val="center"/>
        <w:rPr>
          <w:rFonts w:ascii="Times New Roman" w:hAnsi="Times New Roman" w:cs="Times New Roman"/>
          <w:sz w:val="28"/>
          <w:szCs w:val="28"/>
        </w:rPr>
      </w:pPr>
      <w:r>
        <w:rPr>
          <w:rFonts w:ascii="Times New Roman" w:hAnsi="Times New Roman" w:cs="Times New Roman"/>
          <w:sz w:val="28"/>
          <w:szCs w:val="28"/>
        </w:rPr>
        <w:t>ЗАЯВА</w:t>
      </w:r>
      <w:r>
        <w:rPr>
          <w:rFonts w:ascii="Times New Roman" w:hAnsi="Times New Roman" w:cs="Times New Roman"/>
          <w:sz w:val="28"/>
          <w:szCs w:val="28"/>
        </w:rPr>
        <w:br/>
        <w:t>про відсутність конфлікту інтересів</w:t>
      </w:r>
    </w:p>
    <w:p w14:paraId="1EE27C5C" w14:textId="77777777" w:rsidR="006B0CD7" w:rsidRDefault="006B0CD7" w:rsidP="006B0CD7">
      <w:pPr>
        <w:widowControl/>
        <w:jc w:val="center"/>
        <w:rPr>
          <w:rFonts w:ascii="Times New Roman" w:hAnsi="Times New Roman" w:cs="Times New Roman"/>
          <w:sz w:val="28"/>
          <w:szCs w:val="28"/>
          <w:lang w:val="ru-RU"/>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734"/>
        <w:gridCol w:w="3464"/>
        <w:gridCol w:w="2657"/>
      </w:tblGrid>
      <w:tr w:rsidR="006B0CD7" w14:paraId="44392434" w14:textId="77777777" w:rsidTr="006B0CD7">
        <w:trPr>
          <w:trHeight w:val="980"/>
        </w:trPr>
        <w:tc>
          <w:tcPr>
            <w:tcW w:w="3734" w:type="dxa"/>
            <w:tcBorders>
              <w:top w:val="single" w:sz="4" w:space="0" w:color="000000"/>
              <w:left w:val="single" w:sz="4" w:space="0" w:color="000000"/>
              <w:bottom w:val="single" w:sz="4" w:space="0" w:color="000000"/>
              <w:right w:val="single" w:sz="4" w:space="0" w:color="000000"/>
            </w:tcBorders>
            <w:hideMark/>
          </w:tcPr>
          <w:p w14:paraId="71C9A944" w14:textId="77777777" w:rsidR="006B0CD7" w:rsidRDefault="006B0CD7">
            <w:pPr>
              <w:widowControl/>
              <w:spacing w:before="120" w:line="228" w:lineRule="auto"/>
              <w:rPr>
                <w:rFonts w:ascii="Times New Roman" w:hAnsi="Times New Roman" w:cs="Times New Roman"/>
                <w:sz w:val="28"/>
                <w:szCs w:val="28"/>
                <w:lang w:val="ru-RU"/>
              </w:rPr>
            </w:pPr>
            <w:r>
              <w:rPr>
                <w:rFonts w:ascii="Times New Roman" w:hAnsi="Times New Roman" w:cs="Times New Roman"/>
                <w:sz w:val="28"/>
                <w:szCs w:val="28"/>
              </w:rPr>
              <w:t>Прізвище, ім’я, по батькові</w:t>
            </w:r>
          </w:p>
          <w:p w14:paraId="606F795B" w14:textId="77777777" w:rsidR="006B0CD7" w:rsidRDefault="006B0CD7">
            <w:pPr>
              <w:widowControl/>
              <w:spacing w:before="120" w:line="228" w:lineRule="auto"/>
              <w:jc w:val="both"/>
              <w:rPr>
                <w:rFonts w:ascii="Times New Roman" w:hAnsi="Times New Roman" w:cs="Times New Roman"/>
                <w:sz w:val="28"/>
                <w:szCs w:val="28"/>
                <w:lang w:val="ru-RU"/>
              </w:rPr>
            </w:pPr>
            <w:r>
              <w:rPr>
                <w:rFonts w:ascii="Times New Roman" w:hAnsi="Times New Roman" w:cs="Times New Roman"/>
                <w:sz w:val="28"/>
                <w:szCs w:val="28"/>
              </w:rPr>
              <w:t>Місце роботи</w:t>
            </w:r>
            <w:r>
              <w:rPr>
                <w:rFonts w:ascii="Times New Roman" w:hAnsi="Times New Roman" w:cs="Times New Roman"/>
                <w:sz w:val="28"/>
                <w:szCs w:val="28"/>
                <w:lang w:val="ru-RU"/>
              </w:rPr>
              <w:t xml:space="preserve"> </w:t>
            </w:r>
          </w:p>
          <w:p w14:paraId="2F8F8861" w14:textId="77777777" w:rsidR="006B0CD7" w:rsidRDefault="006B0CD7">
            <w:pPr>
              <w:widowControl/>
              <w:spacing w:before="120" w:line="228" w:lineRule="auto"/>
              <w:ind w:right="-108"/>
              <w:jc w:val="both"/>
              <w:rPr>
                <w:rFonts w:ascii="Times New Roman" w:hAnsi="Times New Roman" w:cs="Times New Roman"/>
                <w:sz w:val="28"/>
                <w:szCs w:val="28"/>
                <w:lang w:val="ru-RU"/>
              </w:rPr>
            </w:pPr>
            <w:r>
              <w:rPr>
                <w:rFonts w:ascii="Times New Roman" w:hAnsi="Times New Roman" w:cs="Times New Roman"/>
                <w:sz w:val="28"/>
                <w:szCs w:val="28"/>
              </w:rPr>
              <w:t>Номер контактного телефону</w:t>
            </w:r>
          </w:p>
          <w:p w14:paraId="306FAF6E" w14:textId="77777777" w:rsidR="006B0CD7" w:rsidRDefault="006B0CD7">
            <w:pPr>
              <w:widowControl/>
              <w:spacing w:before="120" w:line="228" w:lineRule="auto"/>
              <w:jc w:val="both"/>
              <w:rPr>
                <w:rFonts w:ascii="Times New Roman" w:hAnsi="Times New Roman" w:cs="Times New Roman"/>
                <w:sz w:val="28"/>
                <w:szCs w:val="28"/>
                <w:lang w:val="ru-RU"/>
              </w:rPr>
            </w:pPr>
            <w:r>
              <w:rPr>
                <w:rFonts w:ascii="Times New Roman" w:hAnsi="Times New Roman" w:cs="Times New Roman"/>
                <w:sz w:val="28"/>
                <w:szCs w:val="28"/>
              </w:rPr>
              <w:t>Електронна адреса</w:t>
            </w:r>
          </w:p>
        </w:tc>
        <w:tc>
          <w:tcPr>
            <w:tcW w:w="6121" w:type="dxa"/>
            <w:gridSpan w:val="2"/>
            <w:tcBorders>
              <w:top w:val="single" w:sz="4" w:space="0" w:color="000000"/>
              <w:left w:val="single" w:sz="4" w:space="0" w:color="000000"/>
              <w:bottom w:val="single" w:sz="4" w:space="0" w:color="000000"/>
              <w:right w:val="single" w:sz="4" w:space="0" w:color="000000"/>
            </w:tcBorders>
          </w:tcPr>
          <w:p w14:paraId="47A9DFA9" w14:textId="77777777" w:rsidR="006B0CD7" w:rsidRDefault="006B0CD7">
            <w:pPr>
              <w:widowControl/>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w:t>
            </w:r>
          </w:p>
          <w:p w14:paraId="5AF621EC" w14:textId="77777777" w:rsidR="006B0CD7" w:rsidRDefault="006B0CD7">
            <w:pPr>
              <w:widowControl/>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w:t>
            </w:r>
          </w:p>
          <w:p w14:paraId="2F80382C" w14:textId="77777777" w:rsidR="006B0CD7" w:rsidRDefault="006B0CD7">
            <w:pPr>
              <w:widowControl/>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w:t>
            </w:r>
          </w:p>
          <w:p w14:paraId="64F7B6DD" w14:textId="77777777" w:rsidR="006B0CD7" w:rsidRDefault="006B0CD7">
            <w:pPr>
              <w:widowControl/>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w:t>
            </w:r>
          </w:p>
          <w:p w14:paraId="0E2F360C" w14:textId="77777777" w:rsidR="006B0CD7" w:rsidRDefault="006B0CD7">
            <w:pPr>
              <w:widowControl/>
              <w:spacing w:before="120" w:line="228" w:lineRule="auto"/>
              <w:jc w:val="both"/>
              <w:rPr>
                <w:rFonts w:ascii="Times New Roman" w:hAnsi="Times New Roman" w:cs="Times New Roman"/>
                <w:sz w:val="28"/>
                <w:szCs w:val="28"/>
                <w:lang w:val="en-US"/>
              </w:rPr>
            </w:pPr>
          </w:p>
        </w:tc>
      </w:tr>
      <w:tr w:rsidR="006B0CD7" w14:paraId="1FBF209B" w14:textId="77777777" w:rsidTr="006B0CD7">
        <w:tc>
          <w:tcPr>
            <w:tcW w:w="9855" w:type="dxa"/>
            <w:gridSpan w:val="3"/>
            <w:tcBorders>
              <w:top w:val="nil"/>
              <w:left w:val="nil"/>
              <w:bottom w:val="single" w:sz="4" w:space="0" w:color="000000"/>
              <w:right w:val="nil"/>
            </w:tcBorders>
          </w:tcPr>
          <w:p w14:paraId="5F2EC16B" w14:textId="77777777" w:rsidR="006B0CD7" w:rsidRDefault="006B0CD7">
            <w:pPr>
              <w:widowControl/>
              <w:spacing w:before="120" w:line="228" w:lineRule="auto"/>
              <w:jc w:val="right"/>
              <w:rPr>
                <w:rFonts w:ascii="Times New Roman" w:hAnsi="Times New Roman" w:cs="Times New Roman"/>
                <w:sz w:val="28"/>
                <w:szCs w:val="28"/>
                <w:lang w:val="en-US"/>
              </w:rPr>
            </w:pPr>
          </w:p>
        </w:tc>
      </w:tr>
      <w:tr w:rsidR="006B0CD7" w14:paraId="1F8DF32D" w14:textId="77777777" w:rsidTr="006B0CD7">
        <w:tc>
          <w:tcPr>
            <w:tcW w:w="7198" w:type="dxa"/>
            <w:gridSpan w:val="2"/>
            <w:tcBorders>
              <w:top w:val="single" w:sz="4" w:space="0" w:color="000000"/>
              <w:left w:val="single" w:sz="4" w:space="0" w:color="000000"/>
              <w:bottom w:val="single" w:sz="4" w:space="0" w:color="000000"/>
              <w:right w:val="single" w:sz="4" w:space="0" w:color="000000"/>
            </w:tcBorders>
            <w:hideMark/>
          </w:tcPr>
          <w:p w14:paraId="0252A205" w14:textId="77777777" w:rsidR="006B0CD7" w:rsidRDefault="006B0CD7">
            <w:pPr>
              <w:widowControl/>
              <w:spacing w:before="120" w:line="228" w:lineRule="auto"/>
              <w:jc w:val="both"/>
              <w:rPr>
                <w:rFonts w:ascii="Times New Roman" w:hAnsi="Times New Roman" w:cs="Times New Roman"/>
                <w:sz w:val="28"/>
                <w:szCs w:val="28"/>
              </w:rPr>
            </w:pPr>
            <w:r>
              <w:rPr>
                <w:rFonts w:ascii="Times New Roman" w:hAnsi="Times New Roman" w:cs="Times New Roman"/>
                <w:sz w:val="28"/>
                <w:szCs w:val="28"/>
              </w:rPr>
              <w:t>1. Чи наявні  поточні інвестиції, вкладені Вами у суб’єкти господарювання, що можуть мати інтерес стосовно посади (найменування посади), зокрема прямі чи опосередковані інвестиції (наприклад, до холдингової компанії), крім інвестицій до інвестиційних фондів, недержавного пенсійного фонду та інших подібних інвестицій, які не контролюються Вами:</w:t>
            </w:r>
          </w:p>
        </w:tc>
        <w:tc>
          <w:tcPr>
            <w:tcW w:w="2657" w:type="dxa"/>
            <w:tcBorders>
              <w:top w:val="single" w:sz="4" w:space="0" w:color="000000"/>
              <w:left w:val="single" w:sz="4" w:space="0" w:color="000000"/>
              <w:bottom w:val="single" w:sz="4" w:space="0" w:color="000000"/>
              <w:right w:val="single" w:sz="4" w:space="0" w:color="000000"/>
            </w:tcBorders>
          </w:tcPr>
          <w:p w14:paraId="371E46C6" w14:textId="77777777" w:rsidR="006B0CD7" w:rsidRPr="006B0CD7" w:rsidRDefault="006B0CD7">
            <w:pPr>
              <w:widowControl/>
              <w:spacing w:before="120" w:line="228" w:lineRule="auto"/>
              <w:jc w:val="center"/>
              <w:rPr>
                <w:rFonts w:ascii="Times New Roman" w:hAnsi="Times New Roman" w:cs="Times New Roman"/>
                <w:sz w:val="28"/>
                <w:szCs w:val="28"/>
                <w:lang w:val="ru-RU"/>
              </w:rPr>
            </w:pPr>
          </w:p>
        </w:tc>
      </w:tr>
      <w:tr w:rsidR="006B0CD7" w14:paraId="32152187" w14:textId="77777777" w:rsidTr="006B0CD7">
        <w:tc>
          <w:tcPr>
            <w:tcW w:w="7198" w:type="dxa"/>
            <w:gridSpan w:val="2"/>
            <w:tcBorders>
              <w:top w:val="single" w:sz="4" w:space="0" w:color="000000"/>
              <w:left w:val="single" w:sz="4" w:space="0" w:color="000000"/>
              <w:bottom w:val="single" w:sz="4" w:space="0" w:color="000000"/>
              <w:right w:val="single" w:sz="4" w:space="0" w:color="000000"/>
            </w:tcBorders>
          </w:tcPr>
          <w:p w14:paraId="23B6B647" w14:textId="77777777" w:rsidR="006B0CD7" w:rsidRDefault="006B0CD7" w:rsidP="006274D4">
            <w:pPr>
              <w:widowControl/>
              <w:numPr>
                <w:ilvl w:val="0"/>
                <w:numId w:val="1"/>
              </w:numPr>
              <w:spacing w:before="120" w:after="200" w:line="228" w:lineRule="auto"/>
              <w:ind w:left="360" w:hanging="360"/>
              <w:jc w:val="both"/>
              <w:rPr>
                <w:rFonts w:ascii="Times New Roman" w:hAnsi="Times New Roman" w:cs="Times New Roman"/>
                <w:sz w:val="28"/>
                <w:szCs w:val="28"/>
              </w:rPr>
            </w:pPr>
            <w:r>
              <w:rPr>
                <w:rFonts w:ascii="Times New Roman" w:hAnsi="Times New Roman" w:cs="Times New Roman"/>
                <w:sz w:val="28"/>
                <w:szCs w:val="28"/>
              </w:rPr>
              <w:t>акції, облігації та інші цінні папери?</w:t>
            </w:r>
          </w:p>
          <w:p w14:paraId="337B8CB9" w14:textId="77777777" w:rsidR="006B0CD7" w:rsidRDefault="006B0CD7">
            <w:pPr>
              <w:widowControl/>
              <w:spacing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25D26143" w14:textId="77777777" w:rsidR="006B0CD7" w:rsidRDefault="006B0CD7">
            <w:pPr>
              <w:widowControl/>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12EA08D5" w14:textId="77777777" w:rsidR="006B0CD7" w:rsidRDefault="006B0CD7">
            <w:pPr>
              <w:widowControl/>
              <w:spacing w:before="120" w:line="228" w:lineRule="auto"/>
              <w:jc w:val="both"/>
              <w:rPr>
                <w:rFonts w:ascii="Times New Roman" w:hAnsi="Times New Roman" w:cs="Times New Roman"/>
                <w:sz w:val="28"/>
                <w:szCs w:val="28"/>
                <w:lang w:val="en-US"/>
              </w:rPr>
            </w:pPr>
          </w:p>
        </w:tc>
        <w:tc>
          <w:tcPr>
            <w:tcW w:w="2657" w:type="dxa"/>
            <w:tcBorders>
              <w:top w:val="single" w:sz="4" w:space="0" w:color="000000"/>
              <w:left w:val="single" w:sz="4" w:space="0" w:color="000000"/>
              <w:bottom w:val="single" w:sz="4" w:space="0" w:color="000000"/>
              <w:right w:val="single" w:sz="4" w:space="0" w:color="000000"/>
            </w:tcBorders>
            <w:hideMark/>
          </w:tcPr>
          <w:p w14:paraId="37617D6A" w14:textId="77777777" w:rsidR="006B0CD7" w:rsidRDefault="006B0CD7">
            <w:pPr>
              <w:widowControl/>
              <w:spacing w:before="120" w:line="228" w:lineRule="auto"/>
              <w:jc w:val="center"/>
              <w:rPr>
                <w:rFonts w:ascii="Times New Roman" w:hAnsi="Times New Roman" w:cs="Times New Roman"/>
                <w:sz w:val="28"/>
                <w:szCs w:val="28"/>
                <w:lang w:val="en-US"/>
              </w:rPr>
            </w:pPr>
            <w:r>
              <w:rPr>
                <w:rFonts w:ascii="Times New Roman" w:hAnsi="Times New Roman" w:cs="Times New Roman"/>
                <w:sz w:val="28"/>
                <w:szCs w:val="28"/>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r>
              <w:rPr>
                <w:rFonts w:ascii="Times New Roman" w:hAnsi="Times New Roman" w:cs="Times New Roman"/>
                <w:sz w:val="28"/>
                <w:szCs w:val="28"/>
              </w:rPr>
              <w:t xml:space="preserve"> ні</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p>
        </w:tc>
      </w:tr>
      <w:tr w:rsidR="006B0CD7" w14:paraId="12EF5678" w14:textId="77777777" w:rsidTr="006B0CD7">
        <w:tc>
          <w:tcPr>
            <w:tcW w:w="7198" w:type="dxa"/>
            <w:gridSpan w:val="2"/>
            <w:tcBorders>
              <w:top w:val="single" w:sz="4" w:space="0" w:color="000000"/>
              <w:left w:val="single" w:sz="4" w:space="0" w:color="000000"/>
              <w:bottom w:val="single" w:sz="4" w:space="0" w:color="000000"/>
              <w:right w:val="single" w:sz="4" w:space="0" w:color="000000"/>
            </w:tcBorders>
            <w:hideMark/>
          </w:tcPr>
          <w:p w14:paraId="6FB3FF99" w14:textId="77777777" w:rsidR="006B0CD7" w:rsidRDefault="006B0CD7">
            <w:pPr>
              <w:widowControl/>
              <w:spacing w:before="120" w:after="200" w:line="228" w:lineRule="auto"/>
              <w:ind w:left="360" w:hanging="36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комерційні підприємницькі інтереси (наприклад, спільне підприємство, партнерство)?</w:t>
            </w:r>
            <w:r>
              <w:rPr>
                <w:rFonts w:ascii="Times New Roman" w:hAnsi="Times New Roman" w:cs="Times New Roman"/>
                <w:sz w:val="28"/>
                <w:szCs w:val="28"/>
              </w:rPr>
              <w:tab/>
            </w:r>
            <w:r>
              <w:rPr>
                <w:rFonts w:ascii="Times New Roman" w:hAnsi="Times New Roman" w:cs="Times New Roman"/>
                <w:sz w:val="28"/>
                <w:szCs w:val="28"/>
              </w:rPr>
              <w:tab/>
              <w:t xml:space="preserve">         </w:t>
            </w:r>
          </w:p>
          <w:p w14:paraId="67617C54" w14:textId="77777777" w:rsidR="006B0CD7" w:rsidRDefault="006B0CD7">
            <w:pPr>
              <w:widowControl/>
              <w:spacing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21EB8426" w14:textId="77777777" w:rsidR="006B0CD7" w:rsidRDefault="006B0CD7">
            <w:pPr>
              <w:widowControl/>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63397347" w14:textId="77777777" w:rsidR="006B0CD7" w:rsidRDefault="006B0CD7">
            <w:pPr>
              <w:widowControl/>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p>
        </w:tc>
        <w:tc>
          <w:tcPr>
            <w:tcW w:w="2657" w:type="dxa"/>
            <w:tcBorders>
              <w:top w:val="single" w:sz="4" w:space="0" w:color="000000"/>
              <w:left w:val="single" w:sz="4" w:space="0" w:color="000000"/>
              <w:bottom w:val="single" w:sz="4" w:space="0" w:color="000000"/>
              <w:right w:val="single" w:sz="4" w:space="0" w:color="000000"/>
            </w:tcBorders>
            <w:hideMark/>
          </w:tcPr>
          <w:p w14:paraId="2E0863F4" w14:textId="77777777" w:rsidR="006B0CD7" w:rsidRDefault="006B0CD7">
            <w:pPr>
              <w:widowControl/>
              <w:spacing w:before="120" w:line="228" w:lineRule="auto"/>
              <w:jc w:val="center"/>
              <w:rPr>
                <w:rFonts w:ascii="Times New Roman" w:hAnsi="Times New Roman" w:cs="Times New Roman"/>
                <w:sz w:val="28"/>
                <w:szCs w:val="28"/>
                <w:lang w:val="en-US"/>
              </w:rPr>
            </w:pPr>
            <w:r>
              <w:rPr>
                <w:rFonts w:ascii="Times New Roman" w:hAnsi="Times New Roman" w:cs="Times New Roman"/>
                <w:sz w:val="28"/>
                <w:szCs w:val="28"/>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r>
              <w:rPr>
                <w:rFonts w:ascii="Times New Roman" w:hAnsi="Times New Roman" w:cs="Times New Roman"/>
                <w:sz w:val="28"/>
                <w:szCs w:val="28"/>
              </w:rPr>
              <w:t xml:space="preserve"> ні</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p>
        </w:tc>
      </w:tr>
      <w:tr w:rsidR="006B0CD7" w14:paraId="70912D32" w14:textId="77777777" w:rsidTr="006B0CD7">
        <w:tc>
          <w:tcPr>
            <w:tcW w:w="7198" w:type="dxa"/>
            <w:gridSpan w:val="2"/>
            <w:tcBorders>
              <w:top w:val="single" w:sz="4" w:space="0" w:color="000000"/>
              <w:left w:val="single" w:sz="4" w:space="0" w:color="000000"/>
              <w:bottom w:val="single" w:sz="4" w:space="0" w:color="000000"/>
              <w:right w:val="single" w:sz="4" w:space="0" w:color="000000"/>
            </w:tcBorders>
            <w:hideMark/>
          </w:tcPr>
          <w:p w14:paraId="02D4F05F" w14:textId="77777777" w:rsidR="006B0CD7" w:rsidRDefault="006B0CD7">
            <w:pPr>
              <w:widowControl/>
              <w:spacing w:before="120" w:line="228" w:lineRule="auto"/>
              <w:jc w:val="both"/>
              <w:rPr>
                <w:rFonts w:ascii="Times New Roman" w:hAnsi="Times New Roman" w:cs="Times New Roman"/>
                <w:sz w:val="28"/>
                <w:szCs w:val="28"/>
                <w:lang w:val="ru-RU"/>
              </w:rPr>
            </w:pPr>
            <w:r>
              <w:rPr>
                <w:rFonts w:ascii="Times New Roman" w:hAnsi="Times New Roman" w:cs="Times New Roman"/>
                <w:sz w:val="28"/>
                <w:szCs w:val="28"/>
              </w:rPr>
              <w:t>2. Чи є Ви власником прав інтелектуальної власності, які можуть бути розширені або звужені за результатами роботи (назва посади), на</w:t>
            </w:r>
            <w:r>
              <w:rPr>
                <w:rFonts w:ascii="Times New Roman" w:hAnsi="Times New Roman" w:cs="Times New Roman"/>
                <w:sz w:val="28"/>
                <w:szCs w:val="28"/>
                <w:lang w:val="ru-RU"/>
              </w:rPr>
              <w:t>:</w:t>
            </w:r>
          </w:p>
        </w:tc>
        <w:tc>
          <w:tcPr>
            <w:tcW w:w="2657" w:type="dxa"/>
            <w:tcBorders>
              <w:top w:val="single" w:sz="4" w:space="0" w:color="000000"/>
              <w:left w:val="single" w:sz="4" w:space="0" w:color="000000"/>
              <w:bottom w:val="single" w:sz="4" w:space="0" w:color="000000"/>
              <w:right w:val="single" w:sz="4" w:space="0" w:color="000000"/>
            </w:tcBorders>
          </w:tcPr>
          <w:p w14:paraId="3E161785" w14:textId="77777777" w:rsidR="006B0CD7" w:rsidRDefault="006B0CD7">
            <w:pPr>
              <w:widowControl/>
              <w:spacing w:before="120" w:line="228" w:lineRule="auto"/>
              <w:jc w:val="center"/>
              <w:rPr>
                <w:rFonts w:ascii="Times New Roman" w:hAnsi="Times New Roman" w:cs="Times New Roman"/>
                <w:sz w:val="28"/>
                <w:szCs w:val="28"/>
                <w:lang w:val="ru-RU"/>
              </w:rPr>
            </w:pPr>
          </w:p>
        </w:tc>
      </w:tr>
    </w:tbl>
    <w:p w14:paraId="0C7FCCE1" w14:textId="77777777" w:rsidR="006B0CD7" w:rsidRDefault="006B0CD7" w:rsidP="006B0CD7">
      <w:r>
        <w:br w:type="page"/>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198"/>
        <w:gridCol w:w="2657"/>
      </w:tblGrid>
      <w:tr w:rsidR="006B0CD7" w14:paraId="082E9DB6" w14:textId="77777777" w:rsidTr="006B0CD7">
        <w:tc>
          <w:tcPr>
            <w:tcW w:w="7198" w:type="dxa"/>
            <w:tcBorders>
              <w:top w:val="single" w:sz="4" w:space="0" w:color="000000"/>
              <w:left w:val="single" w:sz="4" w:space="0" w:color="000000"/>
              <w:bottom w:val="single" w:sz="4" w:space="0" w:color="000000"/>
              <w:right w:val="single" w:sz="4" w:space="0" w:color="000000"/>
            </w:tcBorders>
            <w:hideMark/>
          </w:tcPr>
          <w:p w14:paraId="1DE39501" w14:textId="77777777" w:rsidR="006B0CD7" w:rsidRDefault="006B0CD7" w:rsidP="006274D4">
            <w:pPr>
              <w:widowControl/>
              <w:numPr>
                <w:ilvl w:val="0"/>
                <w:numId w:val="2"/>
              </w:numPr>
              <w:spacing w:before="120" w:after="200" w:line="228" w:lineRule="auto"/>
              <w:ind w:left="360" w:hanging="360"/>
              <w:jc w:val="both"/>
              <w:rPr>
                <w:rFonts w:ascii="Times New Roman" w:hAnsi="Times New Roman" w:cs="Times New Roman"/>
                <w:sz w:val="28"/>
                <w:szCs w:val="28"/>
              </w:rPr>
            </w:pPr>
            <w:r>
              <w:rPr>
                <w:rFonts w:ascii="Times New Roman" w:hAnsi="Times New Roman" w:cs="Times New Roman"/>
                <w:sz w:val="28"/>
                <w:szCs w:val="28"/>
              </w:rPr>
              <w:lastRenderedPageBreak/>
              <w:t>патенти, знаки на товари та послуги, авторські права (включаючи заявки, що розглядаються)?</w:t>
            </w:r>
          </w:p>
          <w:p w14:paraId="3ED802DB" w14:textId="77777777" w:rsidR="006B0CD7" w:rsidRDefault="006B0CD7">
            <w:pPr>
              <w:widowControl/>
              <w:spacing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7FF26DF0" w14:textId="77777777" w:rsidR="006B0CD7" w:rsidRDefault="006B0CD7">
            <w:pPr>
              <w:widowControl/>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12707CFD" w14:textId="77777777" w:rsidR="006B0CD7" w:rsidRDefault="006B0CD7">
            <w:pPr>
              <w:widowControl/>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p>
        </w:tc>
        <w:tc>
          <w:tcPr>
            <w:tcW w:w="2657" w:type="dxa"/>
            <w:tcBorders>
              <w:top w:val="single" w:sz="4" w:space="0" w:color="000000"/>
              <w:left w:val="single" w:sz="4" w:space="0" w:color="000000"/>
              <w:bottom w:val="single" w:sz="4" w:space="0" w:color="000000"/>
              <w:right w:val="single" w:sz="4" w:space="0" w:color="000000"/>
            </w:tcBorders>
            <w:hideMark/>
          </w:tcPr>
          <w:p w14:paraId="00779F80" w14:textId="77777777" w:rsidR="006B0CD7" w:rsidRDefault="006B0CD7">
            <w:pPr>
              <w:widowControl/>
              <w:spacing w:before="120" w:line="228" w:lineRule="auto"/>
              <w:jc w:val="center"/>
              <w:rPr>
                <w:rFonts w:ascii="Times New Roman" w:hAnsi="Times New Roman" w:cs="Times New Roman"/>
                <w:sz w:val="28"/>
                <w:szCs w:val="28"/>
                <w:lang w:val="en-US"/>
              </w:rPr>
            </w:pPr>
            <w:r>
              <w:rPr>
                <w:rFonts w:ascii="Times New Roman" w:hAnsi="Times New Roman" w:cs="Times New Roman"/>
                <w:sz w:val="28"/>
                <w:szCs w:val="28"/>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r>
              <w:rPr>
                <w:rFonts w:ascii="Times New Roman" w:hAnsi="Times New Roman" w:cs="Times New Roman"/>
                <w:sz w:val="28"/>
                <w:szCs w:val="28"/>
              </w:rPr>
              <w:t xml:space="preserve"> ні</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p>
        </w:tc>
      </w:tr>
      <w:tr w:rsidR="006B0CD7" w14:paraId="6488C0EB" w14:textId="77777777" w:rsidTr="006B0CD7">
        <w:tc>
          <w:tcPr>
            <w:tcW w:w="7198" w:type="dxa"/>
            <w:tcBorders>
              <w:top w:val="single" w:sz="4" w:space="0" w:color="000000"/>
              <w:left w:val="single" w:sz="4" w:space="0" w:color="000000"/>
              <w:bottom w:val="single" w:sz="4" w:space="0" w:color="000000"/>
              <w:right w:val="single" w:sz="4" w:space="0" w:color="000000"/>
            </w:tcBorders>
          </w:tcPr>
          <w:p w14:paraId="7F650909" w14:textId="77777777" w:rsidR="006B0CD7" w:rsidRDefault="006B0CD7">
            <w:pPr>
              <w:widowControl/>
              <w:spacing w:before="120" w:after="200" w:line="228" w:lineRule="auto"/>
              <w:ind w:left="360" w:hanging="36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запатентоване ноу-хау?</w:t>
            </w:r>
          </w:p>
          <w:p w14:paraId="62189345" w14:textId="77777777" w:rsidR="006B0CD7" w:rsidRDefault="006B0CD7">
            <w:pPr>
              <w:widowControl/>
              <w:spacing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63D69D00" w14:textId="77777777" w:rsidR="006B0CD7" w:rsidRDefault="006B0CD7">
            <w:pPr>
              <w:widowControl/>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3B51E829" w14:textId="77777777" w:rsidR="006B0CD7" w:rsidRDefault="006B0CD7">
            <w:pPr>
              <w:widowControl/>
              <w:spacing w:before="120" w:line="228" w:lineRule="auto"/>
              <w:jc w:val="both"/>
              <w:rPr>
                <w:rFonts w:ascii="Times New Roman" w:hAnsi="Times New Roman" w:cs="Times New Roman"/>
                <w:sz w:val="28"/>
                <w:szCs w:val="28"/>
                <w:lang w:val="en-US"/>
              </w:rPr>
            </w:pPr>
          </w:p>
        </w:tc>
        <w:tc>
          <w:tcPr>
            <w:tcW w:w="2657" w:type="dxa"/>
            <w:tcBorders>
              <w:top w:val="single" w:sz="4" w:space="0" w:color="000000"/>
              <w:left w:val="single" w:sz="4" w:space="0" w:color="000000"/>
              <w:bottom w:val="single" w:sz="4" w:space="0" w:color="000000"/>
              <w:right w:val="single" w:sz="4" w:space="0" w:color="000000"/>
            </w:tcBorders>
            <w:hideMark/>
          </w:tcPr>
          <w:p w14:paraId="50443A98" w14:textId="77777777" w:rsidR="006B0CD7" w:rsidRDefault="006B0CD7">
            <w:pPr>
              <w:widowControl/>
              <w:spacing w:before="120" w:line="228" w:lineRule="auto"/>
              <w:jc w:val="center"/>
              <w:rPr>
                <w:rFonts w:ascii="Times New Roman" w:hAnsi="Times New Roman" w:cs="Times New Roman"/>
                <w:sz w:val="28"/>
                <w:szCs w:val="28"/>
                <w:lang w:val="en-US"/>
              </w:rPr>
            </w:pPr>
            <w:r>
              <w:rPr>
                <w:rFonts w:ascii="Times New Roman" w:hAnsi="Times New Roman" w:cs="Times New Roman"/>
                <w:sz w:val="28"/>
                <w:szCs w:val="28"/>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r>
              <w:rPr>
                <w:rFonts w:ascii="Times New Roman" w:hAnsi="Times New Roman" w:cs="Times New Roman"/>
                <w:sz w:val="28"/>
                <w:szCs w:val="28"/>
              </w:rPr>
              <w:t xml:space="preserve"> ні</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p>
        </w:tc>
      </w:tr>
      <w:tr w:rsidR="006B0CD7" w14:paraId="020B31B2" w14:textId="77777777" w:rsidTr="006B0CD7">
        <w:tc>
          <w:tcPr>
            <w:tcW w:w="7198" w:type="dxa"/>
            <w:tcBorders>
              <w:top w:val="single" w:sz="4" w:space="0" w:color="000000"/>
              <w:left w:val="single" w:sz="4" w:space="0" w:color="000000"/>
              <w:bottom w:val="nil"/>
              <w:right w:val="single" w:sz="4" w:space="0" w:color="000000"/>
            </w:tcBorders>
            <w:hideMark/>
          </w:tcPr>
          <w:p w14:paraId="6D5DE031" w14:textId="77777777" w:rsidR="006B0CD7" w:rsidRDefault="006B0CD7">
            <w:pPr>
              <w:widowControl/>
              <w:spacing w:before="120"/>
              <w:rPr>
                <w:rFonts w:ascii="Times New Roman" w:hAnsi="Times New Roman" w:cs="Times New Roman"/>
                <w:sz w:val="28"/>
                <w:szCs w:val="28"/>
              </w:rPr>
            </w:pPr>
            <w:r>
              <w:rPr>
                <w:rFonts w:ascii="Times New Roman" w:hAnsi="Times New Roman" w:cs="Times New Roman"/>
                <w:sz w:val="28"/>
                <w:szCs w:val="28"/>
              </w:rPr>
              <w:t>3. Чи проводили Ви протягом останніх чотирьох років експертну оцінку, пов’язану з державною реєстрацією, клінічними/</w:t>
            </w:r>
            <w:proofErr w:type="spellStart"/>
            <w:r>
              <w:rPr>
                <w:rFonts w:ascii="Times New Roman" w:hAnsi="Times New Roman" w:cs="Times New Roman"/>
                <w:sz w:val="28"/>
                <w:szCs w:val="28"/>
              </w:rPr>
              <w:t>доклінічними</w:t>
            </w:r>
            <w:proofErr w:type="spellEnd"/>
            <w:r>
              <w:rPr>
                <w:rFonts w:ascii="Times New Roman" w:hAnsi="Times New Roman" w:cs="Times New Roman"/>
                <w:sz w:val="28"/>
                <w:szCs w:val="28"/>
              </w:rPr>
              <w:t xml:space="preserve"> випробуваннями (дослідженнями) лікарських засобів, що може стосуватися посади (назва посади)?</w:t>
            </w:r>
          </w:p>
          <w:p w14:paraId="456EBC6D" w14:textId="77777777" w:rsidR="006B0CD7" w:rsidRDefault="006B0CD7">
            <w:pPr>
              <w:widowControl/>
              <w:spacing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443F688E" w14:textId="77777777" w:rsidR="006B0CD7" w:rsidRDefault="006B0CD7">
            <w:pPr>
              <w:widowControl/>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4F9AE9F3" w14:textId="77777777" w:rsidR="006B0CD7" w:rsidRDefault="006B0CD7">
            <w:pPr>
              <w:widowControl/>
              <w:spacing w:after="240"/>
              <w:jc w:val="both"/>
              <w:rPr>
                <w:rFonts w:ascii="Times New Roman" w:hAnsi="Times New Roman" w:cs="Times New Roman"/>
                <w:sz w:val="28"/>
                <w:szCs w:val="28"/>
                <w:lang w:val="en-US"/>
              </w:rPr>
            </w:pPr>
            <w:r>
              <w:rPr>
                <w:rFonts w:ascii="Times New Roman" w:hAnsi="Times New Roman" w:cs="Times New Roman"/>
                <w:sz w:val="28"/>
                <w:szCs w:val="28"/>
                <w:lang w:val="en-US"/>
              </w:rPr>
              <w:tab/>
            </w:r>
          </w:p>
        </w:tc>
        <w:tc>
          <w:tcPr>
            <w:tcW w:w="2657" w:type="dxa"/>
            <w:tcBorders>
              <w:top w:val="single" w:sz="4" w:space="0" w:color="000000"/>
              <w:left w:val="single" w:sz="4" w:space="0" w:color="000000"/>
              <w:bottom w:val="nil"/>
              <w:right w:val="single" w:sz="4" w:space="0" w:color="000000"/>
            </w:tcBorders>
            <w:hideMark/>
          </w:tcPr>
          <w:p w14:paraId="050DEB5E" w14:textId="77777777" w:rsidR="006B0CD7" w:rsidRDefault="006B0CD7">
            <w:pPr>
              <w:widowControl/>
              <w:spacing w:before="120"/>
              <w:jc w:val="center"/>
              <w:rPr>
                <w:rFonts w:ascii="Times New Roman" w:hAnsi="Times New Roman" w:cs="Times New Roman"/>
                <w:sz w:val="28"/>
                <w:szCs w:val="28"/>
                <w:lang w:val="en-US"/>
              </w:rPr>
            </w:pPr>
            <w:r>
              <w:rPr>
                <w:rFonts w:ascii="Times New Roman" w:hAnsi="Times New Roman" w:cs="Times New Roman"/>
                <w:sz w:val="28"/>
                <w:szCs w:val="28"/>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r>
              <w:rPr>
                <w:rFonts w:ascii="Times New Roman" w:hAnsi="Times New Roman" w:cs="Times New Roman"/>
                <w:sz w:val="28"/>
                <w:szCs w:val="28"/>
              </w:rPr>
              <w:t xml:space="preserve"> ні</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p>
        </w:tc>
      </w:tr>
      <w:tr w:rsidR="006B0CD7" w14:paraId="2F7D07F1" w14:textId="77777777" w:rsidTr="006B0CD7">
        <w:tc>
          <w:tcPr>
            <w:tcW w:w="7198" w:type="dxa"/>
            <w:tcBorders>
              <w:top w:val="single" w:sz="4" w:space="0" w:color="000000"/>
              <w:left w:val="single" w:sz="4" w:space="0" w:color="000000"/>
              <w:bottom w:val="single" w:sz="4" w:space="0" w:color="000000"/>
              <w:right w:val="single" w:sz="4" w:space="0" w:color="000000"/>
            </w:tcBorders>
            <w:hideMark/>
          </w:tcPr>
          <w:p w14:paraId="027E2427" w14:textId="77777777" w:rsidR="006B0CD7" w:rsidRDefault="006B0CD7">
            <w:pPr>
              <w:widowControl/>
              <w:spacing w:before="120"/>
              <w:jc w:val="both"/>
              <w:rPr>
                <w:rFonts w:ascii="Times New Roman" w:hAnsi="Times New Roman" w:cs="Times New Roman"/>
                <w:sz w:val="28"/>
                <w:szCs w:val="28"/>
              </w:rPr>
            </w:pPr>
            <w:r>
              <w:rPr>
                <w:rFonts w:ascii="Times New Roman" w:hAnsi="Times New Roman" w:cs="Times New Roman"/>
                <w:sz w:val="28"/>
                <w:szCs w:val="28"/>
              </w:rPr>
              <w:t>4. Чи перебували Ви протягом останніх чотирьох років на посаді, на якій Ви представляли або захищали інтереси, які можуть бути пов’язані з посадою (назва посади)?</w:t>
            </w:r>
          </w:p>
          <w:p w14:paraId="3C3D9F46" w14:textId="77777777" w:rsidR="006B0CD7" w:rsidRDefault="006B0CD7">
            <w:pPr>
              <w:widowControl/>
              <w:spacing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23140643" w14:textId="77777777" w:rsidR="006B0CD7" w:rsidRDefault="006B0CD7">
            <w:pPr>
              <w:widowControl/>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5240EF43" w14:textId="77777777" w:rsidR="006B0CD7" w:rsidRDefault="006B0CD7">
            <w:pPr>
              <w:widowControl/>
              <w:spacing w:before="120"/>
              <w:jc w:val="both"/>
              <w:rPr>
                <w:rFonts w:ascii="Times New Roman" w:hAnsi="Times New Roman" w:cs="Times New Roman"/>
                <w:sz w:val="28"/>
                <w:szCs w:val="28"/>
                <w:lang w:val="en-US"/>
              </w:rPr>
            </w:pPr>
            <w:r>
              <w:rPr>
                <w:rFonts w:ascii="Times New Roman" w:hAnsi="Times New Roman" w:cs="Times New Roman"/>
                <w:sz w:val="28"/>
                <w:szCs w:val="28"/>
                <w:lang w:val="en-US"/>
              </w:rPr>
              <w:tab/>
            </w:r>
          </w:p>
        </w:tc>
        <w:tc>
          <w:tcPr>
            <w:tcW w:w="2657" w:type="dxa"/>
            <w:tcBorders>
              <w:top w:val="single" w:sz="4" w:space="0" w:color="000000"/>
              <w:left w:val="single" w:sz="4" w:space="0" w:color="000000"/>
              <w:bottom w:val="single" w:sz="4" w:space="0" w:color="000000"/>
              <w:right w:val="single" w:sz="4" w:space="0" w:color="000000"/>
            </w:tcBorders>
            <w:hideMark/>
          </w:tcPr>
          <w:p w14:paraId="2027BCA7" w14:textId="77777777" w:rsidR="006B0CD7" w:rsidRDefault="006B0CD7">
            <w:pPr>
              <w:widowControl/>
              <w:spacing w:before="120"/>
              <w:jc w:val="center"/>
              <w:rPr>
                <w:rFonts w:ascii="Times New Roman" w:hAnsi="Times New Roman" w:cs="Times New Roman"/>
                <w:sz w:val="28"/>
                <w:szCs w:val="28"/>
                <w:lang w:val="en-US"/>
              </w:rPr>
            </w:pPr>
            <w:r>
              <w:rPr>
                <w:rFonts w:ascii="Times New Roman" w:hAnsi="Times New Roman" w:cs="Times New Roman"/>
                <w:sz w:val="28"/>
                <w:szCs w:val="28"/>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r>
              <w:rPr>
                <w:rFonts w:ascii="Times New Roman" w:hAnsi="Times New Roman" w:cs="Times New Roman"/>
                <w:sz w:val="28"/>
                <w:szCs w:val="28"/>
              </w:rPr>
              <w:t xml:space="preserve"> ні</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p>
        </w:tc>
      </w:tr>
      <w:tr w:rsidR="006B0CD7" w14:paraId="1B31B592" w14:textId="77777777" w:rsidTr="006B0CD7">
        <w:tc>
          <w:tcPr>
            <w:tcW w:w="7198" w:type="dxa"/>
            <w:tcBorders>
              <w:top w:val="single" w:sz="4" w:space="0" w:color="000000"/>
              <w:left w:val="single" w:sz="4" w:space="0" w:color="000000"/>
              <w:bottom w:val="single" w:sz="4" w:space="0" w:color="000000"/>
              <w:right w:val="single" w:sz="4" w:space="0" w:color="000000"/>
            </w:tcBorders>
            <w:hideMark/>
          </w:tcPr>
          <w:p w14:paraId="6AA68802" w14:textId="77777777" w:rsidR="006B0CD7" w:rsidRDefault="006B0CD7">
            <w:pPr>
              <w:widowControl/>
              <w:spacing w:before="120"/>
              <w:ind w:right="-87"/>
              <w:jc w:val="both"/>
              <w:rPr>
                <w:rFonts w:ascii="Times New Roman" w:hAnsi="Times New Roman" w:cs="Times New Roman"/>
                <w:sz w:val="28"/>
                <w:szCs w:val="28"/>
              </w:rPr>
            </w:pPr>
            <w:r>
              <w:rPr>
                <w:rFonts w:ascii="Times New Roman" w:hAnsi="Times New Roman" w:cs="Times New Roman"/>
                <w:sz w:val="28"/>
                <w:szCs w:val="28"/>
              </w:rPr>
              <w:t>5. Чи отримували Ви будь-які платежі (крім компенсації оплати за проїзд) або гонорари за публічні виступи/ публікації, що можуть стосуватися  посади (назва посади)?</w:t>
            </w:r>
          </w:p>
          <w:p w14:paraId="11BC9E4E" w14:textId="77777777" w:rsidR="006B0CD7" w:rsidRDefault="006B0CD7">
            <w:pPr>
              <w:widowControl/>
              <w:spacing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0C11C731" w14:textId="77777777" w:rsidR="006B0CD7" w:rsidRDefault="006B0CD7">
            <w:pPr>
              <w:widowControl/>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211366C3" w14:textId="77777777" w:rsidR="006B0CD7" w:rsidRDefault="006B0CD7">
            <w:pPr>
              <w:widowControl/>
              <w:spacing w:before="120"/>
              <w:jc w:val="both"/>
              <w:rPr>
                <w:rFonts w:ascii="Times New Roman" w:hAnsi="Times New Roman" w:cs="Times New Roman"/>
                <w:sz w:val="28"/>
                <w:szCs w:val="28"/>
                <w:lang w:val="en-US"/>
              </w:rPr>
            </w:pPr>
            <w:r>
              <w:rPr>
                <w:rFonts w:ascii="Times New Roman" w:hAnsi="Times New Roman" w:cs="Times New Roman"/>
                <w:sz w:val="28"/>
                <w:szCs w:val="28"/>
                <w:lang w:val="en-US"/>
              </w:rPr>
              <w:tab/>
            </w:r>
          </w:p>
        </w:tc>
        <w:tc>
          <w:tcPr>
            <w:tcW w:w="2657" w:type="dxa"/>
            <w:tcBorders>
              <w:top w:val="single" w:sz="4" w:space="0" w:color="000000"/>
              <w:left w:val="single" w:sz="4" w:space="0" w:color="000000"/>
              <w:bottom w:val="single" w:sz="4" w:space="0" w:color="000000"/>
              <w:right w:val="single" w:sz="4" w:space="0" w:color="000000"/>
            </w:tcBorders>
            <w:hideMark/>
          </w:tcPr>
          <w:p w14:paraId="005A1704" w14:textId="77777777" w:rsidR="006B0CD7" w:rsidRDefault="006B0CD7">
            <w:pPr>
              <w:widowControl/>
              <w:spacing w:before="120"/>
              <w:jc w:val="center"/>
              <w:rPr>
                <w:rFonts w:ascii="Times New Roman" w:hAnsi="Times New Roman" w:cs="Times New Roman"/>
                <w:sz w:val="28"/>
                <w:szCs w:val="28"/>
                <w:lang w:val="en-US"/>
              </w:rPr>
            </w:pPr>
            <w:r>
              <w:rPr>
                <w:rFonts w:ascii="Times New Roman" w:hAnsi="Times New Roman" w:cs="Times New Roman"/>
                <w:sz w:val="28"/>
                <w:szCs w:val="28"/>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r>
              <w:rPr>
                <w:rFonts w:ascii="Times New Roman" w:hAnsi="Times New Roman" w:cs="Times New Roman"/>
                <w:sz w:val="28"/>
                <w:szCs w:val="28"/>
              </w:rPr>
              <w:t xml:space="preserve"> ні</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p>
        </w:tc>
      </w:tr>
    </w:tbl>
    <w:p w14:paraId="5D0F4F98" w14:textId="77777777" w:rsidR="006B0CD7" w:rsidRDefault="006B0CD7" w:rsidP="006B0CD7">
      <w:r>
        <w:br w:type="page"/>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198"/>
        <w:gridCol w:w="2657"/>
      </w:tblGrid>
      <w:tr w:rsidR="006B0CD7" w14:paraId="26AC83F9" w14:textId="77777777" w:rsidTr="006B0CD7">
        <w:tc>
          <w:tcPr>
            <w:tcW w:w="7198" w:type="dxa"/>
            <w:tcBorders>
              <w:top w:val="single" w:sz="4" w:space="0" w:color="000000"/>
              <w:left w:val="single" w:sz="4" w:space="0" w:color="000000"/>
              <w:bottom w:val="single" w:sz="4" w:space="0" w:color="000000"/>
              <w:right w:val="single" w:sz="4" w:space="0" w:color="000000"/>
            </w:tcBorders>
            <w:hideMark/>
          </w:tcPr>
          <w:p w14:paraId="2F6D733B" w14:textId="77777777" w:rsidR="006B0CD7" w:rsidRDefault="006B0CD7">
            <w:pPr>
              <w:widowControl/>
              <w:spacing w:before="120"/>
              <w:jc w:val="both"/>
              <w:rPr>
                <w:rFonts w:ascii="Times New Roman" w:hAnsi="Times New Roman" w:cs="Times New Roman"/>
                <w:sz w:val="28"/>
                <w:szCs w:val="28"/>
                <w:lang w:val="ru-RU"/>
              </w:rPr>
            </w:pPr>
            <w:r>
              <w:rPr>
                <w:rFonts w:ascii="Times New Roman" w:hAnsi="Times New Roman" w:cs="Times New Roman"/>
                <w:sz w:val="28"/>
                <w:szCs w:val="28"/>
              </w:rPr>
              <w:lastRenderedPageBreak/>
              <w:t>6. Чи</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наявні інші обставини, в тому числі </w:t>
            </w:r>
            <w:proofErr w:type="spellStart"/>
            <w:r>
              <w:rPr>
                <w:rFonts w:ascii="Times New Roman" w:hAnsi="Times New Roman" w:cs="Times New Roman"/>
                <w:sz w:val="28"/>
                <w:szCs w:val="28"/>
              </w:rPr>
              <w:t>пов</w:t>
            </w:r>
            <w:proofErr w:type="spellEnd"/>
            <w:r>
              <w:rPr>
                <w:rFonts w:ascii="Times New Roman" w:hAnsi="Times New Roman" w:cs="Times New Roman"/>
                <w:sz w:val="28"/>
                <w:szCs w:val="28"/>
                <w:lang w:val="ru-RU"/>
              </w:rPr>
              <w:t>’</w:t>
            </w:r>
            <w:proofErr w:type="spellStart"/>
            <w:r>
              <w:rPr>
                <w:rFonts w:ascii="Times New Roman" w:hAnsi="Times New Roman" w:cs="Times New Roman"/>
                <w:sz w:val="28"/>
                <w:szCs w:val="28"/>
              </w:rPr>
              <w:t>язані</w:t>
            </w:r>
            <w:proofErr w:type="spellEnd"/>
            <w:r>
              <w:rPr>
                <w:rFonts w:ascii="Times New Roman" w:hAnsi="Times New Roman" w:cs="Times New Roman"/>
                <w:sz w:val="28"/>
                <w:szCs w:val="28"/>
              </w:rPr>
              <w:t xml:space="preserve"> з приватним інтересом Ваших близьких осіб, що можуть сприйматися як вплив на Вашу об’єктивність та незалежність?</w:t>
            </w:r>
          </w:p>
          <w:p w14:paraId="14EA5F53" w14:textId="77777777" w:rsidR="006B0CD7" w:rsidRDefault="006B0CD7">
            <w:pPr>
              <w:widowControl/>
              <w:spacing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7E57B22A" w14:textId="77777777" w:rsidR="006B0CD7" w:rsidRDefault="006B0CD7">
            <w:pPr>
              <w:widowControl/>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055AEC3F" w14:textId="77777777" w:rsidR="006B0CD7" w:rsidRDefault="006B0CD7">
            <w:pPr>
              <w:widowControl/>
              <w:spacing w:before="120"/>
              <w:jc w:val="both"/>
              <w:rPr>
                <w:rFonts w:ascii="Times New Roman" w:hAnsi="Times New Roman" w:cs="Times New Roman"/>
                <w:sz w:val="28"/>
                <w:szCs w:val="28"/>
                <w:lang w:val="en-US"/>
              </w:rPr>
            </w:pPr>
            <w:r>
              <w:rPr>
                <w:rFonts w:ascii="Times New Roman" w:hAnsi="Times New Roman" w:cs="Times New Roman"/>
                <w:sz w:val="28"/>
                <w:szCs w:val="28"/>
                <w:lang w:val="en-US"/>
              </w:rPr>
              <w:tab/>
            </w:r>
          </w:p>
        </w:tc>
        <w:tc>
          <w:tcPr>
            <w:tcW w:w="2657" w:type="dxa"/>
            <w:tcBorders>
              <w:top w:val="single" w:sz="4" w:space="0" w:color="000000"/>
              <w:left w:val="single" w:sz="4" w:space="0" w:color="000000"/>
              <w:bottom w:val="single" w:sz="4" w:space="0" w:color="000000"/>
              <w:right w:val="single" w:sz="4" w:space="0" w:color="000000"/>
            </w:tcBorders>
            <w:hideMark/>
          </w:tcPr>
          <w:p w14:paraId="0C25F173" w14:textId="77777777" w:rsidR="006B0CD7" w:rsidRDefault="006B0CD7">
            <w:pPr>
              <w:widowControl/>
              <w:spacing w:before="120"/>
              <w:jc w:val="center"/>
              <w:rPr>
                <w:rFonts w:ascii="Times New Roman" w:hAnsi="Times New Roman" w:cs="Times New Roman"/>
                <w:sz w:val="28"/>
                <w:szCs w:val="28"/>
                <w:lang w:val="en-US"/>
              </w:rPr>
            </w:pPr>
            <w:r>
              <w:rPr>
                <w:rFonts w:ascii="Times New Roman" w:hAnsi="Times New Roman" w:cs="Times New Roman"/>
                <w:sz w:val="28"/>
                <w:szCs w:val="28"/>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r>
              <w:rPr>
                <w:rFonts w:ascii="Times New Roman" w:hAnsi="Times New Roman" w:cs="Times New Roman"/>
                <w:sz w:val="28"/>
                <w:szCs w:val="28"/>
              </w:rPr>
              <w:t xml:space="preserve"> ні</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p>
        </w:tc>
      </w:tr>
    </w:tbl>
    <w:p w14:paraId="434FADF7" w14:textId="77777777" w:rsidR="006B0CD7" w:rsidRDefault="006B0CD7" w:rsidP="006B0CD7">
      <w:pPr>
        <w:widowContro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Зазначаю, що ця заява правдива і містить повну інформацію. </w:t>
      </w:r>
    </w:p>
    <w:p w14:paraId="62D1B3A5" w14:textId="77777777" w:rsidR="006B0CD7" w:rsidRDefault="006B0CD7" w:rsidP="006B0CD7">
      <w:pPr>
        <w:widowControl/>
        <w:spacing w:before="120"/>
        <w:ind w:firstLine="708"/>
        <w:jc w:val="both"/>
        <w:rPr>
          <w:rFonts w:ascii="Times New Roman" w:hAnsi="Times New Roman" w:cs="Times New Roman"/>
          <w:sz w:val="28"/>
          <w:szCs w:val="28"/>
          <w:lang w:val="ru-RU"/>
        </w:rPr>
      </w:pPr>
      <w:r>
        <w:rPr>
          <w:rFonts w:ascii="Times New Roman" w:hAnsi="Times New Roman" w:cs="Times New Roman"/>
          <w:sz w:val="28"/>
          <w:szCs w:val="28"/>
        </w:rPr>
        <w:t xml:space="preserve">Погоджуюся на оприлюднення зазначеної у цій заяві інформації на офіційному веб-сайті органу управління. </w:t>
      </w:r>
    </w:p>
    <w:p w14:paraId="21E5B5C2" w14:textId="77777777" w:rsidR="006B0CD7" w:rsidRDefault="006B0CD7" w:rsidP="006B0CD7">
      <w:pPr>
        <w:widowControl/>
        <w:spacing w:before="120"/>
        <w:ind w:firstLine="708"/>
        <w:jc w:val="both"/>
        <w:rPr>
          <w:rFonts w:ascii="Times New Roman" w:hAnsi="Times New Roman" w:cs="Times New Roman"/>
          <w:sz w:val="28"/>
          <w:szCs w:val="28"/>
          <w:lang w:val="ru-RU"/>
        </w:rPr>
      </w:pPr>
    </w:p>
    <w:p w14:paraId="047A8DC6" w14:textId="77777777" w:rsidR="006B0CD7" w:rsidRDefault="006B0CD7" w:rsidP="006B0CD7">
      <w:pPr>
        <w:widowControl/>
        <w:spacing w:before="240"/>
        <w:jc w:val="both"/>
        <w:rPr>
          <w:rFonts w:ascii="Times New Roman" w:hAnsi="Times New Roman" w:cs="Times New Roman"/>
          <w:sz w:val="28"/>
          <w:szCs w:val="28"/>
        </w:rPr>
      </w:pPr>
      <w:r>
        <w:rPr>
          <w:rFonts w:ascii="Times New Roman" w:hAnsi="Times New Roman" w:cs="Times New Roman"/>
          <w:sz w:val="28"/>
          <w:szCs w:val="28"/>
          <w:lang w:val="ru-RU"/>
        </w:rPr>
        <w:t>___</w:t>
      </w:r>
      <w:proofErr w:type="gramStart"/>
      <w:r>
        <w:rPr>
          <w:rFonts w:ascii="Times New Roman" w:hAnsi="Times New Roman" w:cs="Times New Roman"/>
          <w:sz w:val="28"/>
          <w:szCs w:val="28"/>
          <w:lang w:val="ru-RU"/>
        </w:rPr>
        <w:t>_  _</w:t>
      </w:r>
      <w:proofErr w:type="gramEnd"/>
      <w:r>
        <w:rPr>
          <w:rFonts w:ascii="Times New Roman" w:hAnsi="Times New Roman" w:cs="Times New Roman"/>
          <w:sz w:val="28"/>
          <w:szCs w:val="28"/>
          <w:lang w:val="ru-RU"/>
        </w:rPr>
        <w:t>______ 20</w:t>
      </w:r>
      <w:r>
        <w:rPr>
          <w:rFonts w:ascii="Times New Roman" w:hAnsi="Times New Roman" w:cs="Times New Roman"/>
          <w:sz w:val="28"/>
          <w:szCs w:val="28"/>
        </w:rPr>
        <w:t>___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w:t>
      </w:r>
    </w:p>
    <w:p w14:paraId="6C9DA48B" w14:textId="77777777" w:rsidR="006B0CD7" w:rsidRDefault="006B0CD7" w:rsidP="006B0CD7">
      <w:pPr>
        <w:widowControl/>
        <w:jc w:val="both"/>
        <w:rPr>
          <w:rFonts w:ascii="Times New Roman" w:hAnsi="Times New Roman" w:cs="Times New Roman"/>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rPr>
        <w:t>(підпис)</w:t>
      </w:r>
    </w:p>
    <w:p w14:paraId="3164D535" w14:textId="77777777" w:rsidR="006D612C" w:rsidRPr="006B0CD7" w:rsidRDefault="006D612C" w:rsidP="006B0CD7"/>
    <w:sectPr w:rsidR="006D612C" w:rsidRPr="006B0CD7" w:rsidSect="00B56B66">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tiqua Cyr">
    <w:altName w:val="Calibri"/>
    <w:panose1 w:val="00000000000000000000"/>
    <w:charset w:val="CC"/>
    <w:family w:val="swiss"/>
    <w:notTrueType/>
    <w:pitch w:val="variable"/>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F7FF7"/>
    <w:multiLevelType w:val="singleLevel"/>
    <w:tmpl w:val="87B22052"/>
    <w:lvl w:ilvl="0">
      <w:start w:val="1"/>
      <w:numFmt w:val="decimal"/>
      <w:lvlText w:val="%1)"/>
      <w:legacy w:legacy="1" w:legacySpace="0" w:legacyIndent="0"/>
      <w:lvlJc w:val="left"/>
      <w:pPr>
        <w:ind w:left="0" w:firstLine="0"/>
      </w:pPr>
      <w:rPr>
        <w:rFonts w:ascii="Antiqua Cyr" w:hAnsi="Antiqua Cyr" w:cs="Times New Roman" w:hint="default"/>
      </w:rPr>
    </w:lvl>
  </w:abstractNum>
  <w:abstractNum w:abstractNumId="1" w15:restartNumberingAfterBreak="0">
    <w:nsid w:val="348D5377"/>
    <w:multiLevelType w:val="singleLevel"/>
    <w:tmpl w:val="87B22052"/>
    <w:lvl w:ilvl="0">
      <w:start w:val="1"/>
      <w:numFmt w:val="decimal"/>
      <w:lvlText w:val="%1)"/>
      <w:legacy w:legacy="1" w:legacySpace="0" w:legacyIndent="0"/>
      <w:lvlJc w:val="left"/>
      <w:pPr>
        <w:ind w:left="0" w:firstLine="0"/>
      </w:pPr>
      <w:rPr>
        <w:rFonts w:ascii="Antiqua Cyr" w:hAnsi="Antiqua Cyr" w:cs="Times New Roman" w:hint="default"/>
      </w:r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90"/>
    <w:rsid w:val="00656990"/>
    <w:rsid w:val="006B0CD7"/>
    <w:rsid w:val="006D612C"/>
    <w:rsid w:val="00910041"/>
    <w:rsid w:val="00B56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BAE26"/>
  <w15:chartTrackingRefBased/>
  <w15:docId w15:val="{C8DBA516-4553-4FB2-B13E-0E3A3A1B9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CD7"/>
    <w:pPr>
      <w:widowControl w:val="0"/>
      <w:autoSpaceDE w:val="0"/>
      <w:autoSpaceDN w:val="0"/>
      <w:adjustRightInd w:val="0"/>
    </w:pPr>
    <w:rPr>
      <w:rFonts w:ascii="Calibri" w:eastAsia="Times New Roman" w:hAnsi="Calibri" w:cs="Calibri"/>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612C"/>
    <w:rPr>
      <w:color w:val="0000FF"/>
      <w:u w:val="single"/>
    </w:rPr>
  </w:style>
  <w:style w:type="character" w:customStyle="1" w:styleId="rvts15">
    <w:name w:val="rvts15"/>
    <w:basedOn w:val="a0"/>
    <w:rsid w:val="006D6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5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Корженко</dc:creator>
  <cp:keywords/>
  <dc:description/>
  <cp:lastModifiedBy>Анастасия Корженко</cp:lastModifiedBy>
  <cp:revision>3</cp:revision>
  <dcterms:created xsi:type="dcterms:W3CDTF">2021-04-22T11:01:00Z</dcterms:created>
  <dcterms:modified xsi:type="dcterms:W3CDTF">2021-04-22T11:06:00Z</dcterms:modified>
</cp:coreProperties>
</file>