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05147" w14:textId="77777777" w:rsidR="00FF6032" w:rsidRPr="00593385" w:rsidRDefault="00FF6032" w:rsidP="00FF6032">
      <w:pPr>
        <w:widowControl/>
        <w:adjustRightInd w:val="0"/>
        <w:ind w:left="6237"/>
        <w:jc w:val="both"/>
        <w:rPr>
          <w:rFonts w:eastAsia="Calibri"/>
          <w:lang w:val="uk-UA" w:eastAsia="uk-UA"/>
        </w:rPr>
      </w:pPr>
      <w:r w:rsidRPr="00593385">
        <w:rPr>
          <w:rFonts w:eastAsia="Calibri"/>
          <w:lang w:val="uk-UA" w:eastAsia="uk-UA"/>
        </w:rPr>
        <w:t>Додаток 1</w:t>
      </w:r>
    </w:p>
    <w:p w14:paraId="7E3AD679" w14:textId="20497EE0" w:rsidR="00FF6032" w:rsidRPr="002F25BA" w:rsidRDefault="00FF6032" w:rsidP="00FF6032">
      <w:pPr>
        <w:widowControl/>
        <w:adjustRightInd w:val="0"/>
        <w:ind w:left="6237"/>
        <w:jc w:val="both"/>
        <w:rPr>
          <w:rFonts w:eastAsia="Calibri"/>
          <w:lang w:val="uk-UA" w:eastAsia="uk-UA"/>
        </w:rPr>
      </w:pPr>
      <w:bookmarkStart w:id="0" w:name="_Hlk244526126"/>
      <w:r w:rsidRPr="00593385">
        <w:rPr>
          <w:rFonts w:eastAsia="Calibri"/>
          <w:lang w:val="uk-UA" w:eastAsia="uk-UA"/>
        </w:rPr>
        <w:t xml:space="preserve">до оголошення </w:t>
      </w:r>
    </w:p>
    <w:bookmarkEnd w:id="0"/>
    <w:p w14:paraId="3242DD50" w14:textId="7A0D61B6" w:rsidR="00FF6032" w:rsidRDefault="00FF6032" w:rsidP="00FF6032">
      <w:pPr>
        <w:widowControl/>
        <w:adjustRightInd w:val="0"/>
        <w:ind w:left="5812"/>
        <w:jc w:val="both"/>
        <w:rPr>
          <w:rFonts w:eastAsia="Calibri"/>
          <w:sz w:val="28"/>
          <w:szCs w:val="28"/>
          <w:lang w:val="uk-UA" w:eastAsia="uk-UA"/>
        </w:rPr>
      </w:pPr>
    </w:p>
    <w:p w14:paraId="6E6A7DB3" w14:textId="194B8914" w:rsidR="00DF3955" w:rsidRPr="00062322" w:rsidRDefault="00DF3955" w:rsidP="00DF3955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val="uk-UA" w:eastAsia="uk-UA"/>
        </w:rPr>
      </w:pPr>
      <w:r w:rsidRPr="00062322">
        <w:rPr>
          <w:b/>
          <w:bCs/>
          <w:sz w:val="24"/>
          <w:szCs w:val="24"/>
        </w:rPr>
        <w:t>Форма заяви про участь у конкурсі на зайняття посади незалежного члена наглядової ради комунального некомерційного підприємства</w:t>
      </w:r>
      <w:r w:rsidRPr="00062322">
        <w:rPr>
          <w:sz w:val="24"/>
          <w:szCs w:val="24"/>
        </w:rPr>
        <w:t xml:space="preserve"> </w:t>
      </w:r>
      <w:r w:rsidRPr="00062322">
        <w:rPr>
          <w:b/>
          <w:bCs/>
          <w:sz w:val="24"/>
          <w:szCs w:val="24"/>
        </w:rPr>
        <w:t>спільної власності територіальних громад сіл, селищ, міст Миколаївської області</w:t>
      </w:r>
    </w:p>
    <w:p w14:paraId="6FF62C87" w14:textId="77777777" w:rsidR="00DF3955" w:rsidRPr="00062322" w:rsidRDefault="00DF3955" w:rsidP="00FF6032">
      <w:pPr>
        <w:widowControl/>
        <w:adjustRightInd w:val="0"/>
        <w:ind w:left="5812"/>
        <w:jc w:val="both"/>
        <w:rPr>
          <w:rFonts w:eastAsia="Calibri"/>
          <w:sz w:val="24"/>
          <w:szCs w:val="24"/>
          <w:lang w:val="uk-UA" w:eastAsia="uk-UA"/>
        </w:rPr>
      </w:pPr>
    </w:p>
    <w:p w14:paraId="4A311B8E" w14:textId="28037133" w:rsidR="00FF6032" w:rsidRPr="00062322" w:rsidRDefault="00FF6032" w:rsidP="00FF6032">
      <w:pPr>
        <w:widowControl/>
        <w:adjustRightInd w:val="0"/>
        <w:ind w:left="4253"/>
        <w:jc w:val="both"/>
        <w:rPr>
          <w:rFonts w:eastAsia="Calibri"/>
          <w:sz w:val="24"/>
          <w:szCs w:val="24"/>
          <w:lang w:val="uk-UA" w:eastAsia="uk-UA"/>
        </w:rPr>
      </w:pPr>
      <w:r w:rsidRPr="00062322">
        <w:rPr>
          <w:color w:val="000000"/>
          <w:sz w:val="24"/>
          <w:szCs w:val="24"/>
          <w:lang w:val="uk-UA"/>
        </w:rPr>
        <w:t>Постійно діюч</w:t>
      </w:r>
      <w:r w:rsidR="00002F23">
        <w:rPr>
          <w:color w:val="000000"/>
          <w:sz w:val="24"/>
          <w:szCs w:val="24"/>
          <w:lang w:val="uk-UA"/>
        </w:rPr>
        <w:t>ій</w:t>
      </w:r>
      <w:r w:rsidRPr="00062322">
        <w:rPr>
          <w:color w:val="000000"/>
          <w:sz w:val="24"/>
          <w:szCs w:val="24"/>
          <w:lang w:val="uk-UA"/>
        </w:rPr>
        <w:t xml:space="preserve"> конкурсн</w:t>
      </w:r>
      <w:r w:rsidR="00002F23">
        <w:rPr>
          <w:color w:val="000000"/>
          <w:sz w:val="24"/>
          <w:szCs w:val="24"/>
          <w:lang w:val="uk-UA"/>
        </w:rPr>
        <w:t>ій</w:t>
      </w:r>
      <w:r w:rsidRPr="00062322">
        <w:rPr>
          <w:color w:val="000000"/>
          <w:sz w:val="24"/>
          <w:szCs w:val="24"/>
          <w:lang w:val="uk-UA"/>
        </w:rPr>
        <w:t xml:space="preserve"> комісі</w:t>
      </w:r>
      <w:r w:rsidR="00002F23">
        <w:rPr>
          <w:color w:val="000000"/>
          <w:sz w:val="24"/>
          <w:szCs w:val="24"/>
          <w:lang w:val="uk-UA"/>
        </w:rPr>
        <w:t>ї</w:t>
      </w:r>
      <w:r w:rsidRPr="00062322">
        <w:rPr>
          <w:color w:val="000000"/>
          <w:sz w:val="24"/>
          <w:szCs w:val="24"/>
          <w:lang w:val="uk-UA"/>
        </w:rPr>
        <w:t xml:space="preserve"> з відбору незалежних членів наглядових рад закладів охорони здоров'я спільної власності територіальних громад сіл, селищ, міст Миколаївської області</w:t>
      </w:r>
    </w:p>
    <w:p w14:paraId="58FAFA17" w14:textId="77777777" w:rsidR="00FF6032" w:rsidRPr="00062322" w:rsidRDefault="00FF6032" w:rsidP="00FF6032">
      <w:pPr>
        <w:widowControl/>
        <w:adjustRightInd w:val="0"/>
        <w:jc w:val="both"/>
        <w:rPr>
          <w:rFonts w:eastAsia="Calibri"/>
          <w:sz w:val="24"/>
          <w:szCs w:val="24"/>
          <w:lang w:val="uk-UA" w:eastAsia="uk-UA"/>
        </w:rPr>
      </w:pPr>
    </w:p>
    <w:p w14:paraId="2F592696" w14:textId="5D597662" w:rsidR="00FF6032" w:rsidRDefault="00FF6032" w:rsidP="00062322">
      <w:pPr>
        <w:widowControl/>
        <w:adjustRightInd w:val="0"/>
        <w:ind w:left="4253"/>
        <w:rPr>
          <w:rFonts w:eastAsia="Calibri"/>
          <w:sz w:val="24"/>
          <w:szCs w:val="24"/>
          <w:lang w:val="uk-UA" w:eastAsia="uk-UA"/>
        </w:rPr>
      </w:pPr>
      <w:r w:rsidRPr="00062322">
        <w:rPr>
          <w:rFonts w:eastAsia="Calibri"/>
          <w:sz w:val="24"/>
          <w:szCs w:val="24"/>
          <w:lang w:val="uk-UA" w:eastAsia="uk-UA"/>
        </w:rPr>
        <w:t>Від</w:t>
      </w:r>
      <w:r w:rsidR="00062322">
        <w:rPr>
          <w:rFonts w:eastAsia="Calibri"/>
          <w:sz w:val="24"/>
          <w:szCs w:val="24"/>
          <w:lang w:val="uk-UA" w:eastAsia="uk-UA"/>
        </w:rPr>
        <w:t xml:space="preserve"> </w:t>
      </w:r>
      <w:r w:rsidR="00062322" w:rsidRPr="00062322">
        <w:rPr>
          <w:rFonts w:eastAsia="Calibri"/>
          <w:sz w:val="24"/>
          <w:szCs w:val="24"/>
          <w:lang w:val="uk-UA" w:eastAsia="uk-UA"/>
        </w:rPr>
        <w:t xml:space="preserve">(ПІБ </w:t>
      </w:r>
      <w:r w:rsidR="00062322">
        <w:rPr>
          <w:rFonts w:eastAsia="Calibri"/>
          <w:sz w:val="24"/>
          <w:szCs w:val="24"/>
          <w:lang w:val="uk-UA" w:eastAsia="uk-UA"/>
        </w:rPr>
        <w:t xml:space="preserve"> к</w:t>
      </w:r>
      <w:r w:rsidR="00062322" w:rsidRPr="00062322">
        <w:rPr>
          <w:rFonts w:eastAsia="Calibri"/>
          <w:sz w:val="24"/>
          <w:szCs w:val="24"/>
          <w:lang w:val="uk-UA" w:eastAsia="uk-UA"/>
        </w:rPr>
        <w:t>андидата)</w:t>
      </w:r>
      <w:r w:rsidR="00062322">
        <w:rPr>
          <w:rFonts w:eastAsia="Calibri"/>
          <w:sz w:val="24"/>
          <w:szCs w:val="24"/>
          <w:lang w:val="uk-UA" w:eastAsia="uk-UA"/>
        </w:rPr>
        <w:t>__________________</w:t>
      </w:r>
      <w:r w:rsidRPr="00062322">
        <w:rPr>
          <w:rFonts w:eastAsia="Calibri"/>
          <w:sz w:val="24"/>
          <w:szCs w:val="24"/>
          <w:lang w:val="uk-UA" w:eastAsia="uk-UA"/>
        </w:rPr>
        <w:t>_</w:t>
      </w:r>
      <w:r w:rsidR="00062322">
        <w:rPr>
          <w:rFonts w:eastAsia="Calibri"/>
          <w:sz w:val="24"/>
          <w:szCs w:val="24"/>
          <w:lang w:val="uk-UA" w:eastAsia="uk-UA"/>
        </w:rPr>
        <w:t xml:space="preserve">________ </w:t>
      </w:r>
    </w:p>
    <w:p w14:paraId="4C1F88B5" w14:textId="07E2EDE2" w:rsidR="00062322" w:rsidRPr="00062322" w:rsidRDefault="00062322" w:rsidP="00062322">
      <w:pPr>
        <w:widowControl/>
        <w:adjustRightInd w:val="0"/>
        <w:spacing w:after="240"/>
        <w:ind w:left="4253"/>
        <w:rPr>
          <w:rFonts w:eastAsia="Calibri"/>
          <w:sz w:val="24"/>
          <w:szCs w:val="24"/>
          <w:lang w:val="uk-UA" w:eastAsia="uk-UA"/>
        </w:rPr>
      </w:pPr>
      <w:r>
        <w:rPr>
          <w:rFonts w:eastAsia="Calibri"/>
          <w:sz w:val="24"/>
          <w:szCs w:val="24"/>
          <w:lang w:val="uk-UA" w:eastAsia="uk-UA"/>
        </w:rPr>
        <w:t>____________________________________________</w:t>
      </w:r>
    </w:p>
    <w:p w14:paraId="0A2A275B" w14:textId="508751BE" w:rsidR="00FF6032" w:rsidRDefault="00FF6032" w:rsidP="00062322">
      <w:pPr>
        <w:widowControl/>
        <w:adjustRightInd w:val="0"/>
        <w:ind w:left="4253"/>
        <w:jc w:val="both"/>
        <w:rPr>
          <w:rFonts w:eastAsia="Calibri"/>
          <w:sz w:val="24"/>
          <w:szCs w:val="24"/>
          <w:lang w:val="uk-UA" w:eastAsia="uk-UA"/>
        </w:rPr>
      </w:pPr>
      <w:r w:rsidRPr="00062322">
        <w:rPr>
          <w:rFonts w:eastAsia="Calibri"/>
          <w:sz w:val="24"/>
          <w:szCs w:val="24"/>
          <w:lang w:val="uk-UA" w:eastAsia="uk-UA"/>
        </w:rPr>
        <w:t xml:space="preserve">                          </w:t>
      </w:r>
    </w:p>
    <w:p w14:paraId="0E347FE4" w14:textId="0693B42E" w:rsidR="00FF6032" w:rsidRDefault="00062322" w:rsidP="00062322">
      <w:pPr>
        <w:widowControl/>
        <w:adjustRightInd w:val="0"/>
        <w:ind w:left="4253"/>
        <w:jc w:val="both"/>
        <w:rPr>
          <w:rFonts w:eastAsia="Calibri"/>
          <w:sz w:val="24"/>
          <w:szCs w:val="24"/>
          <w:lang w:val="uk-UA" w:eastAsia="uk-UA"/>
        </w:rPr>
      </w:pPr>
      <w:r w:rsidRPr="00062322">
        <w:rPr>
          <w:rFonts w:eastAsia="Calibri"/>
          <w:sz w:val="24"/>
          <w:szCs w:val="24"/>
          <w:lang w:val="uk-UA" w:eastAsia="uk-UA"/>
        </w:rPr>
        <w:t>Паспорт (серія та номер</w:t>
      </w:r>
      <w:r w:rsidR="00E358E7">
        <w:rPr>
          <w:rFonts w:eastAsia="Calibri"/>
          <w:sz w:val="24"/>
          <w:szCs w:val="24"/>
          <w:lang w:val="uk-UA" w:eastAsia="uk-UA"/>
        </w:rPr>
        <w:t>, коли, ким виданий</w:t>
      </w:r>
      <w:r w:rsidRPr="00062322">
        <w:rPr>
          <w:rFonts w:eastAsia="Calibri"/>
          <w:sz w:val="24"/>
          <w:szCs w:val="24"/>
          <w:lang w:val="uk-UA" w:eastAsia="uk-UA"/>
        </w:rPr>
        <w:t xml:space="preserve">/або номер </w:t>
      </w:r>
      <w:r w:rsidRPr="00062322">
        <w:rPr>
          <w:rFonts w:eastAsia="Calibri"/>
          <w:sz w:val="24"/>
          <w:szCs w:val="24"/>
          <w:lang w:val="en-US" w:eastAsia="uk-UA"/>
        </w:rPr>
        <w:t>ID</w:t>
      </w:r>
      <w:r w:rsidRPr="00062322">
        <w:rPr>
          <w:rFonts w:eastAsia="Calibri"/>
          <w:sz w:val="24"/>
          <w:szCs w:val="24"/>
          <w:lang w:val="ru-RU" w:eastAsia="uk-UA"/>
        </w:rPr>
        <w:t>-</w:t>
      </w:r>
      <w:r w:rsidRPr="00062322">
        <w:rPr>
          <w:rFonts w:eastAsia="Calibri"/>
          <w:sz w:val="24"/>
          <w:szCs w:val="24"/>
          <w:lang w:val="uk-UA" w:eastAsia="uk-UA"/>
        </w:rPr>
        <w:t xml:space="preserve">картки) </w:t>
      </w:r>
    </w:p>
    <w:p w14:paraId="288C150E" w14:textId="5CA70336" w:rsidR="00062322" w:rsidRDefault="00062322" w:rsidP="00062322">
      <w:pPr>
        <w:widowControl/>
        <w:adjustRightInd w:val="0"/>
        <w:spacing w:after="240"/>
        <w:ind w:left="4253"/>
        <w:jc w:val="both"/>
        <w:rPr>
          <w:rFonts w:eastAsia="Calibri"/>
          <w:sz w:val="24"/>
          <w:szCs w:val="24"/>
          <w:lang w:val="uk-UA" w:eastAsia="uk-UA"/>
        </w:rPr>
      </w:pPr>
      <w:r>
        <w:rPr>
          <w:rFonts w:eastAsia="Calibri"/>
          <w:sz w:val="24"/>
          <w:szCs w:val="24"/>
          <w:lang w:val="uk-UA" w:eastAsia="uk-UA"/>
        </w:rPr>
        <w:t>____________________________________________</w:t>
      </w:r>
      <w:r w:rsidR="00E358E7">
        <w:rPr>
          <w:rFonts w:eastAsia="Calibri"/>
          <w:sz w:val="24"/>
          <w:szCs w:val="24"/>
          <w:lang w:val="uk-UA" w:eastAsia="uk-UA"/>
        </w:rPr>
        <w:t xml:space="preserve"> </w:t>
      </w:r>
    </w:p>
    <w:p w14:paraId="0E330CA8" w14:textId="61BE493E" w:rsidR="00E358E7" w:rsidRPr="00062322" w:rsidRDefault="00E358E7" w:rsidP="00062322">
      <w:pPr>
        <w:widowControl/>
        <w:adjustRightInd w:val="0"/>
        <w:spacing w:after="240"/>
        <w:ind w:left="4253"/>
        <w:jc w:val="both"/>
        <w:rPr>
          <w:rFonts w:eastAsia="Calibri"/>
          <w:sz w:val="24"/>
          <w:szCs w:val="24"/>
          <w:lang w:val="ru-RU" w:eastAsia="uk-UA"/>
        </w:rPr>
      </w:pPr>
      <w:r>
        <w:rPr>
          <w:rFonts w:eastAsia="Calibri"/>
          <w:sz w:val="24"/>
          <w:szCs w:val="24"/>
          <w:lang w:val="uk-UA" w:eastAsia="uk-UA"/>
        </w:rPr>
        <w:t>____________________________________________</w:t>
      </w:r>
    </w:p>
    <w:p w14:paraId="112768B6" w14:textId="77777777" w:rsidR="00350597" w:rsidRDefault="00350597" w:rsidP="00FF6032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val="uk-UA" w:eastAsia="uk-UA"/>
        </w:rPr>
      </w:pPr>
    </w:p>
    <w:p w14:paraId="0F1AF94A" w14:textId="244BF5F4" w:rsidR="00FF6032" w:rsidRPr="00062322" w:rsidRDefault="00FF6032" w:rsidP="00FF6032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val="uk-UA" w:eastAsia="uk-UA"/>
        </w:rPr>
      </w:pPr>
      <w:r w:rsidRPr="00062322">
        <w:rPr>
          <w:rFonts w:eastAsia="Calibri"/>
          <w:b/>
          <w:bCs/>
          <w:sz w:val="24"/>
          <w:szCs w:val="24"/>
          <w:lang w:val="uk-UA" w:eastAsia="uk-UA"/>
        </w:rPr>
        <w:t>ЗАЯВА</w:t>
      </w:r>
    </w:p>
    <w:p w14:paraId="18DA4CD9" w14:textId="77777777" w:rsidR="00FF6032" w:rsidRPr="00062322" w:rsidRDefault="00FF6032" w:rsidP="00FF6032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val="uk-UA" w:eastAsia="uk-UA"/>
        </w:rPr>
      </w:pPr>
      <w:r w:rsidRPr="00062322">
        <w:rPr>
          <w:rFonts w:eastAsia="Calibri"/>
          <w:b/>
          <w:bCs/>
          <w:sz w:val="24"/>
          <w:szCs w:val="24"/>
          <w:lang w:val="uk-UA" w:eastAsia="uk-UA"/>
        </w:rPr>
        <w:t>про участь у конкурсі</w:t>
      </w:r>
    </w:p>
    <w:p w14:paraId="09C2E6D2" w14:textId="77777777" w:rsidR="00FF6032" w:rsidRPr="00062322" w:rsidRDefault="00FF6032" w:rsidP="00FF6032">
      <w:pPr>
        <w:widowControl/>
        <w:adjustRightInd w:val="0"/>
        <w:ind w:firstLine="720"/>
        <w:jc w:val="both"/>
        <w:rPr>
          <w:rFonts w:eastAsia="Calibri"/>
          <w:sz w:val="24"/>
          <w:szCs w:val="24"/>
          <w:lang w:val="uk-UA" w:eastAsia="uk-UA"/>
        </w:rPr>
      </w:pPr>
    </w:p>
    <w:p w14:paraId="151DAC6E" w14:textId="002494C6" w:rsidR="00FF6032" w:rsidRPr="00062322" w:rsidRDefault="00FF6032" w:rsidP="00FF6032">
      <w:pPr>
        <w:widowControl/>
        <w:adjustRightInd w:val="0"/>
        <w:ind w:firstLine="567"/>
        <w:jc w:val="both"/>
        <w:rPr>
          <w:rFonts w:eastAsia="Calibri"/>
          <w:sz w:val="24"/>
          <w:szCs w:val="24"/>
          <w:lang w:val="uk-UA" w:eastAsia="uk-UA"/>
        </w:rPr>
      </w:pPr>
      <w:r w:rsidRPr="00062322">
        <w:rPr>
          <w:rFonts w:eastAsia="Calibri"/>
          <w:sz w:val="24"/>
          <w:szCs w:val="24"/>
          <w:lang w:val="uk-UA" w:eastAsia="uk-UA"/>
        </w:rPr>
        <w:t xml:space="preserve">Прошу розглянути мою кандидатуру на посаду члена наглядової ради </w:t>
      </w:r>
      <w:r w:rsidRPr="00062322">
        <w:rPr>
          <w:sz w:val="24"/>
          <w:szCs w:val="24"/>
          <w:lang w:val="uk-UA"/>
        </w:rPr>
        <w:t>комунального некомерційного підприємства «</w:t>
      </w:r>
      <w:r w:rsidR="00350597">
        <w:rPr>
          <w:sz w:val="24"/>
          <w:szCs w:val="24"/>
          <w:lang w:val="uk-UA"/>
        </w:rPr>
        <w:t>________________________________________________</w:t>
      </w:r>
      <w:r w:rsidRPr="00062322">
        <w:rPr>
          <w:sz w:val="24"/>
          <w:szCs w:val="24"/>
          <w:lang w:val="uk-UA"/>
        </w:rPr>
        <w:t>» Миколаївської обласної ради</w:t>
      </w:r>
      <w:r w:rsidR="00062322" w:rsidRPr="00062322">
        <w:rPr>
          <w:sz w:val="24"/>
          <w:szCs w:val="24"/>
          <w:lang w:val="uk-UA"/>
        </w:rPr>
        <w:t>.</w:t>
      </w:r>
    </w:p>
    <w:p w14:paraId="2E6CBCE5" w14:textId="271A6993" w:rsidR="00FF6032" w:rsidRPr="00062322" w:rsidRDefault="00FF6032" w:rsidP="00FF6032">
      <w:pPr>
        <w:widowControl/>
        <w:adjustRightInd w:val="0"/>
        <w:ind w:firstLine="567"/>
        <w:jc w:val="both"/>
        <w:rPr>
          <w:rFonts w:eastAsia="Calibri"/>
          <w:sz w:val="24"/>
          <w:szCs w:val="24"/>
          <w:lang w:val="uk-UA" w:eastAsia="uk-UA"/>
        </w:rPr>
      </w:pPr>
      <w:r w:rsidRPr="00062322">
        <w:rPr>
          <w:rFonts w:eastAsia="Calibri"/>
          <w:sz w:val="24"/>
          <w:szCs w:val="24"/>
          <w:lang w:val="uk-UA" w:eastAsia="uk-UA"/>
        </w:rPr>
        <w:t>До заяви додаю</w:t>
      </w:r>
      <w:bookmarkStart w:id="1" w:name="_GoBack"/>
      <w:bookmarkEnd w:id="1"/>
      <w:r w:rsidRPr="00062322">
        <w:rPr>
          <w:rFonts w:eastAsia="Calibri"/>
          <w:sz w:val="24"/>
          <w:szCs w:val="24"/>
          <w:lang w:val="uk-UA" w:eastAsia="uk-UA"/>
        </w:rPr>
        <w:t>:</w:t>
      </w:r>
    </w:p>
    <w:p w14:paraId="1C977B3B" w14:textId="77777777" w:rsidR="00FF6032" w:rsidRPr="00062322" w:rsidRDefault="00FF6032" w:rsidP="00FF6032">
      <w:pPr>
        <w:widowControl/>
        <w:shd w:val="clear" w:color="auto" w:fill="FFFFFF"/>
        <w:autoSpaceDE/>
        <w:autoSpaceDN/>
        <w:ind w:firstLine="567"/>
        <w:jc w:val="both"/>
        <w:rPr>
          <w:rFonts w:ascii="Cambria" w:hAnsi="Cambria"/>
          <w:color w:val="000000"/>
          <w:sz w:val="24"/>
          <w:szCs w:val="24"/>
          <w:lang w:val="uk-UA" w:eastAsia="uk-UA"/>
        </w:rPr>
      </w:pPr>
      <w:r w:rsidRPr="00062322">
        <w:rPr>
          <w:color w:val="000000"/>
          <w:sz w:val="24"/>
          <w:szCs w:val="24"/>
          <w:lang w:val="uk-UA" w:eastAsia="uk-UA"/>
        </w:rPr>
        <w:t>1) копію документа, що посвідчує особу кандидата;</w:t>
      </w:r>
    </w:p>
    <w:p w14:paraId="7A5F3855" w14:textId="77777777" w:rsidR="00FF6032" w:rsidRPr="00062322" w:rsidRDefault="00FF6032" w:rsidP="00FF6032">
      <w:pPr>
        <w:widowControl/>
        <w:shd w:val="clear" w:color="auto" w:fill="FFFFFF"/>
        <w:autoSpaceDE/>
        <w:autoSpaceDN/>
        <w:ind w:firstLine="567"/>
        <w:jc w:val="both"/>
        <w:rPr>
          <w:rFonts w:ascii="Cambria" w:hAnsi="Cambria"/>
          <w:color w:val="000000"/>
          <w:sz w:val="24"/>
          <w:szCs w:val="24"/>
          <w:lang w:val="uk-UA" w:eastAsia="uk-UA"/>
        </w:rPr>
      </w:pPr>
      <w:r w:rsidRPr="00062322">
        <w:rPr>
          <w:color w:val="000000"/>
          <w:sz w:val="24"/>
          <w:szCs w:val="24"/>
          <w:lang w:val="uk-UA" w:eastAsia="uk-UA"/>
        </w:rPr>
        <w:t>2) резюме за формою, визначеною в оголошенні;</w:t>
      </w:r>
    </w:p>
    <w:p w14:paraId="32011409" w14:textId="77777777" w:rsidR="00FF6032" w:rsidRPr="00062322" w:rsidRDefault="00FF6032" w:rsidP="00FF6032">
      <w:pPr>
        <w:widowControl/>
        <w:shd w:val="clear" w:color="auto" w:fill="FFFFFF"/>
        <w:autoSpaceDE/>
        <w:autoSpaceDN/>
        <w:ind w:firstLine="567"/>
        <w:jc w:val="both"/>
        <w:rPr>
          <w:rFonts w:ascii="Cambria" w:hAnsi="Cambria"/>
          <w:color w:val="000000"/>
          <w:sz w:val="24"/>
          <w:szCs w:val="24"/>
          <w:lang w:val="uk-UA" w:eastAsia="uk-UA"/>
        </w:rPr>
      </w:pPr>
      <w:r w:rsidRPr="00062322">
        <w:rPr>
          <w:color w:val="000000"/>
          <w:sz w:val="24"/>
          <w:szCs w:val="24"/>
          <w:lang w:val="uk-UA" w:eastAsia="uk-UA"/>
        </w:rPr>
        <w:t>3) копію (копії) документа (документів) про вищу освіту;</w:t>
      </w:r>
    </w:p>
    <w:p w14:paraId="6E6A5A2F" w14:textId="77777777" w:rsidR="00FF6032" w:rsidRPr="00062322" w:rsidRDefault="00FF6032" w:rsidP="00FF6032">
      <w:pPr>
        <w:widowControl/>
        <w:shd w:val="clear" w:color="auto" w:fill="FFFFFF"/>
        <w:autoSpaceDE/>
        <w:autoSpaceDN/>
        <w:ind w:firstLine="567"/>
        <w:jc w:val="both"/>
        <w:rPr>
          <w:rFonts w:ascii="Cambria" w:hAnsi="Cambria"/>
          <w:color w:val="000000"/>
          <w:sz w:val="24"/>
          <w:szCs w:val="24"/>
          <w:lang w:val="uk-UA" w:eastAsia="uk-UA"/>
        </w:rPr>
      </w:pPr>
      <w:r w:rsidRPr="00062322">
        <w:rPr>
          <w:color w:val="000000"/>
          <w:sz w:val="24"/>
          <w:szCs w:val="24"/>
          <w:lang w:val="uk-UA" w:eastAsia="uk-UA"/>
        </w:rPr>
        <w:t>4) мотиваційний лист, що містить обґрунтування заінтересованості кандидата у зайнятті посади незалежного члена наглядової ради;</w:t>
      </w:r>
    </w:p>
    <w:p w14:paraId="0112B0C5" w14:textId="77777777" w:rsidR="00FF6032" w:rsidRPr="00062322" w:rsidRDefault="00FF6032" w:rsidP="00FF6032">
      <w:pPr>
        <w:widowControl/>
        <w:shd w:val="clear" w:color="auto" w:fill="FFFFFF"/>
        <w:autoSpaceDE/>
        <w:autoSpaceDN/>
        <w:ind w:firstLine="567"/>
        <w:jc w:val="both"/>
        <w:rPr>
          <w:rFonts w:ascii="Cambria" w:hAnsi="Cambria"/>
          <w:color w:val="000000"/>
          <w:sz w:val="24"/>
          <w:szCs w:val="24"/>
          <w:lang w:val="uk-UA" w:eastAsia="uk-UA"/>
        </w:rPr>
      </w:pPr>
      <w:r w:rsidRPr="00062322">
        <w:rPr>
          <w:color w:val="000000"/>
          <w:sz w:val="24"/>
          <w:szCs w:val="24"/>
          <w:lang w:val="uk-UA" w:eastAsia="uk-UA"/>
        </w:rPr>
        <w:t>5) копію довідки про відсутність судимості;</w:t>
      </w:r>
    </w:p>
    <w:p w14:paraId="45141410" w14:textId="77777777" w:rsidR="00FF6032" w:rsidRPr="00062322" w:rsidRDefault="00FF6032" w:rsidP="00FF6032">
      <w:pPr>
        <w:widowControl/>
        <w:shd w:val="clear" w:color="auto" w:fill="FFFFFF"/>
        <w:autoSpaceDE/>
        <w:autoSpaceDN/>
        <w:ind w:firstLine="567"/>
        <w:jc w:val="both"/>
        <w:rPr>
          <w:rFonts w:ascii="Cambria" w:hAnsi="Cambria"/>
          <w:color w:val="000000"/>
          <w:sz w:val="24"/>
          <w:szCs w:val="24"/>
          <w:lang w:val="uk-UA" w:eastAsia="uk-UA"/>
        </w:rPr>
      </w:pPr>
      <w:r w:rsidRPr="00062322">
        <w:rPr>
          <w:color w:val="000000"/>
          <w:sz w:val="24"/>
          <w:szCs w:val="24"/>
          <w:lang w:val="uk-UA" w:eastAsia="uk-UA"/>
        </w:rPr>
        <w:t>6) копію інформаційної довідки з Єдиного державного реєстру осіб, які вчинили корупційні чи пов’язані з корупцією правопорушення;</w:t>
      </w:r>
    </w:p>
    <w:p w14:paraId="2E5280E2" w14:textId="77777777" w:rsidR="00FF6032" w:rsidRPr="00062322" w:rsidRDefault="00FF6032" w:rsidP="00FF6032">
      <w:pPr>
        <w:widowControl/>
        <w:shd w:val="clear" w:color="auto" w:fill="FFFFFF"/>
        <w:autoSpaceDE/>
        <w:autoSpaceDN/>
        <w:ind w:firstLine="567"/>
        <w:jc w:val="both"/>
        <w:rPr>
          <w:rFonts w:ascii="Cambria" w:hAnsi="Cambria"/>
          <w:color w:val="000000"/>
          <w:sz w:val="24"/>
          <w:szCs w:val="24"/>
          <w:lang w:val="uk-UA" w:eastAsia="uk-UA"/>
        </w:rPr>
      </w:pPr>
      <w:r w:rsidRPr="00062322">
        <w:rPr>
          <w:color w:val="000000"/>
          <w:sz w:val="24"/>
          <w:szCs w:val="24"/>
          <w:lang w:val="uk-UA" w:eastAsia="uk-UA"/>
        </w:rPr>
        <w:t>7) заяву про відсутність конфлікту інтересів за формою, визначеною в оголошенні;</w:t>
      </w:r>
    </w:p>
    <w:p w14:paraId="2E271F97" w14:textId="77777777" w:rsidR="00FF6032" w:rsidRPr="00062322" w:rsidRDefault="00FF6032" w:rsidP="00FF6032">
      <w:pPr>
        <w:widowControl/>
        <w:shd w:val="clear" w:color="auto" w:fill="FFFFFF"/>
        <w:autoSpaceDE/>
        <w:autoSpaceDN/>
        <w:ind w:firstLine="567"/>
        <w:jc w:val="both"/>
        <w:rPr>
          <w:color w:val="000000"/>
          <w:sz w:val="24"/>
          <w:szCs w:val="24"/>
          <w:lang w:val="uk-UA" w:eastAsia="uk-UA"/>
        </w:rPr>
      </w:pPr>
      <w:r w:rsidRPr="00062322">
        <w:rPr>
          <w:color w:val="000000"/>
          <w:sz w:val="24"/>
          <w:szCs w:val="24"/>
          <w:lang w:val="uk-UA" w:eastAsia="uk-UA"/>
        </w:rPr>
        <w:t>8)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2DF3B441" w14:textId="77777777" w:rsidR="00FF6032" w:rsidRPr="00062322" w:rsidRDefault="00FF6032" w:rsidP="00FF6032">
      <w:pPr>
        <w:widowControl/>
        <w:shd w:val="clear" w:color="auto" w:fill="FFFFFF"/>
        <w:autoSpaceDE/>
        <w:autoSpaceDN/>
        <w:ind w:firstLine="567"/>
        <w:jc w:val="both"/>
        <w:rPr>
          <w:rFonts w:ascii="Cambria" w:hAnsi="Cambria"/>
          <w:color w:val="000000"/>
          <w:sz w:val="24"/>
          <w:szCs w:val="24"/>
          <w:lang w:val="uk-UA" w:eastAsia="uk-UA"/>
        </w:rPr>
      </w:pPr>
      <w:r w:rsidRPr="00062322">
        <w:rPr>
          <w:color w:val="000000"/>
          <w:sz w:val="24"/>
          <w:szCs w:val="24"/>
          <w:lang w:val="uk-UA" w:eastAsia="uk-UA"/>
        </w:rPr>
        <w:t>9) копію документу, який засвідчує володіння державною мовою (відповідний сертифікат або атестат про середню освіту з додатком).</w:t>
      </w:r>
    </w:p>
    <w:p w14:paraId="7956F7A1" w14:textId="25F71CB8" w:rsidR="00FF6032" w:rsidRPr="00062322" w:rsidRDefault="00DF3955" w:rsidP="00FF6032">
      <w:pPr>
        <w:widowControl/>
        <w:adjustRightInd w:val="0"/>
        <w:ind w:firstLine="567"/>
        <w:jc w:val="both"/>
        <w:rPr>
          <w:rFonts w:eastAsia="Calibri"/>
          <w:sz w:val="24"/>
          <w:szCs w:val="24"/>
          <w:lang w:val="uk-UA" w:eastAsia="uk-UA"/>
        </w:rPr>
      </w:pPr>
      <w:r w:rsidRPr="00062322">
        <w:rPr>
          <w:rFonts w:eastAsia="Calibri"/>
          <w:sz w:val="24"/>
          <w:szCs w:val="24"/>
          <w:lang w:val="uk-UA" w:eastAsia="uk-UA"/>
        </w:rPr>
        <w:t>Відповідно до Закону України «Про захист персональних даних» д</w:t>
      </w:r>
      <w:r w:rsidR="00FF6032" w:rsidRPr="00062322">
        <w:rPr>
          <w:rFonts w:eastAsia="Calibri"/>
          <w:sz w:val="24"/>
          <w:szCs w:val="24"/>
          <w:lang w:val="uk-UA" w:eastAsia="uk-UA"/>
        </w:rPr>
        <w:t>аю згоду на зберігання та обробку моїх персональних даних</w:t>
      </w:r>
      <w:r w:rsidRPr="00062322">
        <w:rPr>
          <w:rFonts w:eastAsia="Calibri"/>
          <w:sz w:val="24"/>
          <w:szCs w:val="24"/>
          <w:lang w:val="uk-UA" w:eastAsia="uk-UA"/>
        </w:rPr>
        <w:t>, в обсягах необхідних для проведення конкурсу та роботи у наглядовій раді закладу охорони здоров’я</w:t>
      </w:r>
      <w:r w:rsidR="00FF6032" w:rsidRPr="00062322">
        <w:rPr>
          <w:rFonts w:eastAsia="Calibri"/>
          <w:sz w:val="24"/>
          <w:szCs w:val="24"/>
          <w:lang w:val="uk-UA" w:eastAsia="uk-UA"/>
        </w:rPr>
        <w:t>.</w:t>
      </w:r>
    </w:p>
    <w:p w14:paraId="57914026" w14:textId="77777777" w:rsidR="00062322" w:rsidRPr="00062322" w:rsidRDefault="00062322" w:rsidP="00FF6032">
      <w:pPr>
        <w:pStyle w:val="1"/>
        <w:ind w:left="0"/>
        <w:jc w:val="both"/>
        <w:rPr>
          <w:rFonts w:eastAsia="Calibri"/>
          <w:b w:val="0"/>
          <w:bCs w:val="0"/>
          <w:i/>
          <w:iCs/>
          <w:sz w:val="24"/>
          <w:szCs w:val="24"/>
          <w:u w:val="none"/>
          <w:lang w:val="uk-UA" w:eastAsia="uk-UA"/>
        </w:rPr>
      </w:pPr>
    </w:p>
    <w:p w14:paraId="31BDAA66" w14:textId="213A4EF4" w:rsidR="00FF6032" w:rsidRDefault="00FF6032" w:rsidP="00FF6032">
      <w:pPr>
        <w:pStyle w:val="1"/>
        <w:ind w:left="0"/>
        <w:jc w:val="both"/>
        <w:rPr>
          <w:rFonts w:eastAsia="Calibri"/>
          <w:b w:val="0"/>
          <w:bCs w:val="0"/>
          <w:i/>
          <w:iCs/>
          <w:sz w:val="24"/>
          <w:szCs w:val="24"/>
          <w:u w:val="none"/>
          <w:lang w:val="uk-UA" w:eastAsia="uk-UA"/>
        </w:rPr>
      </w:pPr>
    </w:p>
    <w:p w14:paraId="54F3B3F7" w14:textId="77777777" w:rsidR="00350597" w:rsidRPr="00062322" w:rsidRDefault="00350597" w:rsidP="00FF6032">
      <w:pPr>
        <w:pStyle w:val="1"/>
        <w:ind w:left="0"/>
        <w:jc w:val="both"/>
        <w:rPr>
          <w:rFonts w:eastAsia="Calibri"/>
          <w:b w:val="0"/>
          <w:bCs w:val="0"/>
          <w:i/>
          <w:iCs/>
          <w:sz w:val="24"/>
          <w:szCs w:val="24"/>
          <w:u w:val="none"/>
          <w:lang w:val="uk-UA" w:eastAsia="uk-UA"/>
        </w:rPr>
      </w:pPr>
    </w:p>
    <w:p w14:paraId="2B4E2480" w14:textId="77777777" w:rsidR="00A501D8" w:rsidRPr="00442042" w:rsidRDefault="00A501D8" w:rsidP="00A501D8">
      <w:pPr>
        <w:rPr>
          <w:i/>
          <w:iCs/>
          <w:sz w:val="24"/>
          <w:szCs w:val="24"/>
        </w:rPr>
      </w:pPr>
      <w:r w:rsidRPr="00442042">
        <w:rPr>
          <w:rFonts w:eastAsia="Aptos"/>
          <w:i/>
          <w:iCs/>
          <w:sz w:val="24"/>
          <w:szCs w:val="24"/>
        </w:rPr>
        <w:t xml:space="preserve">______________ Дата      _______________ Підпис  </w:t>
      </w:r>
      <w:r w:rsidRPr="00442042">
        <w:rPr>
          <w:i/>
          <w:iCs/>
          <w:sz w:val="24"/>
          <w:szCs w:val="24"/>
        </w:rPr>
        <w:t>__________________ Ініціали, Прізвище</w:t>
      </w:r>
    </w:p>
    <w:p w14:paraId="46626611" w14:textId="77777777" w:rsidR="00BA45CD" w:rsidRPr="00062322" w:rsidRDefault="00BA45CD">
      <w:pPr>
        <w:rPr>
          <w:sz w:val="24"/>
          <w:szCs w:val="24"/>
        </w:rPr>
      </w:pPr>
    </w:p>
    <w:sectPr w:rsidR="00BA45CD" w:rsidRPr="00062322" w:rsidSect="00DF3955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35324" w14:textId="77777777" w:rsidR="00DF3955" w:rsidRDefault="00DF3955" w:rsidP="00DF3955">
      <w:r>
        <w:separator/>
      </w:r>
    </w:p>
  </w:endnote>
  <w:endnote w:type="continuationSeparator" w:id="0">
    <w:p w14:paraId="5B48904E" w14:textId="77777777" w:rsidR="00DF3955" w:rsidRDefault="00DF3955" w:rsidP="00DF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CC48A6" w14:textId="77777777" w:rsidR="00DF3955" w:rsidRDefault="00DF3955" w:rsidP="00DF3955">
      <w:r>
        <w:separator/>
      </w:r>
    </w:p>
  </w:footnote>
  <w:footnote w:type="continuationSeparator" w:id="0">
    <w:p w14:paraId="1025B911" w14:textId="77777777" w:rsidR="00DF3955" w:rsidRDefault="00DF3955" w:rsidP="00DF39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32"/>
    <w:rsid w:val="00002F23"/>
    <w:rsid w:val="00062322"/>
    <w:rsid w:val="00350597"/>
    <w:rsid w:val="00886F3E"/>
    <w:rsid w:val="00A501D8"/>
    <w:rsid w:val="00BA45CD"/>
    <w:rsid w:val="00BD2993"/>
    <w:rsid w:val="00DC137B"/>
    <w:rsid w:val="00DF3955"/>
    <w:rsid w:val="00E358E7"/>
    <w:rsid w:val="00E76D57"/>
    <w:rsid w:val="00EC1B70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CFC0D8"/>
  <w15:chartTrackingRefBased/>
  <w15:docId w15:val="{31E5E3BF-89EB-4342-BC55-4A2A02F9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F6032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  <w:lang w:val="uk" w:eastAsia="uk"/>
    </w:rPr>
  </w:style>
  <w:style w:type="paragraph" w:styleId="1">
    <w:name w:val="heading 1"/>
    <w:basedOn w:val="a"/>
    <w:link w:val="10"/>
    <w:uiPriority w:val="1"/>
    <w:qFormat/>
    <w:rsid w:val="00FF6032"/>
    <w:pPr>
      <w:ind w:left="222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F6032"/>
    <w:rPr>
      <w:rFonts w:eastAsia="Times New Roman"/>
      <w:b/>
      <w:bCs/>
      <w:u w:val="single" w:color="000000"/>
      <w:lang w:val="uk" w:eastAsia="uk"/>
    </w:rPr>
  </w:style>
  <w:style w:type="paragraph" w:styleId="a3">
    <w:name w:val="header"/>
    <w:basedOn w:val="a"/>
    <w:link w:val="a4"/>
    <w:uiPriority w:val="99"/>
    <w:unhideWhenUsed/>
    <w:rsid w:val="00DF39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3955"/>
    <w:rPr>
      <w:rFonts w:eastAsia="Times New Roman"/>
      <w:sz w:val="22"/>
      <w:szCs w:val="22"/>
      <w:lang w:val="uk" w:eastAsia="uk"/>
    </w:rPr>
  </w:style>
  <w:style w:type="paragraph" w:styleId="a5">
    <w:name w:val="footer"/>
    <w:basedOn w:val="a"/>
    <w:link w:val="a6"/>
    <w:uiPriority w:val="99"/>
    <w:unhideWhenUsed/>
    <w:rsid w:val="00DF39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F3955"/>
    <w:rPr>
      <w:rFonts w:eastAsia="Times New Roman"/>
      <w:sz w:val="22"/>
      <w:szCs w:val="22"/>
      <w:lang w:val="uk" w:eastAsia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БЄЛОКУРОВ</dc:creator>
  <cp:keywords/>
  <dc:description/>
  <cp:lastModifiedBy>Ольга СЛАВСЬКА</cp:lastModifiedBy>
  <cp:revision>7</cp:revision>
  <dcterms:created xsi:type="dcterms:W3CDTF">2026-11-03T08:13:00Z</dcterms:created>
  <dcterms:modified xsi:type="dcterms:W3CDTF">2026-11-05T07:08:00Z</dcterms:modified>
</cp:coreProperties>
</file>